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0F" w:rsidRPr="00AF5873" w:rsidRDefault="00AF5873" w:rsidP="00AF5873">
      <w:pPr>
        <w:spacing w:line="240" w:lineRule="auto"/>
        <w:jc w:val="center"/>
        <w:rPr>
          <w:rFonts w:ascii="Times New Roman" w:hAnsi="Times New Roman" w:cs="Times New Roman"/>
          <w:b/>
          <w:sz w:val="28"/>
          <w:szCs w:val="28"/>
        </w:rPr>
      </w:pPr>
      <w:r w:rsidRPr="00AF5873">
        <w:rPr>
          <w:rFonts w:ascii="Times New Roman" w:hAnsi="Times New Roman" w:cs="Times New Roman"/>
          <w:b/>
          <w:sz w:val="28"/>
          <w:szCs w:val="28"/>
        </w:rPr>
        <w:t xml:space="preserve">ОПШТИНА ВЛАДИЧИН ХАН </w:t>
      </w:r>
    </w:p>
    <w:p w:rsidR="00AF5873" w:rsidRDefault="00AF5873" w:rsidP="00AF5873">
      <w:pPr>
        <w:spacing w:line="240" w:lineRule="auto"/>
        <w:jc w:val="center"/>
        <w:rPr>
          <w:rFonts w:ascii="Times New Roman" w:hAnsi="Times New Roman" w:cs="Times New Roman"/>
          <w:b/>
          <w:sz w:val="24"/>
          <w:szCs w:val="24"/>
        </w:rPr>
      </w:pPr>
      <w:r w:rsidRPr="00AF5873">
        <w:rPr>
          <w:rFonts w:ascii="Times New Roman" w:hAnsi="Times New Roman" w:cs="Times New Roman"/>
          <w:b/>
          <w:sz w:val="24"/>
          <w:szCs w:val="24"/>
        </w:rPr>
        <w:t xml:space="preserve">Општинска управа </w:t>
      </w:r>
    </w:p>
    <w:p w:rsidR="00AF5873" w:rsidRDefault="00AF5873" w:rsidP="00AF5873">
      <w:pPr>
        <w:spacing w:line="240" w:lineRule="auto"/>
        <w:jc w:val="center"/>
        <w:rPr>
          <w:rFonts w:ascii="Times New Roman" w:hAnsi="Times New Roman" w:cs="Times New Roman"/>
          <w:b/>
          <w:sz w:val="24"/>
          <w:szCs w:val="24"/>
        </w:rPr>
      </w:pPr>
    </w:p>
    <w:p w:rsidR="00AF5873" w:rsidRDefault="00AF5873" w:rsidP="00AF5873">
      <w:pPr>
        <w:spacing w:line="240" w:lineRule="auto"/>
        <w:jc w:val="center"/>
        <w:rPr>
          <w:rFonts w:ascii="Times New Roman" w:hAnsi="Times New Roman" w:cs="Times New Roman"/>
          <w:b/>
          <w:sz w:val="24"/>
          <w:szCs w:val="24"/>
        </w:rPr>
      </w:pPr>
    </w:p>
    <w:p w:rsidR="00AF5873" w:rsidRDefault="00AF5873" w:rsidP="00AF5873">
      <w:pPr>
        <w:spacing w:line="240" w:lineRule="auto"/>
        <w:jc w:val="center"/>
        <w:rPr>
          <w:rFonts w:ascii="Times New Roman" w:hAnsi="Times New Roman" w:cs="Times New Roman"/>
          <w:b/>
          <w:sz w:val="24"/>
          <w:szCs w:val="24"/>
        </w:rPr>
      </w:pPr>
    </w:p>
    <w:p w:rsidR="00AF5873" w:rsidRDefault="00AF5873" w:rsidP="00AF5873">
      <w:pPr>
        <w:spacing w:line="240" w:lineRule="auto"/>
        <w:jc w:val="center"/>
        <w:rPr>
          <w:rFonts w:ascii="Times New Roman" w:hAnsi="Times New Roman" w:cs="Times New Roman"/>
          <w:b/>
          <w:sz w:val="24"/>
          <w:szCs w:val="24"/>
        </w:rPr>
      </w:pPr>
    </w:p>
    <w:p w:rsidR="00AF5873" w:rsidRDefault="00AF5873" w:rsidP="00AF5873">
      <w:pPr>
        <w:spacing w:line="240" w:lineRule="auto"/>
        <w:jc w:val="center"/>
        <w:rPr>
          <w:rFonts w:ascii="Times New Roman" w:hAnsi="Times New Roman" w:cs="Times New Roman"/>
          <w:b/>
          <w:sz w:val="24"/>
          <w:szCs w:val="24"/>
        </w:rPr>
      </w:pPr>
    </w:p>
    <w:p w:rsidR="00AF5873" w:rsidRPr="00AF5873" w:rsidRDefault="00AF5873" w:rsidP="00AF5873">
      <w:pPr>
        <w:spacing w:line="240" w:lineRule="auto"/>
        <w:jc w:val="center"/>
        <w:rPr>
          <w:rFonts w:ascii="Times New Roman" w:hAnsi="Times New Roman" w:cs="Times New Roman"/>
          <w:b/>
          <w:sz w:val="28"/>
          <w:szCs w:val="28"/>
        </w:rPr>
      </w:pPr>
    </w:p>
    <w:p w:rsidR="00AF5873" w:rsidRPr="00AF5873" w:rsidRDefault="00AF5873" w:rsidP="00AF5873">
      <w:pPr>
        <w:spacing w:line="240" w:lineRule="auto"/>
        <w:jc w:val="center"/>
        <w:rPr>
          <w:rFonts w:ascii="Times New Roman" w:hAnsi="Times New Roman" w:cs="Times New Roman"/>
          <w:b/>
          <w:sz w:val="28"/>
          <w:szCs w:val="28"/>
        </w:rPr>
      </w:pPr>
      <w:r w:rsidRPr="00AF5873">
        <w:rPr>
          <w:rFonts w:ascii="Times New Roman" w:hAnsi="Times New Roman" w:cs="Times New Roman"/>
          <w:b/>
          <w:sz w:val="28"/>
          <w:szCs w:val="28"/>
        </w:rPr>
        <w:t xml:space="preserve">ИЗВЕШТАЈ </w:t>
      </w:r>
    </w:p>
    <w:p w:rsidR="00AF5873" w:rsidRDefault="00AF5873" w:rsidP="00AF58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РАДУ ОПШТИНСКЕ УПРАВЕ </w:t>
      </w:r>
      <w:r w:rsidR="00032CC4">
        <w:rPr>
          <w:rFonts w:ascii="Times New Roman" w:hAnsi="Times New Roman" w:cs="Times New Roman"/>
          <w:b/>
          <w:sz w:val="24"/>
          <w:szCs w:val="24"/>
          <w:lang/>
        </w:rPr>
        <w:t xml:space="preserve">ОПШТИНЕ </w:t>
      </w:r>
      <w:r>
        <w:rPr>
          <w:rFonts w:ascii="Times New Roman" w:hAnsi="Times New Roman" w:cs="Times New Roman"/>
          <w:b/>
          <w:sz w:val="24"/>
          <w:szCs w:val="24"/>
        </w:rPr>
        <w:t xml:space="preserve">ВЛАДИЧИН ХАН </w:t>
      </w:r>
    </w:p>
    <w:p w:rsidR="00AF5873" w:rsidRPr="00AF5873" w:rsidRDefault="00C62E9B" w:rsidP="00AF58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ЗА 2019</w:t>
      </w:r>
      <w:r w:rsidR="00AF5873">
        <w:rPr>
          <w:rFonts w:ascii="Times New Roman" w:hAnsi="Times New Roman" w:cs="Times New Roman"/>
          <w:b/>
          <w:sz w:val="24"/>
          <w:szCs w:val="24"/>
        </w:rPr>
        <w:t xml:space="preserve">. ГОДИНУ </w:t>
      </w: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л а д и ч и н   Х а н </w:t>
      </w:r>
    </w:p>
    <w:p w:rsidR="00AF5873" w:rsidRDefault="00C62E9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Фебруар 2020</w:t>
      </w:r>
      <w:r w:rsidR="00AF5873">
        <w:rPr>
          <w:rFonts w:ascii="Times New Roman" w:hAnsi="Times New Roman" w:cs="Times New Roman"/>
          <w:b/>
          <w:sz w:val="24"/>
          <w:szCs w:val="24"/>
        </w:rPr>
        <w:t>. године</w:t>
      </w: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AF5873" w:rsidRDefault="00AF5873">
      <w:pPr>
        <w:spacing w:line="240" w:lineRule="auto"/>
        <w:jc w:val="center"/>
        <w:rPr>
          <w:rFonts w:ascii="Times New Roman" w:hAnsi="Times New Roman" w:cs="Times New Roman"/>
          <w:b/>
          <w:sz w:val="24"/>
          <w:szCs w:val="24"/>
        </w:rPr>
      </w:pPr>
    </w:p>
    <w:p w:rsidR="00C6180E" w:rsidRDefault="00C6180E">
      <w:pPr>
        <w:spacing w:line="240" w:lineRule="auto"/>
        <w:jc w:val="center"/>
        <w:rPr>
          <w:rFonts w:ascii="Times New Roman" w:hAnsi="Times New Roman" w:cs="Times New Roman"/>
          <w:b/>
          <w:sz w:val="24"/>
          <w:szCs w:val="24"/>
        </w:rPr>
      </w:pPr>
    </w:p>
    <w:p w:rsidR="00AF5873" w:rsidRPr="00AF5873" w:rsidRDefault="00AF5873" w:rsidP="00AF5873">
      <w:pPr>
        <w:pStyle w:val="NoSpacing"/>
        <w:rPr>
          <w:rFonts w:ascii="Times New Roman" w:hAnsi="Times New Roman" w:cs="Times New Roman"/>
          <w:b/>
          <w:sz w:val="24"/>
          <w:szCs w:val="24"/>
          <w:lang w:val="sr-Cyrl-CS"/>
        </w:rPr>
      </w:pPr>
      <w:r w:rsidRPr="00AF5873">
        <w:rPr>
          <w:rFonts w:ascii="Times New Roman" w:hAnsi="Times New Roman" w:cs="Times New Roman"/>
          <w:b/>
          <w:sz w:val="24"/>
          <w:szCs w:val="24"/>
          <w:lang w:val="sr-Cyrl-CS"/>
        </w:rPr>
        <w:lastRenderedPageBreak/>
        <w:t>Република Србија</w:t>
      </w:r>
    </w:p>
    <w:p w:rsidR="00AF5873" w:rsidRPr="00AF5873" w:rsidRDefault="00AF5873" w:rsidP="00AF5873">
      <w:pPr>
        <w:pStyle w:val="NoSpacing"/>
        <w:rPr>
          <w:rFonts w:ascii="Times New Roman" w:hAnsi="Times New Roman" w:cs="Times New Roman"/>
          <w:b/>
          <w:sz w:val="24"/>
          <w:szCs w:val="24"/>
          <w:lang w:val="sr-Cyrl-CS"/>
        </w:rPr>
      </w:pPr>
      <w:r w:rsidRPr="00AF5873">
        <w:rPr>
          <w:rFonts w:ascii="Times New Roman" w:hAnsi="Times New Roman" w:cs="Times New Roman"/>
          <w:b/>
          <w:sz w:val="24"/>
          <w:szCs w:val="24"/>
          <w:lang w:val="sr-Cyrl-CS"/>
        </w:rPr>
        <w:t>ОПШТИНСКА УПРАВА ВЛАДИЧИН ХАН</w:t>
      </w:r>
    </w:p>
    <w:p w:rsidR="00AF5873" w:rsidRPr="004B44A7" w:rsidRDefault="00AF5873" w:rsidP="00AF5873">
      <w:pPr>
        <w:pStyle w:val="NoSpacing"/>
        <w:rPr>
          <w:rFonts w:ascii="Times New Roman" w:hAnsi="Times New Roman" w:cs="Times New Roman"/>
          <w:b/>
          <w:sz w:val="24"/>
          <w:szCs w:val="24"/>
        </w:rPr>
      </w:pPr>
      <w:r w:rsidRPr="00AF5873">
        <w:rPr>
          <w:rFonts w:ascii="Times New Roman" w:hAnsi="Times New Roman" w:cs="Times New Roman"/>
          <w:b/>
          <w:sz w:val="24"/>
          <w:szCs w:val="24"/>
          <w:lang w:val="sr-Cyrl-CS"/>
        </w:rPr>
        <w:t xml:space="preserve">Број: </w:t>
      </w:r>
      <w:r w:rsidR="004B44A7">
        <w:rPr>
          <w:rFonts w:ascii="Times New Roman" w:hAnsi="Times New Roman" w:cs="Times New Roman"/>
          <w:b/>
          <w:sz w:val="24"/>
          <w:szCs w:val="24"/>
        </w:rPr>
        <w:t>022-4/2020-IV</w:t>
      </w:r>
    </w:p>
    <w:p w:rsidR="00AF5873" w:rsidRPr="004B44A7" w:rsidRDefault="00C62E9B" w:rsidP="00AF5873">
      <w:pPr>
        <w:pStyle w:val="NoSpacing"/>
        <w:rPr>
          <w:rFonts w:ascii="Times New Roman" w:hAnsi="Times New Roman" w:cs="Times New Roman"/>
          <w:b/>
          <w:sz w:val="24"/>
          <w:szCs w:val="24"/>
          <w:lang w:val="sr-Cyrl-CS"/>
        </w:rPr>
      </w:pPr>
      <w:r w:rsidRPr="004B44A7">
        <w:rPr>
          <w:rFonts w:ascii="Times New Roman" w:hAnsi="Times New Roman" w:cs="Times New Roman"/>
          <w:b/>
          <w:sz w:val="24"/>
          <w:szCs w:val="24"/>
        </w:rPr>
        <w:t>2</w:t>
      </w:r>
      <w:r w:rsidR="00AF5873" w:rsidRPr="004B44A7">
        <w:rPr>
          <w:rFonts w:ascii="Times New Roman" w:hAnsi="Times New Roman" w:cs="Times New Roman"/>
          <w:b/>
          <w:sz w:val="24"/>
          <w:szCs w:val="24"/>
        </w:rPr>
        <w:t>0</w:t>
      </w:r>
      <w:r w:rsidR="00AF5873" w:rsidRPr="004B44A7">
        <w:rPr>
          <w:rFonts w:ascii="Times New Roman" w:hAnsi="Times New Roman" w:cs="Times New Roman"/>
          <w:b/>
          <w:sz w:val="24"/>
          <w:szCs w:val="24"/>
          <w:lang w:val="sr-Cyrl-CS"/>
        </w:rPr>
        <w:t>.</w:t>
      </w:r>
      <w:r w:rsidRPr="004B44A7">
        <w:rPr>
          <w:rFonts w:ascii="Times New Roman" w:hAnsi="Times New Roman" w:cs="Times New Roman"/>
          <w:b/>
          <w:sz w:val="24"/>
          <w:szCs w:val="24"/>
        </w:rPr>
        <w:t>02</w:t>
      </w:r>
      <w:r w:rsidRPr="004B44A7">
        <w:rPr>
          <w:rFonts w:ascii="Times New Roman" w:hAnsi="Times New Roman" w:cs="Times New Roman"/>
          <w:b/>
          <w:sz w:val="24"/>
          <w:szCs w:val="24"/>
          <w:lang w:val="sr-Cyrl-CS"/>
        </w:rPr>
        <w:t>.2020</w:t>
      </w:r>
      <w:r w:rsidR="00AF5873" w:rsidRPr="004B44A7">
        <w:rPr>
          <w:rFonts w:ascii="Times New Roman" w:hAnsi="Times New Roman" w:cs="Times New Roman"/>
          <w:b/>
          <w:sz w:val="24"/>
          <w:szCs w:val="24"/>
          <w:lang w:val="sr-Cyrl-CS"/>
        </w:rPr>
        <w:t>. године</w:t>
      </w:r>
    </w:p>
    <w:p w:rsidR="00AF5873" w:rsidRPr="00AF5873" w:rsidRDefault="00AF5873" w:rsidP="00AF5873">
      <w:pPr>
        <w:pStyle w:val="NoSpacing"/>
        <w:rPr>
          <w:rFonts w:ascii="Times New Roman" w:hAnsi="Times New Roman" w:cs="Times New Roman"/>
          <w:b/>
          <w:sz w:val="24"/>
          <w:szCs w:val="24"/>
          <w:lang w:val="sr-Cyrl-CS"/>
        </w:rPr>
      </w:pPr>
      <w:r w:rsidRPr="00AF5873">
        <w:rPr>
          <w:rFonts w:ascii="Times New Roman" w:hAnsi="Times New Roman" w:cs="Times New Roman"/>
          <w:b/>
          <w:sz w:val="24"/>
          <w:szCs w:val="24"/>
          <w:lang w:val="sr-Cyrl-CS"/>
        </w:rPr>
        <w:t>ВЛАДИЧИН ХАН</w:t>
      </w:r>
    </w:p>
    <w:p w:rsidR="00AF5873" w:rsidRPr="00AF5873" w:rsidRDefault="00AF5873" w:rsidP="00AF5873">
      <w:pPr>
        <w:pStyle w:val="NoSpacing"/>
        <w:rPr>
          <w:rFonts w:ascii="Times New Roman" w:hAnsi="Times New Roman" w:cs="Times New Roman"/>
          <w:b/>
          <w:sz w:val="24"/>
          <w:szCs w:val="24"/>
          <w:lang w:val="sr-Cyrl-CS"/>
        </w:rPr>
      </w:pPr>
    </w:p>
    <w:p w:rsidR="00AF5873" w:rsidRPr="00AF5873" w:rsidRDefault="00AF5873" w:rsidP="00AF5873">
      <w:pPr>
        <w:pStyle w:val="NoSpacing"/>
        <w:rPr>
          <w:rFonts w:ascii="Times New Roman" w:hAnsi="Times New Roman" w:cs="Times New Roman"/>
          <w:b/>
          <w:sz w:val="24"/>
          <w:szCs w:val="24"/>
          <w:lang w:val="sr-Cyrl-CS"/>
        </w:rPr>
      </w:pPr>
    </w:p>
    <w:p w:rsidR="00AF5873" w:rsidRPr="00AF5873" w:rsidRDefault="00AF5873" w:rsidP="00AF5873">
      <w:pPr>
        <w:pStyle w:val="NoSpacing"/>
        <w:jc w:val="center"/>
        <w:rPr>
          <w:rFonts w:ascii="Times New Roman" w:hAnsi="Times New Roman" w:cs="Times New Roman"/>
          <w:b/>
          <w:sz w:val="24"/>
          <w:szCs w:val="24"/>
          <w:lang w:val="sr-Cyrl-CS"/>
        </w:rPr>
      </w:pPr>
    </w:p>
    <w:p w:rsidR="00AF5873" w:rsidRPr="00AF5873" w:rsidRDefault="00AF5873" w:rsidP="00AF5873">
      <w:pPr>
        <w:pStyle w:val="NoSpacing"/>
        <w:jc w:val="center"/>
        <w:rPr>
          <w:rFonts w:ascii="Times New Roman" w:hAnsi="Times New Roman" w:cs="Times New Roman"/>
          <w:b/>
          <w:sz w:val="24"/>
          <w:szCs w:val="24"/>
          <w:lang w:val="sr-Cyrl-CS"/>
        </w:rPr>
      </w:pPr>
      <w:r w:rsidRPr="00AF5873">
        <w:rPr>
          <w:rFonts w:ascii="Times New Roman" w:hAnsi="Times New Roman" w:cs="Times New Roman"/>
          <w:b/>
          <w:sz w:val="24"/>
          <w:szCs w:val="24"/>
          <w:lang w:val="sr-Cyrl-CS"/>
        </w:rPr>
        <w:t xml:space="preserve">ИЗВЕШТАЈ </w:t>
      </w:r>
    </w:p>
    <w:p w:rsidR="00AF5873" w:rsidRPr="00AF5873" w:rsidRDefault="00AF5873" w:rsidP="00AF5873">
      <w:pPr>
        <w:pStyle w:val="NoSpacing"/>
        <w:jc w:val="center"/>
        <w:rPr>
          <w:rFonts w:ascii="Times New Roman" w:hAnsi="Times New Roman" w:cs="Times New Roman"/>
          <w:b/>
          <w:sz w:val="24"/>
          <w:szCs w:val="24"/>
          <w:lang w:val="sr-Cyrl-CS"/>
        </w:rPr>
      </w:pPr>
      <w:r w:rsidRPr="00AF5873">
        <w:rPr>
          <w:rFonts w:ascii="Times New Roman" w:hAnsi="Times New Roman" w:cs="Times New Roman"/>
          <w:b/>
          <w:sz w:val="24"/>
          <w:szCs w:val="24"/>
          <w:lang w:val="sr-Cyrl-CS"/>
        </w:rPr>
        <w:t xml:space="preserve">О РАДУ ОПШТИНСКЕ УПРАВЕ ОПШТИНЕ ВЛАДИЧИН ХАН </w:t>
      </w:r>
    </w:p>
    <w:p w:rsidR="00AF5873" w:rsidRPr="00AF5873" w:rsidRDefault="00AF5873" w:rsidP="00AF5873">
      <w:pPr>
        <w:pStyle w:val="NoSpacing"/>
        <w:jc w:val="center"/>
        <w:rPr>
          <w:rFonts w:ascii="Times New Roman" w:hAnsi="Times New Roman" w:cs="Times New Roman"/>
          <w:b/>
          <w:sz w:val="24"/>
          <w:szCs w:val="24"/>
          <w:lang w:val="sr-Cyrl-CS"/>
        </w:rPr>
      </w:pPr>
      <w:r w:rsidRPr="00AF5873">
        <w:rPr>
          <w:rFonts w:ascii="Times New Roman" w:hAnsi="Times New Roman" w:cs="Times New Roman"/>
          <w:b/>
          <w:sz w:val="24"/>
          <w:szCs w:val="24"/>
          <w:lang w:val="sr-Cyrl-CS"/>
        </w:rPr>
        <w:t>ЗА 2019. ГОДИНУ</w:t>
      </w:r>
    </w:p>
    <w:p w:rsidR="00AF5873" w:rsidRPr="00AF5873" w:rsidRDefault="00AF5873" w:rsidP="00AF5873">
      <w:pPr>
        <w:pStyle w:val="NoSpacing"/>
        <w:jc w:val="center"/>
        <w:rPr>
          <w:rFonts w:ascii="Times New Roman" w:hAnsi="Times New Roman" w:cs="Times New Roman"/>
          <w:b/>
          <w:sz w:val="24"/>
          <w:szCs w:val="24"/>
          <w:lang w:val="sr-Cyrl-CS"/>
        </w:rPr>
      </w:pPr>
    </w:p>
    <w:p w:rsidR="00AF5873" w:rsidRPr="00B77B30" w:rsidRDefault="00AF5873" w:rsidP="00BC1688">
      <w:pPr>
        <w:pStyle w:val="NoSpacing"/>
        <w:jc w:val="center"/>
        <w:rPr>
          <w:rFonts w:ascii="Times New Roman" w:hAnsi="Times New Roman" w:cs="Times New Roman"/>
          <w:b/>
          <w:i/>
          <w:sz w:val="24"/>
          <w:szCs w:val="24"/>
          <w:lang w:val="sr-Cyrl-CS"/>
        </w:rPr>
      </w:pPr>
      <w:r w:rsidRPr="00B77B30">
        <w:rPr>
          <w:rFonts w:ascii="Times New Roman" w:hAnsi="Times New Roman" w:cs="Times New Roman"/>
          <w:b/>
          <w:i/>
          <w:sz w:val="24"/>
          <w:szCs w:val="24"/>
          <w:lang w:val="sr-Cyrl-CS"/>
        </w:rPr>
        <w:t xml:space="preserve">У в о д </w:t>
      </w:r>
    </w:p>
    <w:p w:rsidR="00ED35D2" w:rsidRDefault="00ED35D2" w:rsidP="00ED35D2">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r>
    </w:p>
    <w:p w:rsidR="00EF1DD2" w:rsidRDefault="00EF1DD2" w:rsidP="00116C43">
      <w:pPr>
        <w:pStyle w:val="NoSpacing"/>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Pr>
          <w:rFonts w:ascii="Times New Roman" w:hAnsi="Times New Roman" w:cs="Times New Roman"/>
          <w:sz w:val="24"/>
          <w:szCs w:val="24"/>
          <w:lang w:val="sr-Cyrl-CS"/>
        </w:rPr>
        <w:t xml:space="preserve">Општинска управа општине Владичин Хан подлове из своје надлежности обавља на основу и оквиру Устава, Закона и подзаконских аката, Статута и других прописа општине Владичин Хан. </w:t>
      </w:r>
    </w:p>
    <w:p w:rsidR="00EF1DD2" w:rsidRDefault="00EF1DD2" w:rsidP="00116C43">
      <w:pPr>
        <w:pStyle w:val="NoSpacing"/>
        <w:jc w:val="both"/>
        <w:rPr>
          <w:rFonts w:ascii="Times New Roman" w:hAnsi="Times New Roman" w:cs="Times New Roman"/>
          <w:sz w:val="24"/>
          <w:szCs w:val="24"/>
          <w:lang w:val="sr-Cyrl-CS"/>
        </w:rPr>
      </w:pPr>
    </w:p>
    <w:p w:rsidR="00600B39" w:rsidRPr="00600B39" w:rsidRDefault="00EF1DD2" w:rsidP="00116C43">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600B39" w:rsidRPr="00600B39">
        <w:rPr>
          <w:rFonts w:ascii="Times New Roman" w:hAnsi="Times New Roman" w:cs="Times New Roman"/>
          <w:sz w:val="24"/>
          <w:szCs w:val="24"/>
          <w:lang w:val="sr-Cyrl-CS"/>
        </w:rPr>
        <w:t>Законом о локалној самоуправи</w:t>
      </w:r>
      <w:r w:rsidR="00600B39">
        <w:rPr>
          <w:rFonts w:ascii="Times New Roman" w:hAnsi="Times New Roman" w:cs="Times New Roman"/>
          <w:sz w:val="24"/>
          <w:szCs w:val="24"/>
          <w:lang w:val="sr-Cyrl-CS"/>
        </w:rPr>
        <w:t xml:space="preserve">, Статутом општине Владичин Хан и </w:t>
      </w:r>
      <w:r w:rsidR="00600B39" w:rsidRPr="00600B39">
        <w:rPr>
          <w:rFonts w:ascii="Times New Roman" w:hAnsi="Times New Roman" w:cs="Times New Roman"/>
          <w:sz w:val="24"/>
          <w:szCs w:val="24"/>
          <w:lang w:val="sr-Cyrl-CS"/>
        </w:rPr>
        <w:t>Одлуком о о</w:t>
      </w:r>
      <w:r w:rsidR="00600B39">
        <w:rPr>
          <w:rFonts w:ascii="Times New Roman" w:hAnsi="Times New Roman" w:cs="Times New Roman"/>
          <w:sz w:val="24"/>
          <w:szCs w:val="24"/>
          <w:lang w:val="sr-Cyrl-CS"/>
        </w:rPr>
        <w:t>рганиизацији О</w:t>
      </w:r>
      <w:r w:rsidR="00600B39" w:rsidRPr="00600B39">
        <w:rPr>
          <w:rFonts w:ascii="Times New Roman" w:hAnsi="Times New Roman" w:cs="Times New Roman"/>
          <w:sz w:val="24"/>
          <w:szCs w:val="24"/>
          <w:lang w:val="sr-Cyrl-CS"/>
        </w:rPr>
        <w:t xml:space="preserve">пштинске управе општине Владичин Хан, прописано је да Општинска управа: </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припрема нацрте прописа и других аката које доноси Скупштина општине, Председник општине и Општинско веће;</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извршава одлуке и друге акте Скупштине општине, Председника општине и Општинског већа;</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решава у управном поступку у првом степену о правима и дужностима грађана, предузећа, установа и других организација у управним стварима и надлежности општине;</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обавља послове управног надзора над извршењем прописа и других општих аката Скупштине општине;</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извршава законе и друге прописе чије је извршавање поверено општини;</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води законом прописане евиденције и стара се о њиховом одржавању;</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обавља стручне и администратривно-техничке послове за потребе рада  Скупштине општине, Председника општине и Општинског већа;</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пружа помоћ месној заједници у обављању администртивно-техничких и финансијско-материјалних послова;</w:t>
      </w:r>
    </w:p>
    <w:p w:rsidR="00600B39" w:rsidRP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600B39" w:rsidRDefault="00600B39" w:rsidP="00116C43">
      <w:pPr>
        <w:numPr>
          <w:ilvl w:val="0"/>
          <w:numId w:val="1"/>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 xml:space="preserve">обавља и друге послове у складу са законом и актима органа општине, </w:t>
      </w:r>
    </w:p>
    <w:p w:rsidR="00C60BE7" w:rsidRPr="00600B39" w:rsidRDefault="00C60BE7" w:rsidP="00116C43">
      <w:pPr>
        <w:spacing w:after="0" w:line="240" w:lineRule="auto"/>
        <w:ind w:left="1065"/>
        <w:jc w:val="both"/>
        <w:rPr>
          <w:rFonts w:ascii="Times New Roman" w:hAnsi="Times New Roman" w:cs="Times New Roman"/>
          <w:sz w:val="24"/>
          <w:szCs w:val="24"/>
          <w:lang w:val="sr-Cyrl-CS"/>
        </w:rPr>
      </w:pPr>
    </w:p>
    <w:p w:rsidR="00040728" w:rsidRPr="00C62E9B" w:rsidRDefault="00040728" w:rsidP="00116C43">
      <w:pPr>
        <w:spacing w:after="0" w:line="240" w:lineRule="auto"/>
        <w:ind w:firstLine="705"/>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Општинска управа поступајући према правилима струке, непристрасно и п</w:t>
      </w:r>
      <w:r>
        <w:rPr>
          <w:rFonts w:ascii="Times New Roman" w:eastAsiaTheme="minorHAnsi" w:hAnsi="Times New Roman" w:cs="Times New Roman"/>
          <w:sz w:val="24"/>
          <w:szCs w:val="24"/>
          <w:lang w:val="sr-Cyrl-CS"/>
        </w:rPr>
        <w:t>олитички неутрално, сваком грађанину омогућава</w:t>
      </w:r>
      <w:r w:rsidRPr="00C62E9B">
        <w:rPr>
          <w:rFonts w:ascii="Times New Roman" w:eastAsiaTheme="minorHAnsi" w:hAnsi="Times New Roman" w:cs="Times New Roman"/>
          <w:sz w:val="24"/>
          <w:szCs w:val="24"/>
          <w:lang w:val="sr-Cyrl-CS"/>
        </w:rPr>
        <w:t xml:space="preserve"> једнаку правну заштиту у остваривању права, обавеза и правних интереса. Општинска управа, такође, на захтев грађана даје потребне податке, обавештења и пружа правну помоћ, при томе поштујући личност и достојанство грађана.</w:t>
      </w:r>
    </w:p>
    <w:p w:rsidR="00600B39" w:rsidRDefault="00600B39" w:rsidP="00116C43">
      <w:pPr>
        <w:pStyle w:val="NoSpacing"/>
        <w:jc w:val="both"/>
        <w:rPr>
          <w:rFonts w:ascii="Times New Roman" w:hAnsi="Times New Roman" w:cs="Times New Roman"/>
          <w:sz w:val="24"/>
          <w:szCs w:val="24"/>
          <w:lang w:val="sr-Cyrl-CS"/>
        </w:rPr>
      </w:pPr>
    </w:p>
    <w:p w:rsidR="00BC1688" w:rsidRDefault="00BC1688" w:rsidP="00116C43">
      <w:pPr>
        <w:pStyle w:val="NoSpacing"/>
        <w:jc w:val="both"/>
        <w:rPr>
          <w:rFonts w:ascii="Times New Roman" w:hAnsi="Times New Roman" w:cs="Times New Roman"/>
          <w:sz w:val="24"/>
          <w:szCs w:val="24"/>
          <w:lang w:val="sr-Cyrl-CS"/>
        </w:rPr>
      </w:pPr>
    </w:p>
    <w:p w:rsidR="00BC1688" w:rsidRPr="00600B39" w:rsidRDefault="00BC1688" w:rsidP="00ED35D2">
      <w:pPr>
        <w:pStyle w:val="NoSpacing"/>
        <w:jc w:val="both"/>
        <w:rPr>
          <w:rFonts w:ascii="Times New Roman" w:hAnsi="Times New Roman" w:cs="Times New Roman"/>
          <w:sz w:val="24"/>
          <w:szCs w:val="24"/>
          <w:lang w:val="sr-Cyrl-CS"/>
        </w:rPr>
      </w:pPr>
    </w:p>
    <w:p w:rsidR="00116C43" w:rsidRPr="00040728" w:rsidRDefault="00FE2AC5" w:rsidP="00835A39">
      <w:pPr>
        <w:jc w:val="center"/>
        <w:rPr>
          <w:rFonts w:ascii="Times New Roman" w:hAnsi="Times New Roman" w:cs="Times New Roman"/>
          <w:b/>
          <w:sz w:val="24"/>
          <w:szCs w:val="24"/>
          <w:lang w:val="sr-Cyrl-CS"/>
        </w:rPr>
      </w:pPr>
      <w:r w:rsidRPr="00FE2AC5">
        <w:rPr>
          <w:rFonts w:ascii="Times New Roman" w:hAnsi="Times New Roman" w:cs="Times New Roman"/>
          <w:b/>
          <w:sz w:val="24"/>
          <w:szCs w:val="24"/>
          <w:lang w:val="sr-Cyrl-CS"/>
        </w:rPr>
        <w:t>ОРГАНИЗАЦИЈА ОПШТИНСКЕ УПРАВЕ</w:t>
      </w:r>
    </w:p>
    <w:p w:rsidR="00600B39" w:rsidRDefault="00FE2AC5" w:rsidP="00116C43">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Општинска управа образована је као јединствен орган којом руководи начелник Општинске управе. </w:t>
      </w:r>
    </w:p>
    <w:p w:rsidR="00AF5873" w:rsidRPr="00FE2AC5" w:rsidRDefault="00FE2AC5" w:rsidP="00116C43">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оквиру Општинске управе, за вршење међусобно повезаних, управних, стручних и других послова из одређене области образоване су основне организационе јединице, а у окрвиру којих су образоване унутрашње организадционе јединице. </w:t>
      </w:r>
    </w:p>
    <w:p w:rsidR="00600B39" w:rsidRPr="00600B39" w:rsidRDefault="00600B39" w:rsidP="00116C43">
      <w:pPr>
        <w:spacing w:line="240" w:lineRule="auto"/>
        <w:ind w:firstLine="705"/>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 xml:space="preserve">У Општинској управи </w:t>
      </w:r>
      <w:r w:rsidR="00FE2AC5">
        <w:rPr>
          <w:rFonts w:ascii="Times New Roman" w:hAnsi="Times New Roman" w:cs="Times New Roman"/>
          <w:sz w:val="24"/>
          <w:szCs w:val="24"/>
          <w:lang w:val="sr-Cyrl-CS"/>
        </w:rPr>
        <w:t xml:space="preserve">основне оранизационе једини са </w:t>
      </w:r>
      <w:r w:rsidRPr="00600B39">
        <w:rPr>
          <w:rFonts w:ascii="Times New Roman" w:hAnsi="Times New Roman" w:cs="Times New Roman"/>
          <w:sz w:val="24"/>
          <w:szCs w:val="24"/>
          <w:lang w:val="sr-Cyrl-CS"/>
        </w:rPr>
        <w:t>унутрашњ</w:t>
      </w:r>
      <w:r w:rsidR="00FE2AC5">
        <w:rPr>
          <w:rFonts w:ascii="Times New Roman" w:hAnsi="Times New Roman" w:cs="Times New Roman"/>
          <w:sz w:val="24"/>
          <w:szCs w:val="24"/>
          <w:lang w:val="sr-Cyrl-CS"/>
        </w:rPr>
        <w:t>им организационим јединицама</w:t>
      </w:r>
      <w:r w:rsidRPr="00600B39">
        <w:rPr>
          <w:rFonts w:ascii="Times New Roman" w:hAnsi="Times New Roman" w:cs="Times New Roman"/>
          <w:sz w:val="24"/>
          <w:szCs w:val="24"/>
          <w:lang w:val="sr-Cyrl-CS"/>
        </w:rPr>
        <w:t xml:space="preserve"> су:</w:t>
      </w:r>
    </w:p>
    <w:p w:rsidR="00600B39" w:rsidRPr="00600B39" w:rsidRDefault="00600B39" w:rsidP="00116C43">
      <w:pPr>
        <w:numPr>
          <w:ilvl w:val="0"/>
          <w:numId w:val="2"/>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Одељење за општу управу и јавне службе;</w:t>
      </w:r>
    </w:p>
    <w:p w:rsidR="00600B39" w:rsidRPr="00600B39" w:rsidRDefault="00600B39" w:rsidP="00116C43">
      <w:pPr>
        <w:numPr>
          <w:ilvl w:val="0"/>
          <w:numId w:val="2"/>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Одељење за финансије и привреду;</w:t>
      </w:r>
    </w:p>
    <w:p w:rsidR="00600B39" w:rsidRPr="00600B39" w:rsidRDefault="00600B39" w:rsidP="00116C43">
      <w:pPr>
        <w:numPr>
          <w:ilvl w:val="0"/>
          <w:numId w:val="2"/>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Одељење за урбанизам, имовинскоправне, комуналне и грађевинске послове;</w:t>
      </w:r>
    </w:p>
    <w:p w:rsidR="00600B39" w:rsidRPr="00600B39" w:rsidRDefault="00600B39" w:rsidP="00116C43">
      <w:pPr>
        <w:numPr>
          <w:ilvl w:val="0"/>
          <w:numId w:val="2"/>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Служба за инвестиције;</w:t>
      </w:r>
    </w:p>
    <w:p w:rsidR="00600B39" w:rsidRPr="00600B39" w:rsidRDefault="00600B39" w:rsidP="00116C43">
      <w:pPr>
        <w:numPr>
          <w:ilvl w:val="0"/>
          <w:numId w:val="2"/>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Служба за послове органа општине;</w:t>
      </w:r>
    </w:p>
    <w:p w:rsidR="00600B39" w:rsidRPr="00600B39" w:rsidRDefault="00600B39" w:rsidP="00116C43">
      <w:pPr>
        <w:numPr>
          <w:ilvl w:val="0"/>
          <w:numId w:val="2"/>
        </w:numPr>
        <w:spacing w:after="0" w:line="240" w:lineRule="auto"/>
        <w:jc w:val="both"/>
        <w:rPr>
          <w:rFonts w:ascii="Times New Roman" w:hAnsi="Times New Roman" w:cs="Times New Roman"/>
          <w:sz w:val="24"/>
          <w:szCs w:val="24"/>
          <w:lang w:val="sr-Cyrl-CS"/>
        </w:rPr>
      </w:pPr>
      <w:r w:rsidRPr="00600B39">
        <w:rPr>
          <w:rFonts w:ascii="Times New Roman" w:hAnsi="Times New Roman" w:cs="Times New Roman"/>
          <w:sz w:val="24"/>
          <w:szCs w:val="24"/>
          <w:lang w:val="sr-Cyrl-CS"/>
        </w:rPr>
        <w:t>Служба за пружање услуга грађанима – Општински услужни центар.</w:t>
      </w:r>
    </w:p>
    <w:p w:rsidR="00AF5873" w:rsidRDefault="00AF5873" w:rsidP="00116C43">
      <w:pPr>
        <w:spacing w:line="240" w:lineRule="auto"/>
        <w:jc w:val="center"/>
        <w:rPr>
          <w:rFonts w:ascii="Times New Roman" w:hAnsi="Times New Roman" w:cs="Times New Roman"/>
          <w:b/>
          <w:sz w:val="24"/>
          <w:szCs w:val="24"/>
        </w:rPr>
      </w:pPr>
    </w:p>
    <w:p w:rsidR="00C60BE7" w:rsidRPr="00BC1688" w:rsidRDefault="00221265" w:rsidP="00116C43">
      <w:pPr>
        <w:spacing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У оквиру </w:t>
      </w:r>
      <w:r w:rsidR="00BC1688">
        <w:rPr>
          <w:rFonts w:ascii="Times New Roman" w:hAnsi="Times New Roman" w:cs="Times New Roman"/>
          <w:sz w:val="24"/>
          <w:szCs w:val="24"/>
        </w:rPr>
        <w:t xml:space="preserve">Одељења за финансије и привреду образоване су унутрашње организационе јединице и то: Одсек локалне пореске администрације и Одсек за развој и приватно предузетништво. </w:t>
      </w:r>
    </w:p>
    <w:p w:rsidR="00FE2AC5" w:rsidRDefault="00C60BE7" w:rsidP="00116C43">
      <w:pPr>
        <w:suppressAutoHyphens/>
        <w:spacing w:after="0" w:line="240" w:lineRule="auto"/>
        <w:jc w:val="both"/>
        <w:rPr>
          <w:rFonts w:ascii="Times New Roman" w:eastAsia="Calibri" w:hAnsi="Times New Roman" w:cs="Times New Roman"/>
          <w:color w:val="00000A"/>
          <w:sz w:val="24"/>
          <w:szCs w:val="24"/>
        </w:rPr>
      </w:pPr>
      <w:r w:rsidRPr="00C60BE7">
        <w:rPr>
          <w:rFonts w:ascii="Times New Roman" w:eastAsia="Calibri" w:hAnsi="Times New Roman" w:cs="Times New Roman"/>
          <w:color w:val="00000A"/>
          <w:sz w:val="24"/>
          <w:szCs w:val="24"/>
          <w:lang w:val="sr-Latn-CS"/>
        </w:rPr>
        <w:tab/>
        <w:t>У Општинској управи се као посебна</w:t>
      </w:r>
      <w:r w:rsidR="00221265">
        <w:rPr>
          <w:rFonts w:ascii="Times New Roman" w:eastAsia="Calibri" w:hAnsi="Times New Roman" w:cs="Times New Roman"/>
          <w:color w:val="00000A"/>
          <w:sz w:val="24"/>
          <w:szCs w:val="24"/>
          <w:lang w:val="sr-Latn-CS"/>
        </w:rPr>
        <w:t xml:space="preserve"> организациона јединица образ</w:t>
      </w:r>
      <w:r w:rsidR="00221265">
        <w:rPr>
          <w:rFonts w:ascii="Times New Roman" w:eastAsia="Calibri" w:hAnsi="Times New Roman" w:cs="Times New Roman"/>
          <w:color w:val="00000A"/>
          <w:sz w:val="24"/>
          <w:szCs w:val="24"/>
        </w:rPr>
        <w:t xml:space="preserve">ован је </w:t>
      </w:r>
      <w:r w:rsidRPr="00C60BE7">
        <w:rPr>
          <w:rFonts w:ascii="Times New Roman" w:eastAsia="Calibri" w:hAnsi="Times New Roman" w:cs="Times New Roman"/>
          <w:color w:val="00000A"/>
          <w:sz w:val="24"/>
          <w:szCs w:val="24"/>
          <w:lang w:val="sr-Latn-CS"/>
        </w:rPr>
        <w:t xml:space="preserve"> Кабинет председник</w:t>
      </w:r>
      <w:r w:rsidR="00221265">
        <w:rPr>
          <w:rFonts w:ascii="Times New Roman" w:eastAsia="Calibri" w:hAnsi="Times New Roman" w:cs="Times New Roman"/>
          <w:color w:val="00000A"/>
          <w:sz w:val="24"/>
          <w:szCs w:val="24"/>
          <w:lang w:val="sr-Latn-CS"/>
        </w:rPr>
        <w:t xml:space="preserve">а општине у коме су распоређена два помоћника Председника општине и то: Помоћник </w:t>
      </w:r>
      <w:r w:rsidR="00221265">
        <w:rPr>
          <w:rFonts w:ascii="Times New Roman" w:eastAsia="Calibri" w:hAnsi="Times New Roman" w:cs="Times New Roman"/>
          <w:color w:val="00000A"/>
          <w:sz w:val="24"/>
          <w:szCs w:val="24"/>
        </w:rPr>
        <w:t xml:space="preserve">Председника општине </w:t>
      </w:r>
      <w:r w:rsidR="00221265">
        <w:rPr>
          <w:rFonts w:ascii="Times New Roman" w:eastAsia="Calibri" w:hAnsi="Times New Roman" w:cs="Times New Roman"/>
          <w:color w:val="00000A"/>
          <w:sz w:val="24"/>
          <w:szCs w:val="24"/>
          <w:lang w:val="sr-Latn-CS"/>
        </w:rPr>
        <w:t xml:space="preserve">за </w:t>
      </w:r>
      <w:r w:rsidR="00221265">
        <w:rPr>
          <w:rFonts w:ascii="Times New Roman" w:eastAsia="Calibri" w:hAnsi="Times New Roman" w:cs="Times New Roman"/>
          <w:color w:val="00000A"/>
          <w:sz w:val="24"/>
          <w:szCs w:val="24"/>
        </w:rPr>
        <w:t xml:space="preserve">локални економски развој и Помоћник Председника општине за пољопривреду. </w:t>
      </w:r>
    </w:p>
    <w:p w:rsidR="003D1DE6" w:rsidRPr="003D1DE6" w:rsidRDefault="003D1DE6" w:rsidP="00116C43">
      <w:pPr>
        <w:suppressAutoHyphens/>
        <w:spacing w:after="0" w:line="240" w:lineRule="auto"/>
        <w:jc w:val="both"/>
        <w:rPr>
          <w:rFonts w:ascii="Times New Roman" w:eastAsia="Calibri" w:hAnsi="Times New Roman" w:cs="Times New Roman"/>
          <w:color w:val="00000A"/>
          <w:sz w:val="24"/>
          <w:szCs w:val="24"/>
        </w:rPr>
      </w:pPr>
    </w:p>
    <w:p w:rsidR="003D1DE6" w:rsidRPr="004421D1" w:rsidRDefault="003D1DE6" w:rsidP="00116C4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У 2019</w:t>
      </w:r>
      <w:r w:rsidR="00FE2AC5">
        <w:rPr>
          <w:rFonts w:ascii="Times New Roman" w:hAnsi="Times New Roman" w:cs="Times New Roman"/>
          <w:sz w:val="24"/>
          <w:szCs w:val="24"/>
        </w:rPr>
        <w:t xml:space="preserve"> године у Општинској управи у радном однос</w:t>
      </w:r>
      <w:r>
        <w:rPr>
          <w:rFonts w:ascii="Times New Roman" w:hAnsi="Times New Roman" w:cs="Times New Roman"/>
          <w:sz w:val="24"/>
          <w:szCs w:val="24"/>
        </w:rPr>
        <w:t xml:space="preserve">у на неодређено време било је  </w:t>
      </w:r>
      <w:r w:rsidR="004B44A7" w:rsidRPr="004421D1">
        <w:rPr>
          <w:rFonts w:ascii="Times New Roman" w:eastAsiaTheme="minorHAnsi" w:hAnsi="Times New Roman" w:cs="Times New Roman"/>
          <w:sz w:val="24"/>
          <w:szCs w:val="24"/>
          <w:lang w:val="sr-Cyrl-CS"/>
        </w:rPr>
        <w:t xml:space="preserve">70 радника, од тога </w:t>
      </w:r>
      <w:r w:rsidR="004B44A7" w:rsidRPr="004421D1">
        <w:rPr>
          <w:rFonts w:ascii="Times New Roman" w:eastAsiaTheme="minorHAnsi" w:hAnsi="Times New Roman" w:cs="Times New Roman"/>
          <w:sz w:val="24"/>
          <w:szCs w:val="24"/>
        </w:rPr>
        <w:t>33</w:t>
      </w:r>
      <w:r w:rsidRPr="004421D1">
        <w:rPr>
          <w:rFonts w:ascii="Times New Roman" w:eastAsiaTheme="minorHAnsi" w:hAnsi="Times New Roman" w:cs="Times New Roman"/>
          <w:sz w:val="24"/>
          <w:szCs w:val="24"/>
          <w:lang w:val="sr-Cyrl-CS"/>
        </w:rPr>
        <w:t xml:space="preserve"> са висо</w:t>
      </w:r>
      <w:r w:rsidR="004B44A7" w:rsidRPr="004421D1">
        <w:rPr>
          <w:rFonts w:ascii="Times New Roman" w:eastAsiaTheme="minorHAnsi" w:hAnsi="Times New Roman" w:cs="Times New Roman"/>
          <w:sz w:val="24"/>
          <w:szCs w:val="24"/>
          <w:lang w:val="sr-Cyrl-CS"/>
        </w:rPr>
        <w:t xml:space="preserve">ком стручном школском спремом, </w:t>
      </w:r>
      <w:r w:rsidR="004B44A7" w:rsidRPr="004421D1">
        <w:rPr>
          <w:rFonts w:ascii="Times New Roman" w:eastAsiaTheme="minorHAnsi" w:hAnsi="Times New Roman" w:cs="Times New Roman"/>
          <w:sz w:val="24"/>
          <w:szCs w:val="24"/>
        </w:rPr>
        <w:t>3</w:t>
      </w:r>
      <w:r w:rsidRPr="004421D1">
        <w:rPr>
          <w:rFonts w:ascii="Times New Roman" w:eastAsiaTheme="minorHAnsi" w:hAnsi="Times New Roman" w:cs="Times New Roman"/>
          <w:sz w:val="24"/>
          <w:szCs w:val="24"/>
          <w:lang w:val="sr-Cyrl-CS"/>
        </w:rPr>
        <w:t xml:space="preserve"> с</w:t>
      </w:r>
      <w:r w:rsidR="004B44A7" w:rsidRPr="004421D1">
        <w:rPr>
          <w:rFonts w:ascii="Times New Roman" w:eastAsiaTheme="minorHAnsi" w:hAnsi="Times New Roman" w:cs="Times New Roman"/>
          <w:sz w:val="24"/>
          <w:szCs w:val="24"/>
          <w:lang w:val="sr-Cyrl-CS"/>
        </w:rPr>
        <w:t>а виш</w:t>
      </w:r>
      <w:r w:rsidR="004B44A7" w:rsidRPr="004421D1">
        <w:rPr>
          <w:rFonts w:ascii="Times New Roman" w:eastAsiaTheme="minorHAnsi" w:hAnsi="Times New Roman" w:cs="Times New Roman"/>
          <w:sz w:val="24"/>
          <w:szCs w:val="24"/>
          <w:lang/>
        </w:rPr>
        <w:t>и</w:t>
      </w:r>
      <w:r w:rsidR="004B44A7" w:rsidRPr="004421D1">
        <w:rPr>
          <w:rFonts w:ascii="Times New Roman" w:eastAsiaTheme="minorHAnsi" w:hAnsi="Times New Roman" w:cs="Times New Roman"/>
          <w:sz w:val="24"/>
          <w:szCs w:val="24"/>
          <w:lang w:val="sr-Cyrl-CS"/>
        </w:rPr>
        <w:t>м степеноом стручне спреме, 3</w:t>
      </w:r>
      <w:r w:rsidR="004B44A7" w:rsidRPr="004421D1">
        <w:rPr>
          <w:rFonts w:ascii="Times New Roman" w:eastAsiaTheme="minorHAnsi" w:hAnsi="Times New Roman" w:cs="Times New Roman"/>
          <w:sz w:val="24"/>
          <w:szCs w:val="24"/>
        </w:rPr>
        <w:t>3</w:t>
      </w:r>
      <w:r w:rsidRPr="004421D1">
        <w:rPr>
          <w:rFonts w:ascii="Times New Roman" w:eastAsiaTheme="minorHAnsi" w:hAnsi="Times New Roman" w:cs="Times New Roman"/>
          <w:sz w:val="24"/>
          <w:szCs w:val="24"/>
          <w:lang w:val="sr-Cyrl-CS"/>
        </w:rPr>
        <w:t xml:space="preserve"> са средњом школском спремо</w:t>
      </w:r>
      <w:r w:rsidR="004B44A7" w:rsidRPr="004421D1">
        <w:rPr>
          <w:rFonts w:ascii="Times New Roman" w:eastAsiaTheme="minorHAnsi" w:hAnsi="Times New Roman" w:cs="Times New Roman"/>
          <w:sz w:val="24"/>
          <w:szCs w:val="24"/>
          <w:lang w:val="sr-Cyrl-CS"/>
        </w:rPr>
        <w:t xml:space="preserve">м и </w:t>
      </w:r>
      <w:r w:rsidR="004B44A7" w:rsidRPr="004421D1">
        <w:rPr>
          <w:rFonts w:ascii="Times New Roman" w:eastAsiaTheme="minorHAnsi" w:hAnsi="Times New Roman" w:cs="Times New Roman"/>
          <w:sz w:val="24"/>
          <w:szCs w:val="24"/>
        </w:rPr>
        <w:t>1</w:t>
      </w:r>
      <w:r w:rsidRPr="004421D1">
        <w:rPr>
          <w:rFonts w:ascii="Times New Roman" w:eastAsiaTheme="minorHAnsi" w:hAnsi="Times New Roman" w:cs="Times New Roman"/>
          <w:sz w:val="24"/>
          <w:szCs w:val="24"/>
          <w:lang w:val="sr-Cyrl-CS"/>
        </w:rPr>
        <w:t xml:space="preserve"> са основном ш</w:t>
      </w:r>
      <w:r w:rsidR="004B44A7" w:rsidRPr="004421D1">
        <w:rPr>
          <w:rFonts w:ascii="Times New Roman" w:eastAsiaTheme="minorHAnsi" w:hAnsi="Times New Roman" w:cs="Times New Roman"/>
          <w:sz w:val="24"/>
          <w:szCs w:val="24"/>
          <w:lang w:val="sr-Cyrl-CS"/>
        </w:rPr>
        <w:t>колом, На одређено време је би</w:t>
      </w:r>
      <w:r w:rsidR="004B44A7" w:rsidRPr="004421D1">
        <w:rPr>
          <w:rFonts w:ascii="Times New Roman" w:eastAsiaTheme="minorHAnsi" w:hAnsi="Times New Roman" w:cs="Times New Roman"/>
          <w:sz w:val="24"/>
          <w:szCs w:val="24"/>
        </w:rPr>
        <w:t>o je</w:t>
      </w:r>
      <w:r w:rsidRPr="004421D1">
        <w:rPr>
          <w:rFonts w:ascii="Times New Roman" w:eastAsiaTheme="minorHAnsi" w:hAnsi="Times New Roman" w:cs="Times New Roman"/>
          <w:sz w:val="24"/>
          <w:szCs w:val="24"/>
          <w:lang w:val="sr-Cyrl-CS"/>
        </w:rPr>
        <w:t xml:space="preserve"> запослен</w:t>
      </w:r>
      <w:r w:rsidR="004B44A7" w:rsidRPr="004421D1">
        <w:rPr>
          <w:rFonts w:ascii="Times New Roman" w:eastAsiaTheme="minorHAnsi" w:hAnsi="Times New Roman" w:cs="Times New Roman"/>
          <w:sz w:val="24"/>
          <w:szCs w:val="24"/>
          <w:lang w:val="sr-Cyrl-CS"/>
        </w:rPr>
        <w:t xml:space="preserve"> </w:t>
      </w:r>
      <w:r w:rsidR="004B44A7" w:rsidRPr="004421D1">
        <w:rPr>
          <w:rFonts w:ascii="Times New Roman" w:eastAsiaTheme="minorHAnsi" w:hAnsi="Times New Roman" w:cs="Times New Roman"/>
          <w:sz w:val="24"/>
          <w:szCs w:val="24"/>
        </w:rPr>
        <w:t>1</w:t>
      </w:r>
      <w:r w:rsidR="004B44A7" w:rsidRPr="004421D1">
        <w:rPr>
          <w:rFonts w:ascii="Times New Roman" w:eastAsiaTheme="minorHAnsi" w:hAnsi="Times New Roman" w:cs="Times New Roman"/>
          <w:sz w:val="24"/>
          <w:szCs w:val="24"/>
          <w:lang w:val="sr-Cyrl-CS"/>
        </w:rPr>
        <w:t xml:space="preserve"> радник и 1</w:t>
      </w:r>
      <w:r w:rsidR="004B44A7" w:rsidRPr="004421D1">
        <w:rPr>
          <w:rFonts w:ascii="Times New Roman" w:eastAsiaTheme="minorHAnsi" w:hAnsi="Times New Roman" w:cs="Times New Roman"/>
          <w:sz w:val="24"/>
          <w:szCs w:val="24"/>
        </w:rPr>
        <w:t>0</w:t>
      </w:r>
      <w:r w:rsidRPr="004421D1">
        <w:rPr>
          <w:rFonts w:ascii="Times New Roman" w:eastAsiaTheme="minorHAnsi" w:hAnsi="Times New Roman" w:cs="Times New Roman"/>
          <w:sz w:val="24"/>
          <w:szCs w:val="24"/>
          <w:lang w:val="sr-Cyrl-CS"/>
        </w:rPr>
        <w:t xml:space="preserve"> уговорно ангажована лица.</w:t>
      </w: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Default="00C62E9B" w:rsidP="00FE2AC5">
      <w:pPr>
        <w:spacing w:line="240" w:lineRule="auto"/>
        <w:ind w:left="705"/>
        <w:jc w:val="both"/>
        <w:rPr>
          <w:rFonts w:ascii="Times New Roman" w:hAnsi="Times New Roman" w:cs="Times New Roman"/>
          <w:sz w:val="24"/>
          <w:szCs w:val="24"/>
        </w:rPr>
      </w:pP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p>
    <w:p w:rsidR="00C62E9B" w:rsidRPr="00C62E9B" w:rsidRDefault="00C62E9B" w:rsidP="00377B5D">
      <w:pPr>
        <w:numPr>
          <w:ilvl w:val="0"/>
          <w:numId w:val="9"/>
        </w:numPr>
        <w:spacing w:after="0" w:line="240" w:lineRule="auto"/>
        <w:contextualSpacing/>
        <w:jc w:val="center"/>
        <w:rPr>
          <w:rFonts w:ascii="Times New Roman" w:eastAsiaTheme="minorHAnsi" w:hAnsi="Times New Roman" w:cs="Times New Roman"/>
          <w:b/>
          <w:sz w:val="24"/>
          <w:szCs w:val="24"/>
          <w:lang w:val="sr-Cyrl-CS"/>
        </w:rPr>
      </w:pPr>
      <w:r w:rsidRPr="00C62E9B">
        <w:rPr>
          <w:rFonts w:ascii="Times New Roman" w:eastAsiaTheme="minorHAnsi" w:hAnsi="Times New Roman" w:cs="Times New Roman"/>
          <w:b/>
          <w:sz w:val="24"/>
          <w:szCs w:val="24"/>
          <w:lang w:val="sr-Cyrl-CS"/>
        </w:rPr>
        <w:lastRenderedPageBreak/>
        <w:t>ОДЕЉЕЊЕ ЗА ОПШТУ УПРАВУ И ЈАВНЕ СЛУЖБЕ</w:t>
      </w:r>
    </w:p>
    <w:p w:rsidR="00C62E9B" w:rsidRPr="00C62E9B" w:rsidRDefault="00C62E9B" w:rsidP="00C62E9B">
      <w:pPr>
        <w:spacing w:after="0" w:line="240" w:lineRule="auto"/>
        <w:contextualSpacing/>
        <w:jc w:val="both"/>
        <w:rPr>
          <w:rFonts w:ascii="Times New Roman" w:eastAsiaTheme="minorHAnsi" w:hAnsi="Times New Roman" w:cs="Times New Roman"/>
          <w:b/>
          <w:sz w:val="24"/>
          <w:szCs w:val="24"/>
          <w:lang w:val="sr-Cyrl-CS"/>
        </w:rPr>
      </w:pPr>
    </w:p>
    <w:p w:rsidR="00C62E9B" w:rsidRPr="00C62E9B" w:rsidRDefault="00C62E9B" w:rsidP="003D1DE6">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Одељење за општу управу и јавне службе, као основна организациона јединица Општинске управе Општине Владичин Хан, обавља управне и стручне послове у непосредном спровођењу Закона и других прописа чије је непосредно спровођење поверено Општини и то:</w:t>
      </w:r>
    </w:p>
    <w:p w:rsidR="003B7D09" w:rsidRDefault="00C62E9B" w:rsidP="003B7D09">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w:t>
      </w:r>
      <w:r w:rsidR="004421D1">
        <w:rPr>
          <w:rFonts w:ascii="Times New Roman" w:eastAsiaTheme="minorHAnsi" w:hAnsi="Times New Roman" w:cs="Times New Roman"/>
          <w:sz w:val="24"/>
          <w:szCs w:val="24"/>
          <w:lang w:val="sr-Cyrl-CS"/>
        </w:rPr>
        <w:t xml:space="preserve"> </w:t>
      </w:r>
      <w:r w:rsidR="00116C43">
        <w:rPr>
          <w:rFonts w:ascii="Times New Roman" w:eastAsiaTheme="minorHAnsi" w:hAnsi="Times New Roman" w:cs="Times New Roman"/>
          <w:sz w:val="24"/>
          <w:szCs w:val="24"/>
        </w:rPr>
        <w:t>п</w:t>
      </w:r>
      <w:r w:rsidR="003B7D09">
        <w:rPr>
          <w:rFonts w:ascii="Times New Roman" w:eastAsiaTheme="minorHAnsi" w:hAnsi="Times New Roman" w:cs="Times New Roman"/>
          <w:sz w:val="24"/>
          <w:szCs w:val="24"/>
          <w:lang w:val="sr-Cyrl-CS"/>
        </w:rPr>
        <w:t>ослови пријемне канцеларије</w:t>
      </w:r>
      <w:r w:rsidR="009F6C3F">
        <w:rPr>
          <w:rFonts w:ascii="Times New Roman" w:eastAsiaTheme="minorHAnsi" w:hAnsi="Times New Roman" w:cs="Times New Roman"/>
          <w:sz w:val="24"/>
          <w:szCs w:val="24"/>
          <w:lang w:val="sr-Cyrl-CS"/>
        </w:rPr>
        <w:t xml:space="preserve"> –</w:t>
      </w:r>
      <w:r w:rsidRPr="00C62E9B">
        <w:rPr>
          <w:rFonts w:ascii="Times New Roman" w:eastAsiaTheme="minorHAnsi" w:hAnsi="Times New Roman" w:cs="Times New Roman"/>
          <w:sz w:val="24"/>
          <w:szCs w:val="24"/>
          <w:lang w:val="sr-Cyrl-CS"/>
        </w:rPr>
        <w:t>писарница</w:t>
      </w:r>
      <w:r w:rsidR="009F6C3F">
        <w:rPr>
          <w:rFonts w:ascii="Times New Roman" w:eastAsiaTheme="minorHAnsi" w:hAnsi="Times New Roman" w:cs="Times New Roman"/>
          <w:sz w:val="24"/>
          <w:szCs w:val="24"/>
          <w:lang w:val="sr-Cyrl-CS"/>
        </w:rPr>
        <w:t>;</w:t>
      </w:r>
    </w:p>
    <w:p w:rsidR="00C62E9B" w:rsidRPr="00C62E9B" w:rsidRDefault="00116C43" w:rsidP="003B7D09">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п</w:t>
      </w:r>
      <w:r w:rsidR="003B7D09">
        <w:rPr>
          <w:rFonts w:ascii="Times New Roman" w:eastAsiaTheme="minorHAnsi" w:hAnsi="Times New Roman" w:cs="Times New Roman"/>
          <w:sz w:val="24"/>
          <w:szCs w:val="24"/>
          <w:lang w:val="sr-Cyrl-CS"/>
        </w:rPr>
        <w:t xml:space="preserve">ослови </w:t>
      </w:r>
      <w:r w:rsidR="00C62E9B" w:rsidRPr="00C62E9B">
        <w:rPr>
          <w:rFonts w:ascii="Times New Roman" w:eastAsiaTheme="minorHAnsi" w:hAnsi="Times New Roman" w:cs="Times New Roman"/>
          <w:sz w:val="24"/>
          <w:szCs w:val="24"/>
          <w:lang w:val="sr-Cyrl-CS"/>
        </w:rPr>
        <w:t>архива;</w:t>
      </w:r>
    </w:p>
    <w:p w:rsidR="00C62E9B" w:rsidRPr="00C62E9B" w:rsidRDefault="00116C43" w:rsidP="006C7588">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п</w:t>
      </w:r>
      <w:r w:rsidR="00C62E9B" w:rsidRPr="00C62E9B">
        <w:rPr>
          <w:rFonts w:ascii="Times New Roman" w:eastAsiaTheme="minorHAnsi" w:hAnsi="Times New Roman" w:cs="Times New Roman"/>
          <w:sz w:val="24"/>
          <w:szCs w:val="24"/>
          <w:lang w:val="sr-Cyrl-CS"/>
        </w:rPr>
        <w:t>ослови грађанског стања</w:t>
      </w:r>
      <w:r w:rsidR="006C7588" w:rsidRPr="006C7588">
        <w:rPr>
          <w:rFonts w:ascii="Times New Roman" w:eastAsiaTheme="minorHAnsi" w:hAnsi="Times New Roman" w:cs="Times New Roman"/>
          <w:sz w:val="24"/>
          <w:szCs w:val="24"/>
          <w:lang w:val="sr-Cyrl-CS"/>
        </w:rPr>
        <w:t xml:space="preserve"> – </w:t>
      </w:r>
      <w:r w:rsidR="006C7588">
        <w:rPr>
          <w:rFonts w:ascii="Times New Roman" w:eastAsiaTheme="minorHAnsi" w:hAnsi="Times New Roman" w:cs="Times New Roman"/>
          <w:sz w:val="24"/>
          <w:szCs w:val="24"/>
          <w:lang w:val="sr-Cyrl-CS"/>
        </w:rPr>
        <w:t>матична служба</w:t>
      </w:r>
      <w:r w:rsidR="00C62E9B" w:rsidRPr="00C62E9B">
        <w:rPr>
          <w:rFonts w:ascii="Times New Roman" w:eastAsiaTheme="minorHAnsi" w:hAnsi="Times New Roman" w:cs="Times New Roman"/>
          <w:sz w:val="24"/>
          <w:szCs w:val="24"/>
          <w:lang w:val="sr-Cyrl-CS"/>
        </w:rPr>
        <w:t>;</w:t>
      </w:r>
    </w:p>
    <w:p w:rsidR="00C62E9B" w:rsidRDefault="009F6C3F" w:rsidP="009F6C3F">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 </w:t>
      </w:r>
      <w:r w:rsidR="00116C43">
        <w:rPr>
          <w:rFonts w:ascii="Times New Roman" w:eastAsiaTheme="minorHAnsi" w:hAnsi="Times New Roman" w:cs="Times New Roman"/>
          <w:sz w:val="24"/>
          <w:szCs w:val="24"/>
          <w:lang w:val="sr-Cyrl-CS"/>
        </w:rPr>
        <w:t>п</w:t>
      </w:r>
      <w:r w:rsidR="00C62E9B" w:rsidRPr="00C62E9B">
        <w:rPr>
          <w:rFonts w:ascii="Times New Roman" w:eastAsiaTheme="minorHAnsi" w:hAnsi="Times New Roman" w:cs="Times New Roman"/>
          <w:sz w:val="24"/>
          <w:szCs w:val="24"/>
          <w:lang w:val="sr-Cyrl-CS"/>
        </w:rPr>
        <w:t xml:space="preserve">ослови </w:t>
      </w:r>
      <w:r>
        <w:rPr>
          <w:rFonts w:ascii="Times New Roman" w:eastAsiaTheme="minorHAnsi" w:hAnsi="Times New Roman" w:cs="Times New Roman"/>
          <w:sz w:val="24"/>
          <w:szCs w:val="24"/>
          <w:lang w:val="sr-Cyrl-CS"/>
        </w:rPr>
        <w:t xml:space="preserve">управљања људским ресурсима, </w:t>
      </w:r>
      <w:r w:rsidR="00C62E9B" w:rsidRPr="00C62E9B">
        <w:rPr>
          <w:rFonts w:ascii="Times New Roman" w:eastAsiaTheme="minorHAnsi" w:hAnsi="Times New Roman" w:cs="Times New Roman"/>
          <w:sz w:val="24"/>
          <w:szCs w:val="24"/>
          <w:lang w:val="sr-Cyrl-CS"/>
        </w:rPr>
        <w:t xml:space="preserve">радних односа и </w:t>
      </w:r>
      <w:r>
        <w:rPr>
          <w:rFonts w:ascii="Times New Roman" w:eastAsiaTheme="minorHAnsi" w:hAnsi="Times New Roman" w:cs="Times New Roman"/>
          <w:sz w:val="24"/>
          <w:szCs w:val="24"/>
          <w:lang w:val="sr-Cyrl-CS"/>
        </w:rPr>
        <w:t>утврђивања права из области борачке и инвалидске</w:t>
      </w:r>
      <w:r w:rsidR="00C62E9B" w:rsidRPr="00C62E9B">
        <w:rPr>
          <w:rFonts w:ascii="Times New Roman" w:eastAsiaTheme="minorHAnsi" w:hAnsi="Times New Roman" w:cs="Times New Roman"/>
          <w:sz w:val="24"/>
          <w:szCs w:val="24"/>
          <w:lang w:val="sr-Cyrl-CS"/>
        </w:rPr>
        <w:t xml:space="preserve"> заштите;</w:t>
      </w:r>
    </w:p>
    <w:p w:rsidR="00C6180E" w:rsidRDefault="00C6180E" w:rsidP="009F6C3F">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 </w:t>
      </w:r>
      <w:r w:rsidR="00116C43">
        <w:rPr>
          <w:rFonts w:ascii="Times New Roman" w:eastAsiaTheme="minorHAnsi" w:hAnsi="Times New Roman" w:cs="Times New Roman"/>
          <w:sz w:val="24"/>
          <w:szCs w:val="24"/>
          <w:lang w:val="sr-Cyrl-CS"/>
        </w:rPr>
        <w:t>п</w:t>
      </w:r>
      <w:r w:rsidRPr="00C6180E">
        <w:rPr>
          <w:rFonts w:ascii="Times New Roman" w:eastAsiaTheme="minorHAnsi" w:hAnsi="Times New Roman" w:cs="Times New Roman"/>
          <w:sz w:val="24"/>
          <w:szCs w:val="24"/>
          <w:lang w:val="sr-Cyrl-CS"/>
        </w:rPr>
        <w:t>ослови програмера, одржавање рачунарске опреме, система и мреже;</w:t>
      </w:r>
    </w:p>
    <w:p w:rsidR="007572D5" w:rsidRPr="007572D5" w:rsidRDefault="00116C43" w:rsidP="007572D5">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п</w:t>
      </w:r>
      <w:r w:rsidR="007572D5" w:rsidRPr="007572D5">
        <w:rPr>
          <w:rFonts w:ascii="Times New Roman" w:eastAsiaTheme="minorHAnsi" w:hAnsi="Times New Roman" w:cs="Times New Roman"/>
          <w:sz w:val="24"/>
          <w:szCs w:val="24"/>
          <w:lang w:val="sr-Cyrl-CS"/>
        </w:rPr>
        <w:t xml:space="preserve">ослови утврђивања породиљских права и права на родитељски и дечији додатак; </w:t>
      </w:r>
    </w:p>
    <w:p w:rsidR="000557BE" w:rsidRPr="000557BE" w:rsidRDefault="000557BE" w:rsidP="000557BE">
      <w:pPr>
        <w:spacing w:after="0" w:line="240" w:lineRule="auto"/>
        <w:ind w:firstLine="720"/>
        <w:jc w:val="both"/>
        <w:rPr>
          <w:rFonts w:ascii="Times New Roman" w:eastAsiaTheme="minorHAnsi" w:hAnsi="Times New Roman" w:cs="Times New Roman"/>
          <w:sz w:val="24"/>
          <w:szCs w:val="24"/>
          <w:lang w:val="sr-Cyrl-CS"/>
        </w:rPr>
      </w:pPr>
      <w:r w:rsidRPr="000557BE">
        <w:rPr>
          <w:rFonts w:ascii="Times New Roman" w:eastAsiaTheme="minorHAnsi" w:hAnsi="Times New Roman" w:cs="Times New Roman"/>
          <w:sz w:val="24"/>
          <w:szCs w:val="24"/>
          <w:lang w:val="sr-Cyrl-CS"/>
        </w:rPr>
        <w:t xml:space="preserve">- </w:t>
      </w:r>
      <w:r w:rsidR="00116C43">
        <w:rPr>
          <w:rFonts w:ascii="Times New Roman" w:eastAsiaTheme="minorHAnsi" w:hAnsi="Times New Roman" w:cs="Times New Roman"/>
          <w:sz w:val="24"/>
          <w:szCs w:val="24"/>
          <w:lang w:val="sr-Cyrl-CS"/>
        </w:rPr>
        <w:t>п</w:t>
      </w:r>
      <w:r>
        <w:rPr>
          <w:rFonts w:ascii="Times New Roman" w:eastAsiaTheme="minorHAnsi" w:hAnsi="Times New Roman" w:cs="Times New Roman"/>
          <w:sz w:val="24"/>
          <w:szCs w:val="24"/>
          <w:lang w:val="sr-Cyrl-CS"/>
        </w:rPr>
        <w:t>ослови просветне инспекције</w:t>
      </w:r>
      <w:r w:rsidRPr="000557BE">
        <w:rPr>
          <w:rFonts w:ascii="Times New Roman" w:eastAsiaTheme="minorHAnsi" w:hAnsi="Times New Roman" w:cs="Times New Roman"/>
          <w:sz w:val="24"/>
          <w:szCs w:val="24"/>
          <w:lang w:val="sr-Cyrl-CS"/>
        </w:rPr>
        <w:t>;</w:t>
      </w:r>
    </w:p>
    <w:p w:rsidR="007572D5" w:rsidRPr="00C62E9B" w:rsidRDefault="00FF58AC" w:rsidP="009F6C3F">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 </w:t>
      </w:r>
      <w:r w:rsidR="00116C43">
        <w:rPr>
          <w:rFonts w:ascii="Times New Roman" w:eastAsiaTheme="minorHAnsi" w:hAnsi="Times New Roman" w:cs="Times New Roman"/>
          <w:sz w:val="24"/>
          <w:szCs w:val="24"/>
          <w:lang w:val="sr-Cyrl-CS"/>
        </w:rPr>
        <w:t>п</w:t>
      </w:r>
      <w:r w:rsidRPr="00FF58AC">
        <w:rPr>
          <w:rFonts w:ascii="Times New Roman" w:eastAsiaTheme="minorHAnsi" w:hAnsi="Times New Roman" w:cs="Times New Roman"/>
          <w:sz w:val="24"/>
          <w:szCs w:val="24"/>
          <w:lang w:val="sr-Cyrl-CS"/>
        </w:rPr>
        <w:t>ослови пружања правне помоћи грађанима Општине;</w:t>
      </w:r>
    </w:p>
    <w:p w:rsidR="00C62E9B" w:rsidRPr="00C62E9B" w:rsidRDefault="00116C43" w:rsidP="009F6C3F">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п</w:t>
      </w:r>
      <w:r w:rsidR="00C62E9B" w:rsidRPr="00C62E9B">
        <w:rPr>
          <w:rFonts w:ascii="Times New Roman" w:eastAsiaTheme="minorHAnsi" w:hAnsi="Times New Roman" w:cs="Times New Roman"/>
          <w:sz w:val="24"/>
          <w:szCs w:val="24"/>
          <w:lang w:val="sr-Cyrl-CS"/>
        </w:rPr>
        <w:t>ослови бирачког списка;</w:t>
      </w:r>
    </w:p>
    <w:p w:rsidR="000C098A" w:rsidRDefault="000C098A" w:rsidP="000C098A">
      <w:pPr>
        <w:spacing w:after="0" w:line="240" w:lineRule="auto"/>
        <w:ind w:firstLine="720"/>
        <w:jc w:val="both"/>
        <w:rPr>
          <w:rFonts w:ascii="Times New Roman" w:eastAsiaTheme="minorHAnsi" w:hAnsi="Times New Roman" w:cs="Times New Roman"/>
          <w:sz w:val="24"/>
          <w:szCs w:val="24"/>
          <w:lang w:val="sr-Cyrl-CS"/>
        </w:rPr>
      </w:pPr>
      <w:r w:rsidRPr="000C098A">
        <w:rPr>
          <w:rFonts w:ascii="Times New Roman" w:eastAsiaTheme="minorHAnsi" w:hAnsi="Times New Roman" w:cs="Times New Roman"/>
          <w:sz w:val="24"/>
          <w:szCs w:val="24"/>
          <w:lang w:val="sr-Cyrl-CS"/>
        </w:rPr>
        <w:t xml:space="preserve">- </w:t>
      </w:r>
      <w:r w:rsidR="00116C43">
        <w:rPr>
          <w:rFonts w:ascii="Times New Roman" w:eastAsiaTheme="minorHAnsi" w:hAnsi="Times New Roman" w:cs="Times New Roman"/>
          <w:sz w:val="24"/>
          <w:szCs w:val="24"/>
          <w:lang w:val="sr-Cyrl-CS"/>
        </w:rPr>
        <w:t>п</w:t>
      </w:r>
      <w:r w:rsidRPr="000C098A">
        <w:rPr>
          <w:rFonts w:ascii="Times New Roman" w:eastAsiaTheme="minorHAnsi" w:hAnsi="Times New Roman" w:cs="Times New Roman"/>
          <w:sz w:val="24"/>
          <w:szCs w:val="24"/>
          <w:lang w:val="sr-Cyrl-CS"/>
        </w:rPr>
        <w:t>ослови месних заједница;</w:t>
      </w:r>
    </w:p>
    <w:p w:rsidR="00C62E9B" w:rsidRPr="00C62E9B" w:rsidRDefault="00116C43" w:rsidP="003840BA">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п</w:t>
      </w:r>
      <w:r w:rsidR="003840BA" w:rsidRPr="003840BA">
        <w:rPr>
          <w:rFonts w:ascii="Times New Roman" w:eastAsiaTheme="minorHAnsi" w:hAnsi="Times New Roman" w:cs="Times New Roman"/>
          <w:sz w:val="24"/>
          <w:szCs w:val="24"/>
          <w:lang w:val="sr-Cyrl-CS"/>
        </w:rPr>
        <w:t>ослови у области спорта;</w:t>
      </w:r>
    </w:p>
    <w:p w:rsidR="00C62E9B" w:rsidRPr="00C62E9B" w:rsidRDefault="00116C43" w:rsidP="009F6C3F">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п</w:t>
      </w:r>
      <w:r w:rsidR="00C62E9B" w:rsidRPr="00C62E9B">
        <w:rPr>
          <w:rFonts w:ascii="Times New Roman" w:eastAsiaTheme="minorHAnsi" w:hAnsi="Times New Roman" w:cs="Times New Roman"/>
          <w:sz w:val="24"/>
          <w:szCs w:val="24"/>
          <w:lang w:val="sr-Cyrl-CS"/>
        </w:rPr>
        <w:t xml:space="preserve">ослови </w:t>
      </w:r>
      <w:r w:rsidR="009F6C3F">
        <w:rPr>
          <w:rFonts w:ascii="Times New Roman" w:eastAsiaTheme="minorHAnsi" w:hAnsi="Times New Roman" w:cs="Times New Roman"/>
          <w:sz w:val="24"/>
          <w:szCs w:val="24"/>
          <w:lang w:val="sr-Cyrl-CS"/>
        </w:rPr>
        <w:t>образовања</w:t>
      </w:r>
      <w:r w:rsidR="00C62E9B" w:rsidRPr="00C62E9B">
        <w:rPr>
          <w:rFonts w:ascii="Times New Roman" w:eastAsiaTheme="minorHAnsi" w:hAnsi="Times New Roman" w:cs="Times New Roman"/>
          <w:sz w:val="24"/>
          <w:szCs w:val="24"/>
          <w:lang w:val="sr-Cyrl-CS"/>
        </w:rPr>
        <w:t>, ученичког и студенског стандарда;</w:t>
      </w:r>
    </w:p>
    <w:p w:rsidR="009F6C3F" w:rsidRPr="00C62E9B" w:rsidRDefault="009F6C3F" w:rsidP="009F6C3F">
      <w:pPr>
        <w:spacing w:after="0" w:line="240" w:lineRule="auto"/>
        <w:ind w:firstLine="720"/>
        <w:jc w:val="both"/>
        <w:rPr>
          <w:rFonts w:ascii="Times New Roman" w:eastAsiaTheme="minorHAnsi" w:hAnsi="Times New Roman" w:cs="Times New Roman"/>
          <w:sz w:val="24"/>
          <w:szCs w:val="24"/>
          <w:lang w:val="sr-Cyrl-CS"/>
        </w:rPr>
      </w:pPr>
    </w:p>
    <w:p w:rsidR="00C62E9B" w:rsidRPr="00C62E9B" w:rsidRDefault="00C62E9B" w:rsidP="00116C43">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Одељење је припремало предлоге и нацрте решења које доноси Општинско веће приликом решавања у управном поступку у другом степену о правима и обавезама грађана, предузећа и установа и других организација у правним стварима из надлежности општине.</w:t>
      </w:r>
    </w:p>
    <w:p w:rsidR="000557BE" w:rsidRDefault="00C62E9B" w:rsidP="00116C43">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У Одељењу се обављају и послови који се односе на физичко обезбеђење објекта, редовно одржавање, чишћење, спремање и загревање радних просторија, одржавање возила за потребе органа општине, доставни послови, пружање угоститељских услуга за потребе органа општине и запослене у Општинској управе и послови набавке канцеларијског и другог материјала за потребе Општинске</w:t>
      </w:r>
      <w:r w:rsidR="00116C43">
        <w:rPr>
          <w:rFonts w:ascii="Times New Roman" w:eastAsiaTheme="minorHAnsi" w:hAnsi="Times New Roman" w:cs="Times New Roman"/>
          <w:sz w:val="24"/>
          <w:szCs w:val="24"/>
          <w:lang w:val="sr-Cyrl-CS"/>
        </w:rPr>
        <w:t xml:space="preserve"> управе и других органа Општине.</w:t>
      </w:r>
    </w:p>
    <w:p w:rsidR="00116C43" w:rsidRPr="00116C43" w:rsidRDefault="00116C43" w:rsidP="00116C43">
      <w:pPr>
        <w:spacing w:after="0" w:line="240" w:lineRule="auto"/>
        <w:ind w:firstLine="720"/>
        <w:jc w:val="both"/>
        <w:rPr>
          <w:rFonts w:ascii="Times New Roman" w:eastAsiaTheme="minorHAnsi" w:hAnsi="Times New Roman" w:cs="Times New Roman"/>
          <w:sz w:val="24"/>
          <w:szCs w:val="24"/>
          <w:lang w:val="sr-Cyrl-CS"/>
        </w:rPr>
      </w:pPr>
    </w:p>
    <w:p w:rsidR="00C62E9B" w:rsidRDefault="00116C43" w:rsidP="00116C43">
      <w:pPr>
        <w:spacing w:after="0" w:line="240" w:lineRule="auto"/>
        <w:jc w:val="center"/>
        <w:rPr>
          <w:rFonts w:ascii="Times New Roman" w:eastAsiaTheme="minorHAnsi" w:hAnsi="Times New Roman" w:cs="Times New Roman"/>
          <w:b/>
          <w:i/>
          <w:sz w:val="24"/>
          <w:szCs w:val="24"/>
          <w:lang w:val="sr-Cyrl-CS"/>
        </w:rPr>
      </w:pPr>
      <w:r>
        <w:rPr>
          <w:rFonts w:ascii="Times New Roman" w:eastAsiaTheme="minorHAnsi" w:hAnsi="Times New Roman" w:cs="Times New Roman"/>
          <w:b/>
          <w:i/>
          <w:sz w:val="24"/>
          <w:szCs w:val="24"/>
          <w:lang w:val="sr-Cyrl-CS"/>
        </w:rPr>
        <w:t>Послови пријемне канцеларје-писарница</w:t>
      </w:r>
    </w:p>
    <w:p w:rsidR="00116C43" w:rsidRPr="00C62E9B" w:rsidRDefault="00116C43" w:rsidP="00C62E9B">
      <w:pPr>
        <w:spacing w:after="0" w:line="240" w:lineRule="auto"/>
        <w:jc w:val="both"/>
        <w:rPr>
          <w:rFonts w:ascii="Times New Roman" w:eastAsiaTheme="minorHAnsi" w:hAnsi="Times New Roman" w:cs="Times New Roman"/>
          <w:b/>
          <w:sz w:val="24"/>
          <w:szCs w:val="24"/>
          <w:u w:val="single"/>
          <w:lang w:val="sr-Cyrl-CS"/>
        </w:rPr>
      </w:pPr>
    </w:p>
    <w:p w:rsidR="00116C43" w:rsidRDefault="00116C43" w:rsidP="00116C43">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 пријемној канцеларији обављани су</w:t>
      </w:r>
      <w:r w:rsidR="007371F8" w:rsidRPr="007371F8">
        <w:rPr>
          <w:rFonts w:ascii="Times New Roman" w:eastAsiaTheme="minorHAnsi" w:hAnsi="Times New Roman" w:cs="Times New Roman"/>
          <w:sz w:val="24"/>
          <w:szCs w:val="24"/>
        </w:rPr>
        <w:t xml:space="preserve"> послови и задаци који се односе на пријем поште и експедовање поште, доставу предмета преко интерних доставних књига и набавк</w:t>
      </w:r>
      <w:r>
        <w:rPr>
          <w:rFonts w:ascii="Times New Roman" w:eastAsiaTheme="minorHAnsi" w:hAnsi="Times New Roman" w:cs="Times New Roman"/>
          <w:sz w:val="24"/>
          <w:szCs w:val="24"/>
        </w:rPr>
        <w:t>у канцеларијског материјала за Општинску управу, О</w:t>
      </w:r>
      <w:r w:rsidR="007371F8" w:rsidRPr="007371F8">
        <w:rPr>
          <w:rFonts w:ascii="Times New Roman" w:eastAsiaTheme="minorHAnsi" w:hAnsi="Times New Roman" w:cs="Times New Roman"/>
          <w:sz w:val="24"/>
          <w:szCs w:val="24"/>
        </w:rPr>
        <w:t>пштинско ја</w:t>
      </w:r>
      <w:r>
        <w:rPr>
          <w:rFonts w:ascii="Times New Roman" w:eastAsiaTheme="minorHAnsi" w:hAnsi="Times New Roman" w:cs="Times New Roman"/>
          <w:sz w:val="24"/>
          <w:szCs w:val="24"/>
        </w:rPr>
        <w:t>вно правобранилаштво, С</w:t>
      </w:r>
      <w:r w:rsidR="007371F8" w:rsidRPr="007371F8">
        <w:rPr>
          <w:rFonts w:ascii="Times New Roman" w:eastAsiaTheme="minorHAnsi" w:hAnsi="Times New Roman" w:cs="Times New Roman"/>
          <w:sz w:val="24"/>
          <w:szCs w:val="24"/>
        </w:rPr>
        <w:t>купштину</w:t>
      </w:r>
      <w:r>
        <w:rPr>
          <w:rFonts w:ascii="Times New Roman" w:eastAsiaTheme="minorHAnsi" w:hAnsi="Times New Roman" w:cs="Times New Roman"/>
          <w:sz w:val="24"/>
          <w:szCs w:val="24"/>
        </w:rPr>
        <w:t xml:space="preserve"> општине и Председника општине, те</w:t>
      </w:r>
      <w:r w:rsidR="007371F8" w:rsidRPr="007371F8">
        <w:rPr>
          <w:rFonts w:ascii="Times New Roman" w:eastAsiaTheme="minorHAnsi" w:hAnsi="Times New Roman" w:cs="Times New Roman"/>
          <w:sz w:val="24"/>
          <w:szCs w:val="24"/>
        </w:rPr>
        <w:t xml:space="preserve"> задуживање запо</w:t>
      </w:r>
      <w:r w:rsidR="007371F8">
        <w:rPr>
          <w:rFonts w:ascii="Times New Roman" w:eastAsiaTheme="minorHAnsi" w:hAnsi="Times New Roman" w:cs="Times New Roman"/>
          <w:sz w:val="24"/>
          <w:szCs w:val="24"/>
        </w:rPr>
        <w:t xml:space="preserve">слених по преузетим количинама. </w:t>
      </w:r>
      <w:r w:rsidR="007371F8">
        <w:rPr>
          <w:rFonts w:ascii="Times New Roman" w:eastAsiaTheme="minorHAnsi" w:hAnsi="Times New Roman" w:cs="Times New Roman"/>
          <w:sz w:val="24"/>
          <w:szCs w:val="24"/>
        </w:rPr>
        <w:tab/>
      </w:r>
    </w:p>
    <w:p w:rsidR="00C62E9B" w:rsidRPr="00116C43" w:rsidRDefault="007371F8" w:rsidP="00116C43">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 </w:t>
      </w:r>
      <w:r w:rsidRPr="007371F8">
        <w:rPr>
          <w:rFonts w:ascii="Times New Roman" w:eastAsiaTheme="minorHAnsi" w:hAnsi="Times New Roman" w:cs="Times New Roman"/>
          <w:sz w:val="24"/>
          <w:szCs w:val="24"/>
        </w:rPr>
        <w:t>2019.години пријем и отпремање пош</w:t>
      </w:r>
      <w:r>
        <w:rPr>
          <w:rFonts w:ascii="Times New Roman" w:eastAsiaTheme="minorHAnsi" w:hAnsi="Times New Roman" w:cs="Times New Roman"/>
          <w:sz w:val="24"/>
          <w:szCs w:val="24"/>
        </w:rPr>
        <w:t xml:space="preserve">те извршен од 10.600,00 писама и других аката, </w:t>
      </w:r>
      <w:r w:rsidRPr="007371F8">
        <w:rPr>
          <w:rFonts w:ascii="Times New Roman" w:eastAsiaTheme="minorHAnsi" w:hAnsi="Times New Roman" w:cs="Times New Roman"/>
          <w:sz w:val="24"/>
          <w:szCs w:val="24"/>
        </w:rPr>
        <w:t>извршена су 199 требовања и биле су 62 пријемнице.</w:t>
      </w: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p>
    <w:p w:rsidR="00C62E9B" w:rsidRDefault="00116C43" w:rsidP="00116C43">
      <w:pPr>
        <w:spacing w:after="0" w:line="240" w:lineRule="auto"/>
        <w:jc w:val="center"/>
        <w:rPr>
          <w:rFonts w:ascii="Times New Roman" w:eastAsiaTheme="minorHAnsi" w:hAnsi="Times New Roman" w:cs="Times New Roman"/>
          <w:b/>
          <w:i/>
          <w:sz w:val="24"/>
          <w:szCs w:val="24"/>
          <w:lang w:val="sr-Cyrl-CS"/>
        </w:rPr>
      </w:pPr>
      <w:r w:rsidRPr="00116C43">
        <w:rPr>
          <w:rFonts w:ascii="Times New Roman" w:eastAsiaTheme="minorHAnsi" w:hAnsi="Times New Roman" w:cs="Times New Roman"/>
          <w:b/>
          <w:i/>
          <w:sz w:val="24"/>
          <w:szCs w:val="24"/>
          <w:lang w:val="sr-Cyrl-CS"/>
        </w:rPr>
        <w:t>Послови архиве</w:t>
      </w:r>
    </w:p>
    <w:p w:rsidR="00116C43" w:rsidRPr="00116C43" w:rsidRDefault="00116C43" w:rsidP="00116C43">
      <w:pPr>
        <w:spacing w:after="0" w:line="240" w:lineRule="auto"/>
        <w:jc w:val="center"/>
        <w:rPr>
          <w:rFonts w:ascii="Times New Roman" w:eastAsiaTheme="minorHAnsi" w:hAnsi="Times New Roman" w:cs="Times New Roman"/>
          <w:b/>
          <w:i/>
          <w:sz w:val="24"/>
          <w:szCs w:val="24"/>
          <w:lang w:val="sr-Cyrl-CS"/>
        </w:rPr>
      </w:pPr>
    </w:p>
    <w:p w:rsidR="00C62E9B" w:rsidRPr="00C62E9B" w:rsidRDefault="00116C43" w:rsidP="00116C43">
      <w:pPr>
        <w:spacing w:after="0" w:line="240" w:lineRule="auto"/>
        <w:ind w:firstLine="720"/>
        <w:jc w:val="both"/>
        <w:rPr>
          <w:rFonts w:ascii="Times New Roman" w:eastAsiaTheme="minorHAnsi" w:hAnsi="Times New Roman" w:cs="Times New Roman"/>
          <w:b/>
          <w:sz w:val="24"/>
          <w:szCs w:val="24"/>
          <w:lang w:val="sr-Cyrl-CS"/>
        </w:rPr>
      </w:pPr>
      <w:r>
        <w:rPr>
          <w:rFonts w:ascii="Times New Roman" w:eastAsiaTheme="minorHAnsi" w:hAnsi="Times New Roman" w:cs="Times New Roman"/>
          <w:sz w:val="24"/>
          <w:szCs w:val="24"/>
        </w:rPr>
        <w:t>У 2019. године вршен је п</w:t>
      </w:r>
      <w:r w:rsidR="00502ED0" w:rsidRPr="00502ED0">
        <w:rPr>
          <w:rFonts w:ascii="Times New Roman" w:eastAsiaTheme="minorHAnsi" w:hAnsi="Times New Roman" w:cs="Times New Roman"/>
          <w:sz w:val="24"/>
          <w:szCs w:val="24"/>
        </w:rPr>
        <w:t>ријем предмета за архивирање евидентираних у информационом систему управе од обрађивача по одељењима, контрола исправно</w:t>
      </w:r>
      <w:r>
        <w:rPr>
          <w:rFonts w:ascii="Times New Roman" w:eastAsiaTheme="minorHAnsi" w:hAnsi="Times New Roman" w:cs="Times New Roman"/>
          <w:sz w:val="24"/>
          <w:szCs w:val="24"/>
        </w:rPr>
        <w:t xml:space="preserve">сти предмета за фазу развођења, </w:t>
      </w:r>
      <w:r w:rsidR="00502ED0" w:rsidRPr="00502ED0">
        <w:rPr>
          <w:rFonts w:ascii="Times New Roman" w:eastAsiaTheme="minorHAnsi" w:hAnsi="Times New Roman" w:cs="Times New Roman"/>
          <w:sz w:val="24"/>
          <w:szCs w:val="24"/>
        </w:rPr>
        <w:t xml:space="preserve">контрола садржаја, исправности попуњавање омота списа, хронолошког одлагања списа тј. аката и прилога у предмет уноса шифри, рока и начин решавања на омоту списа, развођење предмета у смислу одредби упутства о </w:t>
      </w:r>
      <w:r w:rsidR="00502ED0" w:rsidRPr="00502ED0">
        <w:rPr>
          <w:rFonts w:ascii="Times New Roman" w:eastAsiaTheme="minorHAnsi" w:hAnsi="Times New Roman" w:cs="Times New Roman"/>
          <w:sz w:val="24"/>
          <w:szCs w:val="24"/>
        </w:rPr>
        <w:lastRenderedPageBreak/>
        <w:t>канцеларијском пословању путем рачунара и информационог система управе, уношењем података у циљу формирања базе података оперативног и архивског зна</w:t>
      </w:r>
      <w:r>
        <w:rPr>
          <w:rFonts w:ascii="Times New Roman" w:eastAsiaTheme="minorHAnsi" w:hAnsi="Times New Roman" w:cs="Times New Roman"/>
          <w:sz w:val="24"/>
          <w:szCs w:val="24"/>
        </w:rPr>
        <w:t>чаја. Вођена је</w:t>
      </w:r>
      <w:r w:rsidR="00502ED0" w:rsidRPr="00502ED0">
        <w:rPr>
          <w:rFonts w:ascii="Times New Roman" w:eastAsiaTheme="minorHAnsi" w:hAnsi="Times New Roman" w:cs="Times New Roman"/>
          <w:sz w:val="24"/>
          <w:szCs w:val="24"/>
        </w:rPr>
        <w:t xml:space="preserve"> архивске књиге и достава преписа архивске књиге за извештајни период надлежној установи – историјском архиву Врање, </w:t>
      </w:r>
      <w:r>
        <w:rPr>
          <w:rFonts w:ascii="Times New Roman" w:eastAsiaTheme="minorHAnsi" w:hAnsi="Times New Roman" w:cs="Times New Roman"/>
          <w:sz w:val="24"/>
          <w:szCs w:val="24"/>
        </w:rPr>
        <w:t>а у складу са У</w:t>
      </w:r>
      <w:r w:rsidR="00502ED0" w:rsidRPr="00502ED0">
        <w:rPr>
          <w:rFonts w:ascii="Times New Roman" w:eastAsiaTheme="minorHAnsi" w:hAnsi="Times New Roman" w:cs="Times New Roman"/>
          <w:sz w:val="24"/>
          <w:szCs w:val="24"/>
        </w:rPr>
        <w:t>путством о канцеларијском пословању, реактивирање предмета из  пасиве за потребе органа уз издавање предмета на разгледање, реверс или забелешку о реактивирању. Састављање прегледа о нерешеним првостепеним управним предметима.</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C62E9B" w:rsidRPr="00EB53DB" w:rsidRDefault="00EB53DB" w:rsidP="00EB53DB">
      <w:pPr>
        <w:spacing w:after="0" w:line="240" w:lineRule="auto"/>
        <w:jc w:val="center"/>
        <w:rPr>
          <w:rFonts w:ascii="Times New Roman" w:eastAsiaTheme="minorHAnsi" w:hAnsi="Times New Roman" w:cs="Times New Roman"/>
          <w:b/>
          <w:i/>
          <w:sz w:val="24"/>
          <w:szCs w:val="24"/>
          <w:lang w:val="sr-Cyrl-CS"/>
        </w:rPr>
      </w:pPr>
      <w:r w:rsidRPr="00EB53DB">
        <w:rPr>
          <w:rFonts w:ascii="Times New Roman" w:eastAsiaTheme="minorHAnsi" w:hAnsi="Times New Roman" w:cs="Times New Roman"/>
          <w:b/>
          <w:i/>
          <w:sz w:val="24"/>
          <w:szCs w:val="24"/>
          <w:lang w:val="sr-Cyrl-CS"/>
        </w:rPr>
        <w:t>Послови грађанског стања – матична служба</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A046A7" w:rsidRPr="00A046A7" w:rsidRDefault="00A046A7" w:rsidP="00EB53DB">
      <w:pPr>
        <w:spacing w:after="0" w:line="240" w:lineRule="auto"/>
        <w:ind w:firstLine="720"/>
        <w:jc w:val="both"/>
        <w:rPr>
          <w:rFonts w:ascii="Times New Roman" w:eastAsiaTheme="minorHAnsi" w:hAnsi="Times New Roman" w:cs="Times New Roman"/>
          <w:sz w:val="24"/>
          <w:szCs w:val="24"/>
        </w:rPr>
      </w:pPr>
      <w:r w:rsidRPr="00A046A7">
        <w:rPr>
          <w:rFonts w:ascii="Times New Roman" w:eastAsiaTheme="minorHAnsi" w:hAnsi="Times New Roman" w:cs="Times New Roman"/>
          <w:sz w:val="24"/>
          <w:szCs w:val="24"/>
        </w:rPr>
        <w:t>Према Закону о матичним књигама, Упутству о вођењу матичних књига и Обрасцима матичних књига, обављани су послови који се односе на лична стања грађана, вођење матичних књига и издавање извода и уверења, састављање смтровница и вођење других евиденција када је то предвиђено законом и другим прописима.</w:t>
      </w:r>
    </w:p>
    <w:p w:rsidR="00A046A7" w:rsidRPr="00A046A7" w:rsidRDefault="00A046A7" w:rsidP="00EB53DB">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sz w:val="24"/>
          <w:szCs w:val="24"/>
        </w:rPr>
        <w:t>За извршавање одређених послова из изворне надлежности општине као и поверених послова државне управе и стварање услова да се ти послови обављају ефикасније, образоване су месне канцеларије.</w:t>
      </w:r>
    </w:p>
    <w:p w:rsidR="00A046A7" w:rsidRPr="00A046A7" w:rsidRDefault="00A046A7" w:rsidP="00A046A7">
      <w:pPr>
        <w:spacing w:after="0" w:line="240" w:lineRule="auto"/>
        <w:jc w:val="both"/>
        <w:rPr>
          <w:rFonts w:ascii="Times New Roman" w:eastAsiaTheme="minorHAnsi" w:hAnsi="Times New Roman" w:cs="Times New Roman"/>
          <w:sz w:val="24"/>
          <w:szCs w:val="24"/>
        </w:rPr>
      </w:pP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sz w:val="24"/>
          <w:szCs w:val="24"/>
        </w:rPr>
        <w:t>У матичној служби која покрива матично подручје Владичин Хан у 2019.години извршено је:</w:t>
      </w:r>
    </w:p>
    <w:p w:rsidR="00A046A7" w:rsidRPr="00A046A7" w:rsidRDefault="00A046A7"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b/>
          <w:sz w:val="24"/>
          <w:szCs w:val="24"/>
        </w:rPr>
        <w:t>У матичну књигу рођених: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23 </w:t>
      </w:r>
      <w:r>
        <w:rPr>
          <w:rFonts w:ascii="Times New Roman" w:eastAsiaTheme="minorHAnsi" w:hAnsi="Times New Roman" w:cs="Times New Roman"/>
          <w:sz w:val="24"/>
          <w:szCs w:val="24"/>
        </w:rPr>
        <w:t>о</w:t>
      </w:r>
      <w:r w:rsidR="00EB53DB">
        <w:rPr>
          <w:rFonts w:ascii="Times New Roman" w:eastAsiaTheme="minorHAnsi" w:hAnsi="Times New Roman" w:cs="Times New Roman"/>
          <w:sz w:val="24"/>
          <w:szCs w:val="24"/>
        </w:rPr>
        <w:t>сновних уписа;</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2 </w:t>
      </w:r>
      <w:r>
        <w:rPr>
          <w:rFonts w:ascii="Times New Roman" w:eastAsiaTheme="minorHAnsi" w:hAnsi="Times New Roman" w:cs="Times New Roman"/>
          <w:sz w:val="24"/>
          <w:szCs w:val="24"/>
        </w:rPr>
        <w:t>н</w:t>
      </w:r>
      <w:r w:rsidR="00EB53DB">
        <w:rPr>
          <w:rFonts w:ascii="Times New Roman" w:eastAsiaTheme="minorHAnsi" w:hAnsi="Times New Roman" w:cs="Times New Roman"/>
          <w:sz w:val="24"/>
          <w:szCs w:val="24"/>
        </w:rPr>
        <w:t>акнадна уписа;</w:t>
      </w:r>
    </w:p>
    <w:p w:rsidR="00A046A7" w:rsidRPr="00A046A7" w:rsidRDefault="00A046A7"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b/>
          <w:sz w:val="24"/>
          <w:szCs w:val="24"/>
        </w:rPr>
        <w:t>У матичну књигу веначних: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117 </w:t>
      </w:r>
      <w:r>
        <w:rPr>
          <w:rFonts w:ascii="Times New Roman" w:eastAsiaTheme="minorHAnsi" w:hAnsi="Times New Roman" w:cs="Times New Roman"/>
          <w:sz w:val="24"/>
          <w:szCs w:val="24"/>
        </w:rPr>
        <w:t>о</w:t>
      </w:r>
      <w:r w:rsidR="00EB53DB">
        <w:rPr>
          <w:rFonts w:ascii="Times New Roman" w:eastAsiaTheme="minorHAnsi" w:hAnsi="Times New Roman" w:cs="Times New Roman"/>
          <w:sz w:val="24"/>
          <w:szCs w:val="24"/>
        </w:rPr>
        <w:t>сновних уписа;</w:t>
      </w:r>
    </w:p>
    <w:p w:rsidR="00A046A7" w:rsidRPr="00A046A7" w:rsidRDefault="00A046A7"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b/>
          <w:sz w:val="24"/>
          <w:szCs w:val="24"/>
        </w:rPr>
        <w:t>У матичну књигу умрлих: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139 </w:t>
      </w:r>
      <w:r>
        <w:rPr>
          <w:rFonts w:ascii="Times New Roman" w:eastAsiaTheme="minorHAnsi" w:hAnsi="Times New Roman" w:cs="Times New Roman"/>
          <w:sz w:val="24"/>
          <w:szCs w:val="24"/>
        </w:rPr>
        <w:t>о</w:t>
      </w:r>
      <w:r w:rsidRPr="00A046A7">
        <w:rPr>
          <w:rFonts w:ascii="Times New Roman" w:eastAsiaTheme="minorHAnsi" w:hAnsi="Times New Roman" w:cs="Times New Roman"/>
          <w:sz w:val="24"/>
          <w:szCs w:val="24"/>
        </w:rPr>
        <w:t>сновних уписа</w:t>
      </w:r>
      <w:r w:rsidR="00EB53DB">
        <w:rPr>
          <w:rFonts w:ascii="Times New Roman" w:eastAsiaTheme="minorHAnsi" w:hAnsi="Times New Roman" w:cs="Times New Roman"/>
          <w:sz w:val="24"/>
          <w:szCs w:val="24"/>
        </w:rPr>
        <w:t>;</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3 </w:t>
      </w:r>
      <w:r>
        <w:rPr>
          <w:rFonts w:ascii="Times New Roman" w:eastAsiaTheme="minorHAnsi" w:hAnsi="Times New Roman" w:cs="Times New Roman"/>
          <w:sz w:val="24"/>
          <w:szCs w:val="24"/>
        </w:rPr>
        <w:t>н</w:t>
      </w:r>
      <w:r w:rsidR="00EB53DB">
        <w:rPr>
          <w:rFonts w:ascii="Times New Roman" w:eastAsiaTheme="minorHAnsi" w:hAnsi="Times New Roman" w:cs="Times New Roman"/>
          <w:sz w:val="24"/>
          <w:szCs w:val="24"/>
        </w:rPr>
        <w:t>акнадна уписа;</w:t>
      </w:r>
    </w:p>
    <w:p w:rsidR="00A046A7" w:rsidRPr="00A046A7" w:rsidRDefault="00A046A7"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A046A7">
        <w:rPr>
          <w:rFonts w:ascii="Times New Roman" w:eastAsiaTheme="minorHAnsi" w:hAnsi="Times New Roman" w:cs="Times New Roman"/>
          <w:b/>
          <w:sz w:val="24"/>
          <w:szCs w:val="24"/>
        </w:rPr>
        <w:t>Издато извода:</w:t>
      </w:r>
    </w:p>
    <w:p w:rsidR="00A046A7" w:rsidRPr="00EB53DB"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1449 </w:t>
      </w:r>
      <w:r>
        <w:rPr>
          <w:rFonts w:ascii="Times New Roman" w:eastAsiaTheme="minorHAnsi" w:hAnsi="Times New Roman" w:cs="Times New Roman"/>
          <w:sz w:val="24"/>
          <w:szCs w:val="24"/>
        </w:rPr>
        <w:t>и</w:t>
      </w:r>
      <w:r w:rsidR="00EB53DB">
        <w:rPr>
          <w:rFonts w:ascii="Times New Roman" w:eastAsiaTheme="minorHAnsi" w:hAnsi="Times New Roman" w:cs="Times New Roman"/>
          <w:sz w:val="24"/>
          <w:szCs w:val="24"/>
        </w:rPr>
        <w:t>з матичне књиге рођених;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467 </w:t>
      </w:r>
      <w:r>
        <w:rPr>
          <w:rFonts w:ascii="Times New Roman" w:eastAsiaTheme="minorHAnsi" w:hAnsi="Times New Roman" w:cs="Times New Roman"/>
          <w:sz w:val="24"/>
          <w:szCs w:val="24"/>
        </w:rPr>
        <w:t>и</w:t>
      </w:r>
      <w:r w:rsidR="00EB53DB">
        <w:rPr>
          <w:rFonts w:ascii="Times New Roman" w:eastAsiaTheme="minorHAnsi" w:hAnsi="Times New Roman" w:cs="Times New Roman"/>
          <w:sz w:val="24"/>
          <w:szCs w:val="24"/>
        </w:rPr>
        <w:t>з матичне књиге венчаних;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304 </w:t>
      </w:r>
      <w:r>
        <w:rPr>
          <w:rFonts w:ascii="Times New Roman" w:eastAsiaTheme="minorHAnsi" w:hAnsi="Times New Roman" w:cs="Times New Roman"/>
          <w:sz w:val="24"/>
          <w:szCs w:val="24"/>
        </w:rPr>
        <w:t>и</w:t>
      </w:r>
      <w:r w:rsidRPr="00A046A7">
        <w:rPr>
          <w:rFonts w:ascii="Times New Roman" w:eastAsiaTheme="minorHAnsi" w:hAnsi="Times New Roman" w:cs="Times New Roman"/>
          <w:sz w:val="24"/>
          <w:szCs w:val="24"/>
        </w:rPr>
        <w:t>з ма</w:t>
      </w:r>
      <w:r w:rsidR="00EB53DB">
        <w:rPr>
          <w:rFonts w:ascii="Times New Roman" w:eastAsiaTheme="minorHAnsi" w:hAnsi="Times New Roman" w:cs="Times New Roman"/>
          <w:sz w:val="24"/>
          <w:szCs w:val="24"/>
        </w:rPr>
        <w:t>тичне књиге умрлих;</w:t>
      </w:r>
    </w:p>
    <w:p w:rsidR="00A046A7" w:rsidRPr="00A046A7" w:rsidRDefault="00A046A7" w:rsidP="00A046A7">
      <w:pPr>
        <w:spacing w:after="0" w:line="240" w:lineRule="auto"/>
        <w:jc w:val="both"/>
        <w:rPr>
          <w:rFonts w:ascii="Times New Roman" w:eastAsiaTheme="minorHAnsi" w:hAnsi="Times New Roman" w:cs="Times New Roman"/>
          <w:sz w:val="24"/>
          <w:szCs w:val="24"/>
        </w:rPr>
      </w:pPr>
      <w:r w:rsidRPr="00A046A7">
        <w:rPr>
          <w:rFonts w:ascii="Times New Roman" w:eastAsiaTheme="minorHAnsi" w:hAnsi="Times New Roman" w:cs="Times New Roman"/>
          <w:sz w:val="24"/>
          <w:szCs w:val="24"/>
        </w:rPr>
        <w:tab/>
      </w:r>
      <w:r w:rsidRPr="00A046A7">
        <w:rPr>
          <w:rFonts w:ascii="Times New Roman" w:eastAsiaTheme="minorHAnsi" w:hAnsi="Times New Roman" w:cs="Times New Roman"/>
          <w:sz w:val="24"/>
          <w:szCs w:val="24"/>
        </w:rPr>
        <w:tab/>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У 2019. години, и</w:t>
      </w:r>
      <w:r w:rsidRPr="00A046A7">
        <w:rPr>
          <w:rFonts w:ascii="Times New Roman" w:eastAsiaTheme="minorHAnsi" w:hAnsi="Times New Roman" w:cs="Times New Roman"/>
          <w:sz w:val="24"/>
          <w:szCs w:val="24"/>
        </w:rPr>
        <w:t>здато је 949 уверења из књиге држављана, донето је 11 решења о промени личног имена и достављено је 279 статистичких извештаја, који су достављени Заводу за статистику Србије Одељења у Лесковцу.</w:t>
      </w:r>
    </w:p>
    <w:p w:rsidR="00A046A7" w:rsidRPr="00A046A7" w:rsidRDefault="00A046A7"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 xml:space="preserve">У 2019. години </w:t>
      </w:r>
      <w:r w:rsidR="000147AD">
        <w:rPr>
          <w:rFonts w:ascii="Times New Roman" w:eastAsiaTheme="minorHAnsi" w:hAnsi="Times New Roman" w:cs="Times New Roman"/>
          <w:sz w:val="24"/>
          <w:szCs w:val="24"/>
        </w:rPr>
        <w:t>и</w:t>
      </w:r>
      <w:r w:rsidR="006C7588">
        <w:rPr>
          <w:rFonts w:ascii="Times New Roman" w:eastAsiaTheme="minorHAnsi" w:hAnsi="Times New Roman" w:cs="Times New Roman"/>
          <w:sz w:val="24"/>
          <w:szCs w:val="24"/>
        </w:rPr>
        <w:t>здавани су изводи на међународним обрасцима намењени и</w:t>
      </w:r>
      <w:r w:rsidRPr="00A046A7">
        <w:rPr>
          <w:rFonts w:ascii="Times New Roman" w:eastAsiaTheme="minorHAnsi" w:hAnsi="Times New Roman" w:cs="Times New Roman"/>
          <w:sz w:val="24"/>
          <w:szCs w:val="24"/>
        </w:rPr>
        <w:t>ностранству и то:</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25 </w:t>
      </w:r>
      <w:r>
        <w:rPr>
          <w:rFonts w:ascii="Times New Roman" w:eastAsiaTheme="minorHAnsi" w:hAnsi="Times New Roman" w:cs="Times New Roman"/>
          <w:sz w:val="24"/>
          <w:szCs w:val="24"/>
        </w:rPr>
        <w:t>и</w:t>
      </w:r>
      <w:r w:rsidR="00EB53DB">
        <w:rPr>
          <w:rFonts w:ascii="Times New Roman" w:eastAsiaTheme="minorHAnsi" w:hAnsi="Times New Roman" w:cs="Times New Roman"/>
          <w:sz w:val="24"/>
          <w:szCs w:val="24"/>
        </w:rPr>
        <w:t>з матичне књиге рођених;</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50 </w:t>
      </w:r>
      <w:r>
        <w:rPr>
          <w:rFonts w:ascii="Times New Roman" w:eastAsiaTheme="minorHAnsi" w:hAnsi="Times New Roman" w:cs="Times New Roman"/>
          <w:sz w:val="24"/>
          <w:szCs w:val="24"/>
        </w:rPr>
        <w:t>и</w:t>
      </w:r>
      <w:r w:rsidR="00EB53DB">
        <w:rPr>
          <w:rFonts w:ascii="Times New Roman" w:eastAsiaTheme="minorHAnsi" w:hAnsi="Times New Roman" w:cs="Times New Roman"/>
          <w:sz w:val="24"/>
          <w:szCs w:val="24"/>
        </w:rPr>
        <w:t>з матичне књиге веначаних;</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EB53DB">
        <w:rPr>
          <w:rFonts w:ascii="Times New Roman" w:eastAsiaTheme="minorHAnsi" w:hAnsi="Times New Roman" w:cs="Times New Roman"/>
          <w:sz w:val="24"/>
          <w:szCs w:val="24"/>
        </w:rPr>
        <w:t xml:space="preserve">   5 </w:t>
      </w:r>
      <w:r>
        <w:rPr>
          <w:rFonts w:ascii="Times New Roman" w:eastAsiaTheme="minorHAnsi" w:hAnsi="Times New Roman" w:cs="Times New Roman"/>
          <w:sz w:val="24"/>
          <w:szCs w:val="24"/>
        </w:rPr>
        <w:t>и</w:t>
      </w:r>
      <w:r w:rsidR="00EB53DB">
        <w:rPr>
          <w:rFonts w:ascii="Times New Roman" w:eastAsiaTheme="minorHAnsi" w:hAnsi="Times New Roman" w:cs="Times New Roman"/>
          <w:sz w:val="24"/>
          <w:szCs w:val="24"/>
        </w:rPr>
        <w:t>з матичне књиге умрлих.</w:t>
      </w:r>
    </w:p>
    <w:p w:rsidR="00A046A7" w:rsidRPr="00A046A7" w:rsidRDefault="000147AD" w:rsidP="00AE5CA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Такође су р</w:t>
      </w:r>
      <w:r w:rsidR="00A046A7" w:rsidRPr="00A046A7">
        <w:rPr>
          <w:rFonts w:ascii="Times New Roman" w:eastAsiaTheme="minorHAnsi" w:hAnsi="Times New Roman" w:cs="Times New Roman"/>
          <w:sz w:val="24"/>
          <w:szCs w:val="24"/>
        </w:rPr>
        <w:t xml:space="preserve">ађени су и други послови и то: Одговарано је на захтеве за достављање докумената потребних за издавање личне карте како полицијској станици Владичин Хан тако и другим полицијским станицама, и  одговарано је на дописе који су стигли од стране матичних служби других општина, конзуларних представништава, амбасада, војног одсека, центра за социјални рад, јавних извршитеља, јавних бележника и судова. По захтеву Министарства за дружавну управу и локалну самоуправу достављен је извештај о броју извршених уписа и издатих извода из матичних књига за предходна три месеца, и </w:t>
      </w:r>
      <w:r w:rsidR="00A046A7" w:rsidRPr="00A046A7">
        <w:rPr>
          <w:rFonts w:ascii="Times New Roman" w:eastAsiaTheme="minorHAnsi" w:hAnsi="Times New Roman" w:cs="Times New Roman"/>
          <w:sz w:val="24"/>
          <w:szCs w:val="24"/>
        </w:rPr>
        <w:lastRenderedPageBreak/>
        <w:t>вршени су послови на уносу накнадних забелешки у књигу држављана за лица која су преминула, како не би постојала могућност штампе уверења о држављанству после смрти.</w:t>
      </w:r>
    </w:p>
    <w:p w:rsidR="00A046A7" w:rsidRPr="00A046A7" w:rsidRDefault="00A046A7" w:rsidP="00AE5CA1">
      <w:pPr>
        <w:spacing w:after="0" w:line="240" w:lineRule="auto"/>
        <w:jc w:val="both"/>
        <w:rPr>
          <w:rFonts w:ascii="Times New Roman" w:eastAsiaTheme="minorHAnsi" w:hAnsi="Times New Roman" w:cs="Times New Roman"/>
          <w:sz w:val="24"/>
          <w:szCs w:val="24"/>
        </w:rPr>
      </w:pPr>
    </w:p>
    <w:p w:rsidR="000147AD"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00A046A7" w:rsidRPr="00A046A7">
        <w:rPr>
          <w:rFonts w:ascii="Times New Roman" w:eastAsiaTheme="minorHAnsi" w:hAnsi="Times New Roman" w:cs="Times New Roman"/>
          <w:sz w:val="24"/>
          <w:szCs w:val="24"/>
        </w:rPr>
        <w:t>У месним канцеларијама које покривају матична подручја: Л</w:t>
      </w:r>
      <w:r>
        <w:rPr>
          <w:rFonts w:ascii="Times New Roman" w:eastAsiaTheme="minorHAnsi" w:hAnsi="Times New Roman" w:cs="Times New Roman"/>
          <w:sz w:val="24"/>
          <w:szCs w:val="24"/>
        </w:rPr>
        <w:t xml:space="preserve">епеница, Прибој, Џеп и </w:t>
      </w:r>
      <w:r w:rsidR="00A046A7" w:rsidRPr="00A046A7">
        <w:rPr>
          <w:rFonts w:ascii="Times New Roman" w:eastAsiaTheme="minorHAnsi" w:hAnsi="Times New Roman" w:cs="Times New Roman"/>
          <w:sz w:val="24"/>
          <w:szCs w:val="24"/>
        </w:rPr>
        <w:t>Јастребац, извршено је:</w:t>
      </w:r>
    </w:p>
    <w:p w:rsidR="00A046A7" w:rsidRPr="000147AD" w:rsidRDefault="000147AD"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00A046A7" w:rsidRPr="000147AD">
        <w:rPr>
          <w:rFonts w:ascii="Times New Roman" w:eastAsiaTheme="minorHAnsi" w:hAnsi="Times New Roman" w:cs="Times New Roman"/>
          <w:b/>
          <w:sz w:val="24"/>
          <w:szCs w:val="24"/>
        </w:rPr>
        <w:t>У матичну књигу рођених:</w:t>
      </w:r>
    </w:p>
    <w:p w:rsidR="00AE5CA1" w:rsidRPr="00AE5CA1" w:rsidRDefault="00AE5CA1" w:rsidP="00AE5CA1">
      <w:pPr>
        <w:pStyle w:val="NoSpacing"/>
        <w:rPr>
          <w:rFonts w:ascii="Times New Roman" w:eastAsiaTheme="minorHAnsi" w:hAnsi="Times New Roman" w:cs="Times New Roman"/>
          <w:sz w:val="24"/>
          <w:szCs w:val="24"/>
        </w:rPr>
      </w:pPr>
      <w:r w:rsidRPr="00AE5CA1">
        <w:rPr>
          <w:rFonts w:ascii="Times New Roman" w:hAnsi="Times New Roman" w:cs="Times New Roman"/>
          <w:sz w:val="24"/>
          <w:szCs w:val="24"/>
        </w:rPr>
        <w:t xml:space="preserve"> - 9 </w:t>
      </w:r>
      <w:r w:rsidR="000147AD" w:rsidRPr="00AE5CA1">
        <w:rPr>
          <w:rFonts w:ascii="Times New Roman" w:eastAsiaTheme="minorHAnsi" w:hAnsi="Times New Roman" w:cs="Times New Roman"/>
          <w:sz w:val="24"/>
          <w:szCs w:val="24"/>
        </w:rPr>
        <w:t>о</w:t>
      </w:r>
      <w:r w:rsidRPr="00AE5CA1">
        <w:rPr>
          <w:rFonts w:ascii="Times New Roman" w:eastAsiaTheme="minorHAnsi" w:hAnsi="Times New Roman" w:cs="Times New Roman"/>
          <w:sz w:val="24"/>
          <w:szCs w:val="24"/>
        </w:rPr>
        <w:t>сновних уписа;</w:t>
      </w:r>
    </w:p>
    <w:p w:rsidR="00A046A7" w:rsidRPr="00AE5CA1" w:rsidRDefault="00A046A7" w:rsidP="00AE5CA1">
      <w:pPr>
        <w:pStyle w:val="NoSpacing"/>
        <w:rPr>
          <w:rFonts w:ascii="Times New Roman" w:eastAsiaTheme="minorHAnsi" w:hAnsi="Times New Roman" w:cs="Times New Roman"/>
          <w:b/>
          <w:sz w:val="24"/>
          <w:szCs w:val="24"/>
        </w:rPr>
      </w:pPr>
      <w:r w:rsidRPr="00AE5CA1">
        <w:rPr>
          <w:rFonts w:ascii="Times New Roman" w:eastAsiaTheme="minorHAnsi" w:hAnsi="Times New Roman" w:cs="Times New Roman"/>
          <w:b/>
          <w:sz w:val="24"/>
          <w:szCs w:val="24"/>
        </w:rPr>
        <w:t>У матичну књигу венчаних:</w:t>
      </w:r>
    </w:p>
    <w:p w:rsidR="00A046A7" w:rsidRPr="00AE5CA1" w:rsidRDefault="00AE5CA1" w:rsidP="00AE5CA1">
      <w:pPr>
        <w:pStyle w:val="NoSpacing"/>
        <w:ind w:left="72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- 9 </w:t>
      </w:r>
      <w:r w:rsidR="000147AD" w:rsidRPr="00AE5CA1">
        <w:rPr>
          <w:rFonts w:ascii="Times New Roman" w:eastAsiaTheme="minorHAnsi" w:hAnsi="Times New Roman" w:cs="Times New Roman"/>
          <w:sz w:val="24"/>
          <w:szCs w:val="24"/>
        </w:rPr>
        <w:t>о</w:t>
      </w:r>
      <w:r>
        <w:rPr>
          <w:rFonts w:ascii="Times New Roman" w:eastAsiaTheme="minorHAnsi" w:hAnsi="Times New Roman" w:cs="Times New Roman"/>
          <w:sz w:val="24"/>
          <w:szCs w:val="24"/>
        </w:rPr>
        <w:t>сновних уписа;</w:t>
      </w:r>
    </w:p>
    <w:p w:rsidR="00A046A7" w:rsidRPr="000147AD" w:rsidRDefault="000147AD"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00A046A7" w:rsidRPr="000147AD">
        <w:rPr>
          <w:rFonts w:ascii="Times New Roman" w:eastAsiaTheme="minorHAnsi" w:hAnsi="Times New Roman" w:cs="Times New Roman"/>
          <w:b/>
          <w:sz w:val="24"/>
          <w:szCs w:val="24"/>
        </w:rPr>
        <w:t>У матичну књигу умрлих:</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AE5CA1">
        <w:rPr>
          <w:rFonts w:ascii="Times New Roman" w:eastAsiaTheme="minorHAnsi" w:hAnsi="Times New Roman" w:cs="Times New Roman"/>
          <w:sz w:val="24"/>
          <w:szCs w:val="24"/>
        </w:rPr>
        <w:t xml:space="preserve"> 78 </w:t>
      </w:r>
      <w:r>
        <w:rPr>
          <w:rFonts w:ascii="Times New Roman" w:eastAsiaTheme="minorHAnsi" w:hAnsi="Times New Roman" w:cs="Times New Roman"/>
          <w:sz w:val="24"/>
          <w:szCs w:val="24"/>
        </w:rPr>
        <w:t>о</w:t>
      </w:r>
      <w:r w:rsidR="00A046A7" w:rsidRPr="00A046A7">
        <w:rPr>
          <w:rFonts w:ascii="Times New Roman" w:eastAsiaTheme="minorHAnsi" w:hAnsi="Times New Roman" w:cs="Times New Roman"/>
          <w:sz w:val="24"/>
          <w:szCs w:val="24"/>
        </w:rPr>
        <w:t>сновних уписа</w:t>
      </w:r>
      <w:r w:rsidR="00AE5CA1">
        <w:rPr>
          <w:rFonts w:ascii="Times New Roman" w:eastAsiaTheme="minorHAnsi" w:hAnsi="Times New Roman" w:cs="Times New Roman"/>
          <w:sz w:val="24"/>
          <w:szCs w:val="24"/>
        </w:rPr>
        <w:t xml:space="preserve">; </w:t>
      </w:r>
    </w:p>
    <w:p w:rsidR="00A046A7" w:rsidRPr="000147AD" w:rsidRDefault="000147AD" w:rsidP="00A046A7">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00A046A7" w:rsidRPr="000147AD">
        <w:rPr>
          <w:rFonts w:ascii="Times New Roman" w:eastAsiaTheme="minorHAnsi" w:hAnsi="Times New Roman" w:cs="Times New Roman"/>
          <w:b/>
          <w:sz w:val="24"/>
          <w:szCs w:val="24"/>
        </w:rPr>
        <w:t>Издато извода:</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AE5CA1">
        <w:rPr>
          <w:rFonts w:ascii="Times New Roman" w:eastAsiaTheme="minorHAnsi" w:hAnsi="Times New Roman" w:cs="Times New Roman"/>
          <w:sz w:val="24"/>
          <w:szCs w:val="24"/>
        </w:rPr>
        <w:t xml:space="preserve"> 144 </w:t>
      </w:r>
      <w:r>
        <w:rPr>
          <w:rFonts w:ascii="Times New Roman" w:eastAsiaTheme="minorHAnsi" w:hAnsi="Times New Roman" w:cs="Times New Roman"/>
          <w:sz w:val="24"/>
          <w:szCs w:val="24"/>
        </w:rPr>
        <w:t>и</w:t>
      </w:r>
      <w:r w:rsidR="00AE5CA1">
        <w:rPr>
          <w:rFonts w:ascii="Times New Roman" w:eastAsiaTheme="minorHAnsi" w:hAnsi="Times New Roman" w:cs="Times New Roman"/>
          <w:sz w:val="24"/>
          <w:szCs w:val="24"/>
        </w:rPr>
        <w:t>з матичне књиге рођених;</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AE5CA1">
        <w:rPr>
          <w:rFonts w:ascii="Times New Roman" w:eastAsiaTheme="minorHAnsi" w:hAnsi="Times New Roman" w:cs="Times New Roman"/>
          <w:sz w:val="24"/>
          <w:szCs w:val="24"/>
        </w:rPr>
        <w:t xml:space="preserve">   75 </w:t>
      </w:r>
      <w:r>
        <w:rPr>
          <w:rFonts w:ascii="Times New Roman" w:eastAsiaTheme="minorHAnsi" w:hAnsi="Times New Roman" w:cs="Times New Roman"/>
          <w:sz w:val="24"/>
          <w:szCs w:val="24"/>
        </w:rPr>
        <w:t>и</w:t>
      </w:r>
      <w:r w:rsidR="00AE5CA1">
        <w:rPr>
          <w:rFonts w:ascii="Times New Roman" w:eastAsiaTheme="minorHAnsi" w:hAnsi="Times New Roman" w:cs="Times New Roman"/>
          <w:sz w:val="24"/>
          <w:szCs w:val="24"/>
        </w:rPr>
        <w:t>з матичне књиге венчаних;</w:t>
      </w:r>
    </w:p>
    <w:p w:rsidR="00A046A7" w:rsidRPr="00A046A7" w:rsidRDefault="000147AD" w:rsidP="00A046A7">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t>-</w:t>
      </w:r>
      <w:r w:rsidR="00AE5CA1">
        <w:rPr>
          <w:rFonts w:ascii="Times New Roman" w:eastAsiaTheme="minorHAnsi" w:hAnsi="Times New Roman" w:cs="Times New Roman"/>
          <w:sz w:val="24"/>
          <w:szCs w:val="24"/>
        </w:rPr>
        <w:t xml:space="preserve">   98 </w:t>
      </w:r>
      <w:r>
        <w:rPr>
          <w:rFonts w:ascii="Times New Roman" w:eastAsiaTheme="minorHAnsi" w:hAnsi="Times New Roman" w:cs="Times New Roman"/>
          <w:sz w:val="24"/>
          <w:szCs w:val="24"/>
        </w:rPr>
        <w:t>и</w:t>
      </w:r>
      <w:r w:rsidR="00AE5CA1">
        <w:rPr>
          <w:rFonts w:ascii="Times New Roman" w:eastAsiaTheme="minorHAnsi" w:hAnsi="Times New Roman" w:cs="Times New Roman"/>
          <w:sz w:val="24"/>
          <w:szCs w:val="24"/>
        </w:rPr>
        <w:t>з матичне књиге умрлих;</w:t>
      </w:r>
    </w:p>
    <w:p w:rsidR="00A046A7" w:rsidRPr="00A046A7" w:rsidRDefault="00A046A7" w:rsidP="00AE5CA1">
      <w:pPr>
        <w:spacing w:after="0" w:line="240" w:lineRule="auto"/>
        <w:jc w:val="both"/>
        <w:rPr>
          <w:rFonts w:ascii="Times New Roman" w:eastAsiaTheme="minorHAnsi" w:hAnsi="Times New Roman" w:cs="Times New Roman"/>
          <w:sz w:val="24"/>
          <w:szCs w:val="24"/>
        </w:rPr>
      </w:pPr>
    </w:p>
    <w:p w:rsidR="00A046A7" w:rsidRDefault="000147AD" w:rsidP="00AE5CA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00D45955">
        <w:rPr>
          <w:rFonts w:ascii="Times New Roman" w:eastAsiaTheme="minorHAnsi" w:hAnsi="Times New Roman" w:cs="Times New Roman"/>
          <w:sz w:val="24"/>
          <w:szCs w:val="24"/>
        </w:rPr>
        <w:t>У овим месним канцеларијам у извештајном периоду и</w:t>
      </w:r>
      <w:r w:rsidR="00A046A7" w:rsidRPr="00A046A7">
        <w:rPr>
          <w:rFonts w:ascii="Times New Roman" w:eastAsiaTheme="minorHAnsi" w:hAnsi="Times New Roman" w:cs="Times New Roman"/>
          <w:sz w:val="24"/>
          <w:szCs w:val="24"/>
        </w:rPr>
        <w:t>здато је 117 уверења из књиге држављана и редовно су слати  статистички извештаји.</w:t>
      </w:r>
    </w:p>
    <w:p w:rsidR="0010728E" w:rsidRDefault="0010728E" w:rsidP="00AE5CA1">
      <w:pPr>
        <w:spacing w:after="0" w:line="240" w:lineRule="auto"/>
        <w:jc w:val="both"/>
        <w:rPr>
          <w:rFonts w:ascii="Times New Roman" w:eastAsiaTheme="minorHAnsi" w:hAnsi="Times New Roman" w:cs="Times New Roman"/>
          <w:sz w:val="24"/>
          <w:szCs w:val="24"/>
        </w:rPr>
      </w:pPr>
    </w:p>
    <w:p w:rsidR="00C62E9B" w:rsidRPr="00870771" w:rsidRDefault="0010728E" w:rsidP="00870771">
      <w:pPr>
        <w:spacing w:after="0" w:line="240" w:lineRule="auto"/>
        <w:jc w:val="center"/>
        <w:rPr>
          <w:rFonts w:ascii="Times New Roman" w:eastAsiaTheme="minorHAnsi" w:hAnsi="Times New Roman" w:cs="Times New Roman"/>
          <w:b/>
          <w:i/>
          <w:sz w:val="24"/>
          <w:szCs w:val="24"/>
        </w:rPr>
      </w:pPr>
      <w:r>
        <w:rPr>
          <w:rFonts w:ascii="Times New Roman" w:eastAsiaTheme="minorHAnsi" w:hAnsi="Times New Roman" w:cs="Times New Roman"/>
          <w:b/>
          <w:i/>
          <w:sz w:val="24"/>
          <w:szCs w:val="24"/>
        </w:rPr>
        <w:t xml:space="preserve">Послови </w:t>
      </w:r>
      <w:r w:rsidR="00870771">
        <w:rPr>
          <w:rFonts w:ascii="Times New Roman" w:eastAsiaTheme="minorHAnsi" w:hAnsi="Times New Roman" w:cs="Times New Roman"/>
          <w:b/>
          <w:i/>
          <w:sz w:val="24"/>
          <w:szCs w:val="24"/>
        </w:rPr>
        <w:t>управљања људским ресурсима, радних односа и утврђивања права из области борачке и инвалидске заштите</w:t>
      </w:r>
    </w:p>
    <w:p w:rsidR="00D45C9B" w:rsidRPr="00D45C9B" w:rsidRDefault="00D45C9B" w:rsidP="00D45C9B">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D45C9B" w:rsidRPr="00D45C9B" w:rsidRDefault="00D45C9B" w:rsidP="0087077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00870771">
        <w:rPr>
          <w:rFonts w:ascii="Times New Roman" w:eastAsia="SimSun" w:hAnsi="Times New Roman" w:cs="Mangal"/>
          <w:kern w:val="3"/>
          <w:sz w:val="24"/>
          <w:szCs w:val="24"/>
          <w:lang w:eastAsia="zh-CN" w:bidi="hi-IN"/>
        </w:rPr>
        <w:t xml:space="preserve">У извештајном периоду у </w:t>
      </w:r>
      <w:r w:rsidRPr="00D45C9B">
        <w:rPr>
          <w:rFonts w:ascii="Times New Roman" w:eastAsia="SimSun" w:hAnsi="Times New Roman" w:cs="Mangal"/>
          <w:kern w:val="3"/>
          <w:sz w:val="24"/>
          <w:szCs w:val="24"/>
          <w:lang w:eastAsia="zh-CN" w:bidi="hi-IN"/>
        </w:rPr>
        <w:t>области послова управљања људским ресурсима, спроведен је поступак оцењивања службеника и уређено је 57 нацрта решења о оцењивању службеника.</w:t>
      </w:r>
    </w:p>
    <w:p w:rsidR="00D45C9B" w:rsidRPr="00D45C9B" w:rsidRDefault="00870771" w:rsidP="0087077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У извештајном периоду у </w:t>
      </w:r>
      <w:r w:rsidR="00D45C9B" w:rsidRPr="00D45C9B">
        <w:rPr>
          <w:rFonts w:ascii="Times New Roman" w:eastAsia="SimSun" w:hAnsi="Times New Roman" w:cs="Mangal"/>
          <w:kern w:val="3"/>
          <w:sz w:val="24"/>
          <w:szCs w:val="24"/>
          <w:lang w:eastAsia="zh-CN" w:bidi="hi-IN"/>
        </w:rPr>
        <w:t>области радних односа обављани су послови везани за распоређивање запослених, припрема Правилника о унутрашњој организацији и систематизацији радних места општинске управе, припрема аката о правима, обавезама и одговорностима запослених. Урађено је 65 нацрта решења о распоређивању запослених, спроведена су два интерна конкурса и три јавна конкурса за попуњавање извршилачких радних места, од тога два успела и један неуспели. Урађено је 5 нацрта решења о пријему у радни однос на неодређено време, такође је урађено 6 нацрта решења о пријему у радни однос на одређено време и три уговора о раду намештеника, припремљено је 28 уговора о привременим и повременим пословима и два уговора о делу, припремљено је 34 решења о престанку уговора о привременим и повременим пословима, уговора о делу и решења о престанку радног односа на одређено време, једно решење о престанку радног односа на неодређено време стицањем услова за старосну пензију, 68 решења о увођењу прековременог рада запослених. Такође, било је 312 примљених и обрађених захтева и то: 76 захтева за коришћење права на годишњи одмор, 19 за коришћење права на плаћено одсуство, 17 за остваривање права на солидарну новчану помоћ, 4 за остваривање права на јубиларну награду, 145 захтев за исплату накнаде за прековремени рад, односно коришћење слободних сати, за исплату ноћног рада и рада на дан празника, 4 захтева за накнаду трошкова за долазак и одлазак са рада, 20 захтева за исплату накнаде за обављање послова венчања у нерадне дане, 18 за исплату путних трошкова за обављање послова венчања у нерадне дане и 9 издат</w:t>
      </w:r>
      <w:r>
        <w:rPr>
          <w:rFonts w:ascii="Times New Roman" w:eastAsia="SimSun" w:hAnsi="Times New Roman" w:cs="Mangal"/>
          <w:kern w:val="3"/>
          <w:sz w:val="24"/>
          <w:szCs w:val="24"/>
          <w:lang w:eastAsia="zh-CN" w:bidi="hi-IN"/>
        </w:rPr>
        <w:t>их потврда по захтеву странака.</w:t>
      </w:r>
    </w:p>
    <w:p w:rsidR="00D45C9B" w:rsidRDefault="00D45C9B" w:rsidP="0087077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 xml:space="preserve">У области утврђивања права </w:t>
      </w:r>
      <w:r w:rsidRPr="00D45C9B">
        <w:rPr>
          <w:rFonts w:ascii="Times New Roman" w:eastAsia="SimSun" w:hAnsi="Times New Roman" w:cs="Mangal"/>
          <w:kern w:val="3"/>
          <w:sz w:val="24"/>
          <w:szCs w:val="24"/>
          <w:lang w:eastAsia="zh-CN" w:bidi="hi-IN"/>
        </w:rPr>
        <w:t xml:space="preserve">борачко инвалидске заштите </w:t>
      </w:r>
      <w:r w:rsidR="00C6180E">
        <w:rPr>
          <w:rFonts w:ascii="Times New Roman" w:eastAsia="SimSun" w:hAnsi="Times New Roman" w:cs="Mangal"/>
          <w:kern w:val="3"/>
          <w:sz w:val="24"/>
          <w:szCs w:val="24"/>
          <w:lang w:eastAsia="zh-CN" w:bidi="hi-IN"/>
        </w:rPr>
        <w:t xml:space="preserve">послови се </w:t>
      </w:r>
      <w:r w:rsidRPr="00D45C9B">
        <w:rPr>
          <w:rFonts w:ascii="Times New Roman" w:eastAsia="SimSun" w:hAnsi="Times New Roman" w:cs="Mangal"/>
          <w:kern w:val="3"/>
          <w:sz w:val="24"/>
          <w:szCs w:val="24"/>
          <w:lang w:eastAsia="zh-CN" w:bidi="hi-IN"/>
        </w:rPr>
        <w:t>о</w:t>
      </w:r>
      <w:r w:rsidR="00C6180E">
        <w:rPr>
          <w:rFonts w:ascii="Times New Roman" w:eastAsia="SimSun" w:hAnsi="Times New Roman" w:cs="Mangal"/>
          <w:kern w:val="3"/>
          <w:sz w:val="24"/>
          <w:szCs w:val="24"/>
          <w:lang w:eastAsia="zh-CN" w:bidi="hi-IN"/>
        </w:rPr>
        <w:t>бављају као поверени</w:t>
      </w:r>
      <w:r>
        <w:rPr>
          <w:rFonts w:ascii="Times New Roman" w:eastAsia="SimSun" w:hAnsi="Times New Roman" w:cs="Mangal"/>
          <w:kern w:val="3"/>
          <w:sz w:val="24"/>
          <w:szCs w:val="24"/>
          <w:lang w:eastAsia="zh-CN" w:bidi="hi-IN"/>
        </w:rPr>
        <w:t>, р</w:t>
      </w:r>
      <w:r w:rsidRPr="00D45C9B">
        <w:rPr>
          <w:rFonts w:ascii="Times New Roman" w:eastAsia="SimSun" w:hAnsi="Times New Roman" w:cs="Mangal"/>
          <w:kern w:val="3"/>
          <w:sz w:val="24"/>
          <w:szCs w:val="24"/>
          <w:lang w:eastAsia="zh-CN" w:bidi="hi-IN"/>
        </w:rPr>
        <w:t xml:space="preserve">ађени су послови превођење права на месечно новчано примање за укупно 10 корисника, вршено је коначно усклађивање месечног новчаног примања за 2010, 2011, </w:t>
      </w:r>
      <w:r w:rsidRPr="00D45C9B">
        <w:rPr>
          <w:rFonts w:ascii="Times New Roman" w:eastAsia="SimSun" w:hAnsi="Times New Roman" w:cs="Mangal"/>
          <w:kern w:val="3"/>
          <w:sz w:val="24"/>
          <w:szCs w:val="24"/>
          <w:lang w:eastAsia="zh-CN" w:bidi="hi-IN"/>
        </w:rPr>
        <w:lastRenderedPageBreak/>
        <w:t>2012, 2013, 2014, 2015 и 2016.годину, у складу са инструкцијама Министарства за рад запошљавање борачка и социјална питања за укупно три корисника права на месечно новчано примање, за потребе месечних примања права на борачки додатак донета су 12 решења, рађени су нацрти решења права на месечно новчано примање за време незапослености ратних војних инвалида V до X групе за три корисника, урађен је нацрт једног решења о престанку права из области борачко инвалидске заштите, тако да је укупно обрађен 31 предмет по службеној дужности и 10 предмета по захтевима странака. Рађени су и послови уноса података у два програма министарства.</w:t>
      </w:r>
    </w:p>
    <w:p w:rsidR="00870771" w:rsidRDefault="00870771" w:rsidP="0087077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C6180E" w:rsidRDefault="00715A8D" w:rsidP="00715A8D">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715A8D">
        <w:rPr>
          <w:rFonts w:ascii="Times New Roman" w:eastAsia="SimSun" w:hAnsi="Times New Roman" w:cs="Mangal"/>
          <w:b/>
          <w:i/>
          <w:kern w:val="3"/>
          <w:sz w:val="24"/>
          <w:szCs w:val="24"/>
          <w:lang w:eastAsia="zh-CN" w:bidi="hi-IN"/>
        </w:rPr>
        <w:t>Послови програмера, одржавања рачунарске опреме, система и мреже</w:t>
      </w:r>
    </w:p>
    <w:p w:rsidR="00715A8D" w:rsidRPr="00715A8D" w:rsidRDefault="00715A8D" w:rsidP="00715A8D">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p>
    <w:p w:rsidR="00C6180E" w:rsidRDefault="00C6180E"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 оквиру својих послова и задатака, о</w:t>
      </w:r>
      <w:r w:rsidRPr="00C6180E">
        <w:rPr>
          <w:rFonts w:ascii="Times New Roman" w:eastAsia="SimSun" w:hAnsi="Times New Roman" w:cs="Mangal"/>
          <w:kern w:val="3"/>
          <w:sz w:val="24"/>
          <w:szCs w:val="24"/>
          <w:lang w:eastAsia="zh-CN" w:bidi="hi-IN"/>
        </w:rPr>
        <w:t>држава</w:t>
      </w:r>
      <w:r>
        <w:rPr>
          <w:rFonts w:ascii="Times New Roman" w:eastAsia="SimSun" w:hAnsi="Times New Roman" w:cs="Mangal"/>
          <w:kern w:val="3"/>
          <w:sz w:val="24"/>
          <w:szCs w:val="24"/>
          <w:lang w:eastAsia="zh-CN" w:bidi="hi-IN"/>
        </w:rPr>
        <w:t xml:space="preserve">н је </w:t>
      </w:r>
      <w:r w:rsidRPr="00C6180E">
        <w:rPr>
          <w:rFonts w:ascii="Times New Roman" w:eastAsia="SimSun" w:hAnsi="Times New Roman" w:cs="Mangal"/>
          <w:kern w:val="3"/>
          <w:sz w:val="24"/>
          <w:szCs w:val="24"/>
          <w:lang w:eastAsia="zh-CN" w:bidi="hi-IN"/>
        </w:rPr>
        <w:t>и развија</w:t>
      </w:r>
      <w:r>
        <w:rPr>
          <w:rFonts w:ascii="Times New Roman" w:eastAsia="SimSun" w:hAnsi="Times New Roman" w:cs="Mangal"/>
          <w:kern w:val="3"/>
          <w:sz w:val="24"/>
          <w:szCs w:val="24"/>
          <w:lang w:eastAsia="zh-CN" w:bidi="hi-IN"/>
        </w:rPr>
        <w:t>н</w:t>
      </w:r>
      <w:r w:rsidRPr="00C6180E">
        <w:rPr>
          <w:rFonts w:ascii="Times New Roman" w:eastAsia="SimSun" w:hAnsi="Times New Roman" w:cs="Mangal"/>
          <w:kern w:val="3"/>
          <w:sz w:val="24"/>
          <w:szCs w:val="24"/>
          <w:lang w:eastAsia="zh-CN" w:bidi="hi-IN"/>
        </w:rPr>
        <w:t xml:space="preserve"> јединствени информациони систем, пружа</w:t>
      </w:r>
      <w:r>
        <w:rPr>
          <w:rFonts w:ascii="Times New Roman" w:eastAsia="SimSun" w:hAnsi="Times New Roman" w:cs="Mangal"/>
          <w:kern w:val="3"/>
          <w:sz w:val="24"/>
          <w:szCs w:val="24"/>
          <w:lang w:eastAsia="zh-CN" w:bidi="hi-IN"/>
        </w:rPr>
        <w:t xml:space="preserve">на стручна </w:t>
      </w:r>
      <w:r w:rsidRPr="00C6180E">
        <w:rPr>
          <w:rFonts w:ascii="Times New Roman" w:eastAsia="SimSun" w:hAnsi="Times New Roman" w:cs="Mangal"/>
          <w:kern w:val="3"/>
          <w:sz w:val="24"/>
          <w:szCs w:val="24"/>
          <w:lang w:eastAsia="zh-CN" w:bidi="hi-IN"/>
        </w:rPr>
        <w:t>помоћ кори</w:t>
      </w:r>
      <w:r>
        <w:rPr>
          <w:rFonts w:ascii="Times New Roman" w:eastAsia="SimSun" w:hAnsi="Times New Roman" w:cs="Mangal"/>
          <w:kern w:val="3"/>
          <w:sz w:val="24"/>
          <w:szCs w:val="24"/>
          <w:lang w:eastAsia="zh-CN" w:bidi="hi-IN"/>
        </w:rPr>
        <w:t>сницима рачунарске опреме, праћена</w:t>
      </w:r>
      <w:r w:rsidRPr="00C6180E">
        <w:rPr>
          <w:rFonts w:ascii="Times New Roman" w:eastAsia="SimSun" w:hAnsi="Times New Roman" w:cs="Mangal"/>
          <w:kern w:val="3"/>
          <w:sz w:val="24"/>
          <w:szCs w:val="24"/>
          <w:lang w:eastAsia="zh-CN" w:bidi="hi-IN"/>
        </w:rPr>
        <w:t xml:space="preserve"> савремена технолошка достигнућа у области комуникација локалних рачунарских мрежа, мрежне заштите сервера, пратеће опреме и електронског послов</w:t>
      </w:r>
      <w:r>
        <w:rPr>
          <w:rFonts w:ascii="Times New Roman" w:eastAsia="SimSun" w:hAnsi="Times New Roman" w:cs="Mangal"/>
          <w:kern w:val="3"/>
          <w:sz w:val="24"/>
          <w:szCs w:val="24"/>
          <w:lang w:eastAsia="zh-CN" w:bidi="hi-IN"/>
        </w:rPr>
        <w:t xml:space="preserve">ања </w:t>
      </w:r>
      <w:r w:rsidR="00677E11">
        <w:rPr>
          <w:rFonts w:ascii="Times New Roman" w:eastAsia="SimSun" w:hAnsi="Times New Roman" w:cs="Mangal"/>
          <w:kern w:val="3"/>
          <w:sz w:val="24"/>
          <w:szCs w:val="24"/>
          <w:lang w:eastAsia="zh-CN" w:bidi="hi-IN"/>
        </w:rPr>
        <w:t>у државној управи, организована</w:t>
      </w:r>
      <w:r w:rsidRPr="00C6180E">
        <w:rPr>
          <w:rFonts w:ascii="Times New Roman" w:eastAsia="SimSun" w:hAnsi="Times New Roman" w:cs="Mangal"/>
          <w:kern w:val="3"/>
          <w:sz w:val="24"/>
          <w:szCs w:val="24"/>
          <w:lang w:eastAsia="zh-CN" w:bidi="hi-IN"/>
        </w:rPr>
        <w:t xml:space="preserve"> и развија</w:t>
      </w:r>
      <w:r>
        <w:rPr>
          <w:rFonts w:ascii="Times New Roman" w:eastAsia="SimSun" w:hAnsi="Times New Roman" w:cs="Mangal"/>
          <w:kern w:val="3"/>
          <w:sz w:val="24"/>
          <w:szCs w:val="24"/>
          <w:lang w:eastAsia="zh-CN" w:bidi="hi-IN"/>
        </w:rPr>
        <w:t>на информациона и комуникациона технологија у општинској управи. Радило се</w:t>
      </w:r>
      <w:r w:rsidRPr="00C6180E">
        <w:rPr>
          <w:rFonts w:ascii="Times New Roman" w:eastAsia="SimSun" w:hAnsi="Times New Roman" w:cs="Mangal"/>
          <w:kern w:val="3"/>
          <w:sz w:val="24"/>
          <w:szCs w:val="24"/>
          <w:lang w:eastAsia="zh-CN" w:bidi="hi-IN"/>
        </w:rPr>
        <w:t xml:space="preserve"> на увођењу и коришћењу савремених информационих технологија</w:t>
      </w:r>
      <w:r w:rsidR="00677E11">
        <w:rPr>
          <w:rFonts w:ascii="Times New Roman" w:eastAsia="SimSun" w:hAnsi="Times New Roman" w:cs="Mangal"/>
          <w:kern w:val="3"/>
          <w:sz w:val="24"/>
          <w:szCs w:val="24"/>
          <w:lang w:eastAsia="zh-CN" w:bidi="hi-IN"/>
        </w:rPr>
        <w:t>, електронског пословања,</w:t>
      </w:r>
      <w:r w:rsidRPr="00C6180E">
        <w:rPr>
          <w:rFonts w:ascii="Times New Roman" w:eastAsia="SimSun" w:hAnsi="Times New Roman" w:cs="Mangal"/>
          <w:kern w:val="3"/>
          <w:sz w:val="24"/>
          <w:szCs w:val="24"/>
          <w:lang w:eastAsia="zh-CN" w:bidi="hi-IN"/>
        </w:rPr>
        <w:t xml:space="preserve"> као и </w:t>
      </w:r>
      <w:r>
        <w:rPr>
          <w:rFonts w:ascii="Times New Roman" w:eastAsia="SimSun" w:hAnsi="Times New Roman" w:cs="Mangal"/>
          <w:kern w:val="3"/>
          <w:sz w:val="24"/>
          <w:szCs w:val="24"/>
          <w:lang w:eastAsia="zh-CN" w:bidi="hi-IN"/>
        </w:rPr>
        <w:t>пружане стручне и</w:t>
      </w:r>
      <w:r w:rsidRPr="00C6180E">
        <w:rPr>
          <w:rFonts w:ascii="Times New Roman" w:eastAsia="SimSun" w:hAnsi="Times New Roman" w:cs="Mangal"/>
          <w:kern w:val="3"/>
          <w:sz w:val="24"/>
          <w:szCs w:val="24"/>
          <w:lang w:eastAsia="zh-CN" w:bidi="hi-IN"/>
        </w:rPr>
        <w:t xml:space="preserve"> консултанске услуге код избора хардвера, софтера и апликативних реш</w:t>
      </w:r>
      <w:r>
        <w:rPr>
          <w:rFonts w:ascii="Times New Roman" w:eastAsia="SimSun" w:hAnsi="Times New Roman" w:cs="Mangal"/>
          <w:kern w:val="3"/>
          <w:sz w:val="24"/>
          <w:szCs w:val="24"/>
          <w:lang w:eastAsia="zh-CN" w:bidi="hi-IN"/>
        </w:rPr>
        <w:t>ења за потребе општине. Повезиван је</w:t>
      </w:r>
      <w:r w:rsidRPr="00C6180E">
        <w:rPr>
          <w:rFonts w:ascii="Times New Roman" w:eastAsia="SimSun" w:hAnsi="Times New Roman" w:cs="Mangal"/>
          <w:kern w:val="3"/>
          <w:sz w:val="24"/>
          <w:szCs w:val="24"/>
          <w:lang w:eastAsia="zh-CN" w:bidi="hi-IN"/>
        </w:rPr>
        <w:t xml:space="preserve"> и одржава</w:t>
      </w:r>
      <w:r>
        <w:rPr>
          <w:rFonts w:ascii="Times New Roman" w:eastAsia="SimSun" w:hAnsi="Times New Roman" w:cs="Mangal"/>
          <w:kern w:val="3"/>
          <w:sz w:val="24"/>
          <w:szCs w:val="24"/>
          <w:lang w:eastAsia="zh-CN" w:bidi="hi-IN"/>
        </w:rPr>
        <w:t>на рачунарска мрежа</w:t>
      </w:r>
      <w:r w:rsidRPr="00C6180E">
        <w:rPr>
          <w:rFonts w:ascii="Times New Roman" w:eastAsia="SimSun" w:hAnsi="Times New Roman" w:cs="Mangal"/>
          <w:kern w:val="3"/>
          <w:sz w:val="24"/>
          <w:szCs w:val="24"/>
          <w:lang w:eastAsia="zh-CN" w:bidi="hi-IN"/>
        </w:rPr>
        <w:t xml:space="preserve"> у управи са рачунарима месних канцеларија. Одржава</w:t>
      </w:r>
      <w:r>
        <w:rPr>
          <w:rFonts w:ascii="Times New Roman" w:eastAsia="SimSun" w:hAnsi="Times New Roman" w:cs="Mangal"/>
          <w:kern w:val="3"/>
          <w:sz w:val="24"/>
          <w:szCs w:val="24"/>
          <w:lang w:eastAsia="zh-CN" w:bidi="hi-IN"/>
        </w:rPr>
        <w:t>на база</w:t>
      </w:r>
      <w:r w:rsidRPr="00C6180E">
        <w:rPr>
          <w:rFonts w:ascii="Times New Roman" w:eastAsia="SimSun" w:hAnsi="Times New Roman" w:cs="Mangal"/>
          <w:kern w:val="3"/>
          <w:sz w:val="24"/>
          <w:szCs w:val="24"/>
          <w:lang w:eastAsia="zh-CN" w:bidi="hi-IN"/>
        </w:rPr>
        <w:t xml:space="preserve"> података о мрежној и компјутерској опре</w:t>
      </w:r>
      <w:r w:rsidR="00677E11">
        <w:rPr>
          <w:rFonts w:ascii="Times New Roman" w:eastAsia="SimSun" w:hAnsi="Times New Roman" w:cs="Mangal"/>
          <w:kern w:val="3"/>
          <w:sz w:val="24"/>
          <w:szCs w:val="24"/>
          <w:lang w:eastAsia="zh-CN" w:bidi="hi-IN"/>
        </w:rPr>
        <w:t>ми у општинској управи. Редовно постављани</w:t>
      </w:r>
      <w:r w:rsidRPr="00C6180E">
        <w:rPr>
          <w:rFonts w:ascii="Times New Roman" w:eastAsia="SimSun" w:hAnsi="Times New Roman" w:cs="Mangal"/>
          <w:kern w:val="3"/>
          <w:sz w:val="24"/>
          <w:szCs w:val="24"/>
          <w:lang w:eastAsia="zh-CN" w:bidi="hi-IN"/>
        </w:rPr>
        <w:t>, одржава</w:t>
      </w:r>
      <w:r w:rsidR="00677E11">
        <w:rPr>
          <w:rFonts w:ascii="Times New Roman" w:eastAsia="SimSun" w:hAnsi="Times New Roman" w:cs="Mangal"/>
          <w:kern w:val="3"/>
          <w:sz w:val="24"/>
          <w:szCs w:val="24"/>
          <w:lang w:eastAsia="zh-CN" w:bidi="hi-IN"/>
        </w:rPr>
        <w:t>ни</w:t>
      </w:r>
      <w:r w:rsidRPr="00C6180E">
        <w:rPr>
          <w:rFonts w:ascii="Times New Roman" w:eastAsia="SimSun" w:hAnsi="Times New Roman" w:cs="Mangal"/>
          <w:kern w:val="3"/>
          <w:sz w:val="24"/>
          <w:szCs w:val="24"/>
          <w:lang w:eastAsia="zh-CN" w:bidi="hi-IN"/>
        </w:rPr>
        <w:t xml:space="preserve"> и ажурира</w:t>
      </w:r>
      <w:r w:rsidR="00677E11">
        <w:rPr>
          <w:rFonts w:ascii="Times New Roman" w:eastAsia="SimSun" w:hAnsi="Times New Roman" w:cs="Mangal"/>
          <w:kern w:val="3"/>
          <w:sz w:val="24"/>
          <w:szCs w:val="24"/>
          <w:lang w:eastAsia="zh-CN" w:bidi="hi-IN"/>
        </w:rPr>
        <w:t>ни</w:t>
      </w:r>
      <w:r w:rsidRPr="00C6180E">
        <w:rPr>
          <w:rFonts w:ascii="Times New Roman" w:eastAsia="SimSun" w:hAnsi="Times New Roman" w:cs="Mangal"/>
          <w:kern w:val="3"/>
          <w:sz w:val="24"/>
          <w:szCs w:val="24"/>
          <w:lang w:eastAsia="zh-CN" w:bidi="hi-IN"/>
        </w:rPr>
        <w:t xml:space="preserve"> садржај</w:t>
      </w:r>
      <w:r w:rsidR="00677E11">
        <w:rPr>
          <w:rFonts w:ascii="Times New Roman" w:eastAsia="SimSun" w:hAnsi="Times New Roman" w:cs="Mangal"/>
          <w:kern w:val="3"/>
          <w:sz w:val="24"/>
          <w:szCs w:val="24"/>
          <w:lang w:eastAsia="zh-CN" w:bidi="hi-IN"/>
        </w:rPr>
        <w:t>и наинтернет презентације општине Владичин Хан.</w:t>
      </w:r>
    </w:p>
    <w:p w:rsidR="00715A8D" w:rsidRDefault="00715A8D"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715A8D" w:rsidRPr="00715A8D" w:rsidRDefault="00715A8D" w:rsidP="00715A8D">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715A8D">
        <w:rPr>
          <w:rFonts w:ascii="Times New Roman" w:eastAsia="SimSun" w:hAnsi="Times New Roman" w:cs="Mangal"/>
          <w:b/>
          <w:i/>
          <w:kern w:val="3"/>
          <w:sz w:val="24"/>
          <w:szCs w:val="24"/>
          <w:lang w:eastAsia="zh-CN" w:bidi="hi-IN"/>
        </w:rPr>
        <w:t>Послови утврђивања породиљских права и права на родитељски и дечији додатак</w:t>
      </w:r>
    </w:p>
    <w:p w:rsidR="00C62E9B" w:rsidRDefault="00C62E9B" w:rsidP="00C62E9B">
      <w:pPr>
        <w:spacing w:after="0" w:line="240" w:lineRule="auto"/>
        <w:jc w:val="both"/>
        <w:rPr>
          <w:rFonts w:ascii="Times New Roman" w:eastAsiaTheme="minorHAnsi" w:hAnsi="Times New Roman" w:cs="Times New Roman"/>
          <w:b/>
          <w:sz w:val="24"/>
          <w:szCs w:val="24"/>
          <w:lang w:val="sr-Cyrl-CS"/>
        </w:rPr>
      </w:pPr>
    </w:p>
    <w:p w:rsidR="007572D5" w:rsidRPr="007572D5" w:rsidRDefault="007572D5"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w:t>
      </w:r>
      <w:r w:rsidRPr="007572D5">
        <w:rPr>
          <w:rFonts w:ascii="Times New Roman" w:eastAsia="SimSun" w:hAnsi="Times New Roman" w:cs="Mangal"/>
          <w:kern w:val="3"/>
          <w:sz w:val="24"/>
          <w:szCs w:val="24"/>
          <w:lang w:eastAsia="zh-CN" w:bidi="hi-IN"/>
        </w:rPr>
        <w:t xml:space="preserve"> области </w:t>
      </w:r>
      <w:r>
        <w:rPr>
          <w:rFonts w:ascii="Times New Roman" w:eastAsia="SimSun" w:hAnsi="Times New Roman" w:cs="Mangal"/>
          <w:kern w:val="3"/>
          <w:sz w:val="24"/>
          <w:szCs w:val="24"/>
          <w:lang w:eastAsia="zh-CN" w:bidi="hi-IN"/>
        </w:rPr>
        <w:t>утврђивања породиљких права и права на родитељски и дечији додатак</w:t>
      </w:r>
      <w:r w:rsidRPr="007572D5">
        <w:rPr>
          <w:rFonts w:ascii="Times New Roman" w:eastAsia="SimSun" w:hAnsi="Times New Roman" w:cs="Mangal"/>
          <w:kern w:val="3"/>
          <w:sz w:val="24"/>
          <w:szCs w:val="24"/>
          <w:lang w:eastAsia="zh-CN" w:bidi="hi-IN"/>
        </w:rPr>
        <w:t xml:space="preserve">, </w:t>
      </w:r>
      <w:r>
        <w:rPr>
          <w:rFonts w:ascii="Times New Roman" w:eastAsia="SimSun" w:hAnsi="Times New Roman" w:cs="Mangal"/>
          <w:kern w:val="3"/>
          <w:sz w:val="24"/>
          <w:szCs w:val="24"/>
          <w:lang w:eastAsia="zh-CN" w:bidi="hi-IN"/>
        </w:rPr>
        <w:t>послови се обављају као поверени послови О</w:t>
      </w:r>
      <w:r w:rsidRPr="007572D5">
        <w:rPr>
          <w:rFonts w:ascii="Times New Roman" w:eastAsia="SimSun" w:hAnsi="Times New Roman" w:cs="Mangal"/>
          <w:kern w:val="3"/>
          <w:sz w:val="24"/>
          <w:szCs w:val="24"/>
          <w:lang w:eastAsia="zh-CN" w:bidi="hi-IN"/>
        </w:rPr>
        <w:t>пштини од стране Републике на основу Закона о финансијској подршци породице са децом и Правилника о ближим условима и начину остваривања права на финансијску подршку породице са децом:</w:t>
      </w:r>
    </w:p>
    <w:p w:rsidR="007572D5" w:rsidRPr="007572D5" w:rsidRDefault="007572D5"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 xml:space="preserve">У 2019. години у овој област било је: </w:t>
      </w:r>
    </w:p>
    <w:p w:rsidR="007572D5" w:rsidRPr="007572D5" w:rsidRDefault="007572D5"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7572D5">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140 захтева за остваривање права</w:t>
      </w:r>
      <w:r w:rsidRPr="007572D5">
        <w:rPr>
          <w:rFonts w:ascii="Times New Roman" w:eastAsia="SimSun" w:hAnsi="Times New Roman" w:cs="Mangal"/>
          <w:kern w:val="3"/>
          <w:sz w:val="24"/>
          <w:szCs w:val="24"/>
          <w:lang w:eastAsia="zh-CN" w:bidi="hi-IN"/>
        </w:rPr>
        <w:t xml:space="preserve"> на родитељски додатак</w:t>
      </w:r>
      <w:r>
        <w:rPr>
          <w:rFonts w:ascii="Times New Roman" w:eastAsia="SimSun" w:hAnsi="Times New Roman" w:cs="Mangal"/>
          <w:kern w:val="3"/>
          <w:sz w:val="24"/>
          <w:szCs w:val="24"/>
          <w:lang w:eastAsia="zh-CN" w:bidi="hi-IN"/>
        </w:rPr>
        <w:t xml:space="preserve">; </w:t>
      </w:r>
    </w:p>
    <w:p w:rsidR="007572D5" w:rsidRDefault="007572D5"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- 922 захтева за остаривање п</w:t>
      </w:r>
      <w:r w:rsidRPr="007572D5">
        <w:rPr>
          <w:rFonts w:ascii="Times New Roman" w:eastAsia="SimSun" w:hAnsi="Times New Roman" w:cs="Mangal"/>
          <w:kern w:val="3"/>
          <w:sz w:val="24"/>
          <w:szCs w:val="24"/>
          <w:lang w:eastAsia="zh-CN" w:bidi="hi-IN"/>
        </w:rPr>
        <w:t>рав</w:t>
      </w:r>
      <w:r>
        <w:rPr>
          <w:rFonts w:ascii="Times New Roman" w:eastAsia="SimSun" w:hAnsi="Times New Roman" w:cs="Mangal"/>
          <w:kern w:val="3"/>
          <w:sz w:val="24"/>
          <w:szCs w:val="24"/>
          <w:lang w:eastAsia="zh-CN" w:bidi="hi-IN"/>
        </w:rPr>
        <w:t>а</w:t>
      </w:r>
      <w:r w:rsidRPr="007572D5">
        <w:rPr>
          <w:rFonts w:ascii="Times New Roman" w:eastAsia="SimSun" w:hAnsi="Times New Roman" w:cs="Mangal"/>
          <w:kern w:val="3"/>
          <w:sz w:val="24"/>
          <w:szCs w:val="24"/>
          <w:lang w:eastAsia="zh-CN" w:bidi="hi-IN"/>
        </w:rPr>
        <w:t xml:space="preserve"> на дечији додатак</w:t>
      </w:r>
      <w:r>
        <w:rPr>
          <w:rFonts w:ascii="Times New Roman" w:eastAsia="SimSun" w:hAnsi="Times New Roman" w:cs="Mangal"/>
          <w:kern w:val="3"/>
          <w:sz w:val="24"/>
          <w:szCs w:val="24"/>
          <w:lang w:eastAsia="zh-CN" w:bidi="hi-IN"/>
        </w:rPr>
        <w:t xml:space="preserve">; </w:t>
      </w:r>
    </w:p>
    <w:p w:rsidR="00715A8D" w:rsidRPr="00032CC4" w:rsidRDefault="007572D5" w:rsidP="00032CC4">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-118 захтева за остваривање п</w:t>
      </w:r>
      <w:r w:rsidR="00C83CFC">
        <w:rPr>
          <w:rFonts w:ascii="Times New Roman" w:eastAsia="SimSun" w:hAnsi="Times New Roman" w:cs="Mangal"/>
          <w:kern w:val="3"/>
          <w:sz w:val="24"/>
          <w:szCs w:val="24"/>
          <w:lang w:eastAsia="zh-CN" w:bidi="hi-IN"/>
        </w:rPr>
        <w:t>рав</w:t>
      </w:r>
      <w:r>
        <w:rPr>
          <w:rFonts w:ascii="Times New Roman" w:eastAsia="SimSun" w:hAnsi="Times New Roman" w:cs="Mangal"/>
          <w:kern w:val="3"/>
          <w:sz w:val="24"/>
          <w:szCs w:val="24"/>
          <w:lang w:eastAsia="zh-CN" w:bidi="hi-IN"/>
        </w:rPr>
        <w:t>а</w:t>
      </w:r>
      <w:r w:rsidR="00C83CFC">
        <w:rPr>
          <w:rFonts w:ascii="Times New Roman" w:eastAsia="SimSun" w:hAnsi="Times New Roman" w:cs="Mangal"/>
          <w:kern w:val="3"/>
          <w:sz w:val="24"/>
          <w:szCs w:val="24"/>
          <w:lang w:eastAsia="zh-CN" w:bidi="hi-IN"/>
        </w:rPr>
        <w:t xml:space="preserve"> на</w:t>
      </w:r>
      <w:r w:rsidRPr="007572D5">
        <w:rPr>
          <w:rFonts w:ascii="Times New Roman" w:eastAsia="SimSun" w:hAnsi="Times New Roman" w:cs="Mangal"/>
          <w:kern w:val="3"/>
          <w:sz w:val="24"/>
          <w:szCs w:val="24"/>
          <w:lang w:eastAsia="zh-CN" w:bidi="hi-IN"/>
        </w:rPr>
        <w:t xml:space="preserve"> накнаду зараде </w:t>
      </w:r>
      <w:r>
        <w:rPr>
          <w:rFonts w:ascii="Times New Roman" w:eastAsia="SimSun" w:hAnsi="Times New Roman" w:cs="Mangal"/>
          <w:kern w:val="3"/>
          <w:sz w:val="24"/>
          <w:szCs w:val="24"/>
          <w:lang w:eastAsia="zh-CN" w:bidi="hi-IN"/>
        </w:rPr>
        <w:t xml:space="preserve">за време породиљског </w:t>
      </w:r>
      <w:r w:rsidR="00C83CFC">
        <w:rPr>
          <w:rFonts w:ascii="Times New Roman" w:eastAsia="SimSun" w:hAnsi="Times New Roman" w:cs="Mangal"/>
          <w:kern w:val="3"/>
          <w:sz w:val="24"/>
          <w:szCs w:val="24"/>
          <w:lang w:eastAsia="zh-CN" w:bidi="hi-IN"/>
        </w:rPr>
        <w:t>боловања,</w:t>
      </w:r>
      <w:r w:rsidRPr="007572D5">
        <w:rPr>
          <w:rFonts w:ascii="Times New Roman" w:eastAsia="SimSun" w:hAnsi="Times New Roman" w:cs="Mangal"/>
          <w:kern w:val="3"/>
          <w:sz w:val="24"/>
          <w:szCs w:val="24"/>
          <w:lang w:eastAsia="zh-CN" w:bidi="hi-IN"/>
        </w:rPr>
        <w:t xml:space="preserve"> на накнаду зараде за време одсуства са рада ради неге детета и ради посебне неге детета.</w:t>
      </w:r>
    </w:p>
    <w:p w:rsidR="00C62E9B" w:rsidRPr="00715A8D" w:rsidRDefault="00715A8D" w:rsidP="00715A8D">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715A8D">
        <w:rPr>
          <w:rFonts w:ascii="Times New Roman" w:eastAsia="SimSun" w:hAnsi="Times New Roman" w:cs="Mangal"/>
          <w:b/>
          <w:i/>
          <w:kern w:val="3"/>
          <w:sz w:val="24"/>
          <w:szCs w:val="24"/>
          <w:lang w:eastAsia="zh-CN" w:bidi="hi-IN"/>
        </w:rPr>
        <w:t>Послови просветне инспекције</w:t>
      </w:r>
    </w:p>
    <w:p w:rsidR="000557BE" w:rsidRPr="000557BE" w:rsidRDefault="000557BE" w:rsidP="000557BE">
      <w:pPr>
        <w:spacing w:after="0" w:line="240" w:lineRule="auto"/>
        <w:jc w:val="both"/>
        <w:rPr>
          <w:rFonts w:ascii="Times New Roman" w:eastAsiaTheme="minorHAnsi" w:hAnsi="Times New Roman" w:cs="Times New Roman"/>
          <w:sz w:val="24"/>
          <w:szCs w:val="24"/>
        </w:rPr>
      </w:pPr>
    </w:p>
    <w:p w:rsidR="000557BE" w:rsidRPr="000557BE" w:rsidRDefault="000557BE" w:rsidP="00715A8D">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На основу </w:t>
      </w:r>
      <w:r w:rsidR="0087479D">
        <w:rPr>
          <w:rFonts w:ascii="Times New Roman" w:eastAsiaTheme="minorHAnsi" w:hAnsi="Times New Roman" w:cs="Times New Roman"/>
          <w:sz w:val="24"/>
          <w:szCs w:val="24"/>
        </w:rPr>
        <w:t xml:space="preserve">одредаба </w:t>
      </w:r>
      <w:r w:rsidRPr="000557BE">
        <w:rPr>
          <w:rFonts w:ascii="Times New Roman" w:eastAsiaTheme="minorHAnsi" w:hAnsi="Times New Roman" w:cs="Times New Roman"/>
          <w:sz w:val="24"/>
          <w:szCs w:val="24"/>
        </w:rPr>
        <w:t xml:space="preserve">Закона о </w:t>
      </w:r>
      <w:r w:rsidR="0087479D">
        <w:rPr>
          <w:rFonts w:ascii="Times New Roman" w:eastAsiaTheme="minorHAnsi" w:hAnsi="Times New Roman" w:cs="Times New Roman"/>
          <w:sz w:val="24"/>
          <w:szCs w:val="24"/>
        </w:rPr>
        <w:t xml:space="preserve">просветној инспекцији, </w:t>
      </w:r>
      <w:r w:rsidRPr="000557BE">
        <w:rPr>
          <w:rFonts w:ascii="Times New Roman" w:eastAsiaTheme="minorHAnsi" w:hAnsi="Times New Roman" w:cs="Times New Roman"/>
          <w:sz w:val="24"/>
          <w:szCs w:val="24"/>
        </w:rPr>
        <w:t xml:space="preserve">послови инспекцијског надзора у области </w:t>
      </w:r>
      <w:r w:rsidR="00FF58AC">
        <w:rPr>
          <w:rFonts w:ascii="Times New Roman" w:eastAsiaTheme="minorHAnsi" w:hAnsi="Times New Roman" w:cs="Times New Roman"/>
          <w:sz w:val="24"/>
          <w:szCs w:val="24"/>
        </w:rPr>
        <w:t>просвете</w:t>
      </w:r>
      <w:r w:rsidRPr="000557BE">
        <w:rPr>
          <w:rFonts w:ascii="Times New Roman" w:eastAsiaTheme="minorHAnsi" w:hAnsi="Times New Roman" w:cs="Times New Roman"/>
          <w:sz w:val="24"/>
          <w:szCs w:val="24"/>
        </w:rPr>
        <w:t xml:space="preserve"> обавља просветни инспектор. Послови инспекцијског надзора </w:t>
      </w:r>
      <w:r w:rsidR="00FF58AC">
        <w:rPr>
          <w:rFonts w:ascii="Times New Roman" w:eastAsiaTheme="minorHAnsi" w:hAnsi="Times New Roman" w:cs="Times New Roman"/>
          <w:sz w:val="24"/>
          <w:szCs w:val="24"/>
        </w:rPr>
        <w:t>обухватају контролу спровођења з</w:t>
      </w:r>
      <w:r w:rsidRPr="000557BE">
        <w:rPr>
          <w:rFonts w:ascii="Times New Roman" w:eastAsiaTheme="minorHAnsi" w:hAnsi="Times New Roman" w:cs="Times New Roman"/>
          <w:sz w:val="24"/>
          <w:szCs w:val="24"/>
        </w:rPr>
        <w:t>акона</w:t>
      </w:r>
      <w:r w:rsidR="00FF58AC">
        <w:rPr>
          <w:rFonts w:ascii="Times New Roman" w:eastAsiaTheme="minorHAnsi" w:hAnsi="Times New Roman" w:cs="Times New Roman"/>
          <w:sz w:val="24"/>
          <w:szCs w:val="24"/>
        </w:rPr>
        <w:t xml:space="preserve"> и других прописа у области предшколског, основног и средњег образовања и васпитања, образовања одраслих, дуалног образовања, високог образовања и др.</w:t>
      </w:r>
      <w:r w:rsidRPr="000557BE">
        <w:rPr>
          <w:rFonts w:ascii="Times New Roman" w:eastAsiaTheme="minorHAnsi" w:hAnsi="Times New Roman" w:cs="Times New Roman"/>
          <w:sz w:val="24"/>
          <w:szCs w:val="24"/>
        </w:rPr>
        <w:t xml:space="preserve"> као и извршење мера и контролу њиховог  извршења.</w:t>
      </w:r>
    </w:p>
    <w:p w:rsidR="000557BE" w:rsidRDefault="000557BE" w:rsidP="00715A8D">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b/>
      </w:r>
      <w:r w:rsidRPr="000557BE">
        <w:rPr>
          <w:rFonts w:ascii="Times New Roman" w:eastAsiaTheme="minorHAnsi" w:hAnsi="Times New Roman" w:cs="Times New Roman"/>
          <w:sz w:val="24"/>
          <w:szCs w:val="24"/>
        </w:rPr>
        <w:t xml:space="preserve">За извештајни период немамо извештај о </w:t>
      </w:r>
      <w:r w:rsidR="00FF58AC">
        <w:rPr>
          <w:rFonts w:ascii="Times New Roman" w:eastAsiaTheme="minorHAnsi" w:hAnsi="Times New Roman" w:cs="Times New Roman"/>
          <w:sz w:val="24"/>
          <w:szCs w:val="24"/>
        </w:rPr>
        <w:t xml:space="preserve">раду просветног инспектора, јер је место просветног инспектора упражњено.  </w:t>
      </w:r>
    </w:p>
    <w:p w:rsidR="00715A8D" w:rsidRDefault="00715A8D" w:rsidP="00715A8D">
      <w:pPr>
        <w:spacing w:after="0" w:line="240" w:lineRule="auto"/>
        <w:jc w:val="both"/>
        <w:rPr>
          <w:rFonts w:ascii="Times New Roman" w:eastAsiaTheme="minorHAnsi" w:hAnsi="Times New Roman" w:cs="Times New Roman"/>
          <w:sz w:val="24"/>
          <w:szCs w:val="24"/>
        </w:rPr>
      </w:pPr>
    </w:p>
    <w:p w:rsidR="00715A8D" w:rsidRDefault="00715A8D" w:rsidP="00715A8D">
      <w:pPr>
        <w:spacing w:after="0" w:line="240" w:lineRule="auto"/>
        <w:jc w:val="both"/>
        <w:rPr>
          <w:rFonts w:ascii="Times New Roman" w:eastAsiaTheme="minorHAnsi" w:hAnsi="Times New Roman" w:cs="Times New Roman"/>
          <w:sz w:val="24"/>
          <w:szCs w:val="24"/>
          <w:lang/>
        </w:rPr>
      </w:pPr>
    </w:p>
    <w:p w:rsidR="00032CC4" w:rsidRDefault="00032CC4" w:rsidP="00715A8D">
      <w:pPr>
        <w:spacing w:after="0" w:line="240" w:lineRule="auto"/>
        <w:jc w:val="both"/>
        <w:rPr>
          <w:rFonts w:ascii="Times New Roman" w:eastAsiaTheme="minorHAnsi" w:hAnsi="Times New Roman" w:cs="Times New Roman"/>
          <w:sz w:val="24"/>
          <w:szCs w:val="24"/>
          <w:lang/>
        </w:rPr>
      </w:pPr>
    </w:p>
    <w:p w:rsidR="004421D1" w:rsidRPr="004421D1" w:rsidRDefault="004421D1" w:rsidP="00715A8D">
      <w:pPr>
        <w:spacing w:after="0" w:line="240" w:lineRule="auto"/>
        <w:jc w:val="both"/>
        <w:rPr>
          <w:rFonts w:ascii="Times New Roman" w:eastAsiaTheme="minorHAnsi" w:hAnsi="Times New Roman" w:cs="Times New Roman"/>
          <w:sz w:val="24"/>
          <w:szCs w:val="24"/>
          <w:lang/>
        </w:rPr>
      </w:pPr>
    </w:p>
    <w:p w:rsidR="00715A8D" w:rsidRPr="00715A8D" w:rsidRDefault="00715A8D" w:rsidP="00715A8D">
      <w:pPr>
        <w:spacing w:after="0" w:line="240" w:lineRule="auto"/>
        <w:jc w:val="center"/>
        <w:rPr>
          <w:rFonts w:ascii="Times New Roman" w:eastAsiaTheme="minorHAnsi" w:hAnsi="Times New Roman" w:cs="Times New Roman"/>
          <w:b/>
          <w:i/>
          <w:sz w:val="24"/>
          <w:szCs w:val="24"/>
        </w:rPr>
      </w:pPr>
      <w:r w:rsidRPr="00715A8D">
        <w:rPr>
          <w:rFonts w:ascii="Times New Roman" w:eastAsiaTheme="minorHAnsi" w:hAnsi="Times New Roman" w:cs="Times New Roman"/>
          <w:b/>
          <w:i/>
          <w:sz w:val="24"/>
          <w:szCs w:val="24"/>
        </w:rPr>
        <w:lastRenderedPageBreak/>
        <w:t>Послови пружања правне помоћи</w:t>
      </w:r>
    </w:p>
    <w:p w:rsidR="00FF58AC" w:rsidRPr="00C62E9B" w:rsidRDefault="00FF58AC" w:rsidP="00FF58AC">
      <w:pPr>
        <w:spacing w:after="0" w:line="240" w:lineRule="auto"/>
        <w:ind w:firstLine="720"/>
        <w:jc w:val="both"/>
        <w:rPr>
          <w:rFonts w:ascii="Times New Roman" w:eastAsiaTheme="minorHAnsi" w:hAnsi="Times New Roman" w:cs="Times New Roman"/>
          <w:b/>
          <w:sz w:val="24"/>
          <w:szCs w:val="24"/>
          <w:lang w:val="sr-Cyrl-CS"/>
        </w:rPr>
      </w:pPr>
    </w:p>
    <w:p w:rsidR="00FF58AC" w:rsidRPr="00FF58AC" w:rsidRDefault="00FF58AC"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FF58AC">
        <w:rPr>
          <w:rFonts w:ascii="Times New Roman" w:eastAsia="SimSun" w:hAnsi="Times New Roman" w:cs="Mangal"/>
          <w:kern w:val="3"/>
          <w:sz w:val="24"/>
          <w:szCs w:val="24"/>
          <w:lang w:eastAsia="zh-CN" w:bidi="hi-IN"/>
        </w:rPr>
        <w:t>У извештајном периоду до 01.10.2019</w:t>
      </w:r>
      <w:r w:rsidR="00835A39">
        <w:rPr>
          <w:rFonts w:ascii="Times New Roman" w:eastAsia="SimSun" w:hAnsi="Times New Roman" w:cs="Mangal"/>
          <w:kern w:val="3"/>
          <w:sz w:val="24"/>
          <w:szCs w:val="24"/>
          <w:lang w:eastAsia="zh-CN" w:bidi="hi-IN"/>
        </w:rPr>
        <w:t xml:space="preserve">. </w:t>
      </w:r>
      <w:r w:rsidRPr="00FF58AC">
        <w:rPr>
          <w:rFonts w:ascii="Times New Roman" w:eastAsia="SimSun" w:hAnsi="Times New Roman" w:cs="Mangal"/>
          <w:kern w:val="3"/>
          <w:sz w:val="24"/>
          <w:szCs w:val="24"/>
          <w:lang w:eastAsia="zh-CN" w:bidi="hi-IN"/>
        </w:rPr>
        <w:t xml:space="preserve">године услуге правне помоћи пружане су свим грађанима који су тражили правну помоћ. У том периоду најчешћа питања и проблеми због који су се странке обраћале су </w:t>
      </w:r>
      <w:r>
        <w:rPr>
          <w:rFonts w:ascii="Times New Roman" w:eastAsia="SimSun" w:hAnsi="Times New Roman" w:cs="Mangal"/>
          <w:kern w:val="3"/>
          <w:sz w:val="24"/>
          <w:szCs w:val="24"/>
          <w:lang w:eastAsia="zh-CN" w:bidi="hi-IN"/>
        </w:rPr>
        <w:t>у вези са породичним правима (</w:t>
      </w:r>
      <w:r w:rsidRPr="00FF58AC">
        <w:rPr>
          <w:rFonts w:ascii="Times New Roman" w:eastAsia="SimSun" w:hAnsi="Times New Roman" w:cs="Mangal"/>
          <w:kern w:val="3"/>
          <w:sz w:val="24"/>
          <w:szCs w:val="24"/>
          <w:lang w:eastAsia="zh-CN" w:bidi="hi-IN"/>
        </w:rPr>
        <w:t>развод брака, издржавање деце, поверавање деце</w:t>
      </w:r>
      <w:r>
        <w:rPr>
          <w:rFonts w:ascii="Times New Roman" w:eastAsia="SimSun" w:hAnsi="Times New Roman" w:cs="Mangal"/>
          <w:kern w:val="3"/>
          <w:sz w:val="24"/>
          <w:szCs w:val="24"/>
          <w:lang w:eastAsia="zh-CN" w:bidi="hi-IN"/>
        </w:rPr>
        <w:t xml:space="preserve"> на чување, насиље у породици) као и питања око имовинско</w:t>
      </w:r>
      <w:r w:rsidRPr="00FF58AC">
        <w:rPr>
          <w:rFonts w:ascii="Times New Roman" w:eastAsia="SimSun" w:hAnsi="Times New Roman" w:cs="Mangal"/>
          <w:kern w:val="3"/>
          <w:sz w:val="24"/>
          <w:szCs w:val="24"/>
          <w:lang w:eastAsia="zh-CN" w:bidi="hi-IN"/>
        </w:rPr>
        <w:t>правних односа.</w:t>
      </w:r>
    </w:p>
    <w:p w:rsidR="00FF58AC" w:rsidRPr="00FF58AC" w:rsidRDefault="00FF58AC"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 xml:space="preserve">Од </w:t>
      </w:r>
      <w:r w:rsidRPr="00FF58AC">
        <w:rPr>
          <w:rFonts w:ascii="Times New Roman" w:eastAsia="SimSun" w:hAnsi="Times New Roman" w:cs="Mangal"/>
          <w:kern w:val="3"/>
          <w:sz w:val="24"/>
          <w:szCs w:val="24"/>
          <w:lang w:eastAsia="zh-CN" w:bidi="hi-IN"/>
        </w:rPr>
        <w:t>01.10.2019.године ступио је на снагу Закон о бесплатно правној помоћи, те по том Закону грађани прво подносе захтев за остваривање права на бесплатну правну помоћ, овлашћено лице доноси решење о испуњености услова или не, па тек онда се приступа пружању правној помоћи, писању правних аката (тужбе, жалбе, поднесци, уговори и др.) У наведеном периоду било је 17 захтева за остваривање права на бесплатну правну помоћ (13 захтева је позитивно решено и одоберана је бесплатна правна помоћ, а за 4 захтева донета су решења о одбијању захтева).</w:t>
      </w:r>
    </w:p>
    <w:p w:rsidR="00FF58AC" w:rsidRPr="00FF58AC" w:rsidRDefault="00FF58AC"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FF58AC">
        <w:rPr>
          <w:rFonts w:ascii="Times New Roman" w:eastAsia="SimSun" w:hAnsi="Times New Roman" w:cs="Mangal"/>
          <w:kern w:val="3"/>
          <w:sz w:val="24"/>
          <w:szCs w:val="24"/>
          <w:lang w:eastAsia="zh-CN" w:bidi="hi-IN"/>
        </w:rPr>
        <w:t>У извештајном периоду рађено је и на пословима закључивање споразума за надокнаду штете због уједа паса луталица, па је у 2019.години бил</w:t>
      </w:r>
      <w:r>
        <w:rPr>
          <w:rFonts w:ascii="Times New Roman" w:eastAsia="SimSun" w:hAnsi="Times New Roman" w:cs="Mangal"/>
          <w:kern w:val="3"/>
          <w:sz w:val="24"/>
          <w:szCs w:val="24"/>
          <w:lang w:eastAsia="zh-CN" w:bidi="hi-IN"/>
        </w:rPr>
        <w:t>о 27 захтева за надокнаду штете због уједа паса луталица.</w:t>
      </w:r>
    </w:p>
    <w:p w:rsidR="00FF58AC" w:rsidRPr="00FF58AC" w:rsidRDefault="00FF58AC"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FF58AC">
        <w:rPr>
          <w:rFonts w:ascii="Times New Roman" w:eastAsia="SimSun" w:hAnsi="Times New Roman" w:cs="Mangal"/>
          <w:kern w:val="3"/>
          <w:sz w:val="24"/>
          <w:szCs w:val="24"/>
          <w:lang w:eastAsia="zh-CN" w:bidi="hi-IN"/>
        </w:rPr>
        <w:t>Поред наведених послова обављани су и послови регистратора стамбених заједница, као овлашћено лице за законито ажурно и тачно вођење регистра стамбених заједница. У извештајном периоду донета су 2 решења о именовању управника одређене стамбене заједнице, а било је и захтева за промену управника у стамбеној заједници и за одређивање професионалног управника у одређеној стамбеној заједници.</w:t>
      </w:r>
    </w:p>
    <w:p w:rsidR="00FF58AC" w:rsidRDefault="00FF58AC"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FF58AC">
        <w:rPr>
          <w:rFonts w:ascii="Times New Roman" w:eastAsia="SimSun" w:hAnsi="Times New Roman" w:cs="Mangal"/>
          <w:kern w:val="3"/>
          <w:sz w:val="24"/>
          <w:szCs w:val="24"/>
          <w:lang w:eastAsia="zh-CN" w:bidi="hi-IN"/>
        </w:rPr>
        <w:t>Током извештајног периода, рађени су и послови у Комисији за процену имовине и то послови по налогу председника комисије, и послови у комисији за проверу документације о јавном позиву за суфинансирање пројеката за остваривање јавног интереса у области јавног информисања на територији општине Владичин Хан. По поднетим захтевима проверавано је ко испуњава тражене услове, сачињавани су извештаји о томе и исти достављани Општинском већу на даљу надлежност.</w:t>
      </w:r>
    </w:p>
    <w:p w:rsidR="00715A8D" w:rsidRDefault="00715A8D"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715A8D" w:rsidRPr="00715A8D" w:rsidRDefault="00715A8D" w:rsidP="00715A8D">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715A8D">
        <w:rPr>
          <w:rFonts w:ascii="Times New Roman" w:eastAsia="SimSun" w:hAnsi="Times New Roman" w:cs="Mangal"/>
          <w:b/>
          <w:i/>
          <w:kern w:val="3"/>
          <w:sz w:val="24"/>
          <w:szCs w:val="24"/>
          <w:lang w:eastAsia="zh-CN" w:bidi="hi-IN"/>
        </w:rPr>
        <w:t>Послови бирачког списка</w:t>
      </w:r>
    </w:p>
    <w:p w:rsidR="00C62E9B" w:rsidRDefault="00C62E9B" w:rsidP="00C62E9B">
      <w:pPr>
        <w:spacing w:after="0" w:line="240" w:lineRule="auto"/>
        <w:jc w:val="both"/>
        <w:rPr>
          <w:rFonts w:ascii="Times New Roman" w:eastAsiaTheme="minorHAnsi" w:hAnsi="Times New Roman" w:cs="Times New Roman"/>
          <w:b/>
          <w:sz w:val="24"/>
          <w:szCs w:val="24"/>
          <w:lang w:val="sr-Cyrl-CS"/>
        </w:rPr>
      </w:pPr>
    </w:p>
    <w:p w:rsidR="00A8406A" w:rsidRPr="00A8406A" w:rsidRDefault="00A8406A"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 xml:space="preserve">У обављању послова </w:t>
      </w:r>
      <w:r>
        <w:rPr>
          <w:rFonts w:ascii="Times New Roman" w:eastAsia="SimSun" w:hAnsi="Times New Roman" w:cs="Mangal"/>
          <w:kern w:val="3"/>
          <w:sz w:val="24"/>
          <w:szCs w:val="24"/>
          <w:lang w:eastAsia="zh-CN" w:bidi="hi-IN"/>
        </w:rPr>
        <w:t xml:space="preserve">из области бирачког списка </w:t>
      </w:r>
      <w:r w:rsidRPr="00A8406A">
        <w:rPr>
          <w:rFonts w:ascii="Times New Roman" w:eastAsia="SimSun" w:hAnsi="Times New Roman" w:cs="Mangal"/>
          <w:kern w:val="3"/>
          <w:sz w:val="24"/>
          <w:szCs w:val="24"/>
          <w:lang w:eastAsia="zh-CN" w:bidi="hi-IN"/>
        </w:rPr>
        <w:t>примењује се Закон о јединственом бирачком списку и Упутство о поступку обједињавања постојећих бирачких спискова у јединствени бирачки списак.</w:t>
      </w:r>
    </w:p>
    <w:p w:rsidR="00A8406A" w:rsidRPr="00A8406A" w:rsidRDefault="00A8406A"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Ажурирање бирачког списка обухвата вршење промена у бирачком списку:</w:t>
      </w:r>
    </w:p>
    <w:p w:rsidR="00A8406A" w:rsidRPr="00A8406A" w:rsidRDefault="00A8406A"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-у</w:t>
      </w:r>
      <w:r w:rsidRPr="00A8406A">
        <w:rPr>
          <w:rFonts w:ascii="Times New Roman" w:eastAsia="SimSun" w:hAnsi="Times New Roman" w:cs="Mangal"/>
          <w:kern w:val="3"/>
          <w:sz w:val="24"/>
          <w:szCs w:val="24"/>
          <w:lang w:eastAsia="zh-CN" w:bidi="hi-IN"/>
        </w:rPr>
        <w:t>пис у бирачки списак,</w:t>
      </w:r>
    </w:p>
    <w:p w:rsidR="00A8406A" w:rsidRPr="00A8406A" w:rsidRDefault="00A8406A"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A8406A">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б</w:t>
      </w:r>
      <w:r w:rsidRPr="00A8406A">
        <w:rPr>
          <w:rFonts w:ascii="Times New Roman" w:eastAsia="SimSun" w:hAnsi="Times New Roman" w:cs="Mangal"/>
          <w:kern w:val="3"/>
          <w:sz w:val="24"/>
          <w:szCs w:val="24"/>
          <w:lang w:eastAsia="zh-CN" w:bidi="hi-IN"/>
        </w:rPr>
        <w:t>рисање из бирачког списка,</w:t>
      </w:r>
    </w:p>
    <w:p w:rsidR="00A8406A" w:rsidRPr="00A8406A" w:rsidRDefault="00A8406A"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-и</w:t>
      </w:r>
      <w:r w:rsidRPr="00A8406A">
        <w:rPr>
          <w:rFonts w:ascii="Times New Roman" w:eastAsia="SimSun" w:hAnsi="Times New Roman" w:cs="Mangal"/>
          <w:kern w:val="3"/>
          <w:sz w:val="24"/>
          <w:szCs w:val="24"/>
          <w:lang w:eastAsia="zh-CN" w:bidi="hi-IN"/>
        </w:rPr>
        <w:t>змена, допуна или исправка података у бирачки списак.</w:t>
      </w:r>
    </w:p>
    <w:p w:rsidR="00A8406A" w:rsidRPr="00A8406A" w:rsidRDefault="00A8406A"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A8406A" w:rsidRPr="00A8406A" w:rsidRDefault="00A8406A"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A8406A">
        <w:rPr>
          <w:rFonts w:ascii="Times New Roman" w:eastAsia="SimSun" w:hAnsi="Times New Roman" w:cs="Mangal"/>
          <w:kern w:val="3"/>
          <w:sz w:val="24"/>
          <w:szCs w:val="24"/>
          <w:lang w:eastAsia="zh-CN" w:bidi="hi-IN"/>
        </w:rPr>
        <w:t>Свака промена у бирачком списку мора да се заснива на одговарајућем решењу, а то решење се доноси по службеној дужности или на захтев грађана, а на основу података у матичним књигама, другим службеним евиденцијама и ј</w:t>
      </w:r>
      <w:r w:rsidR="00715A8D">
        <w:rPr>
          <w:rFonts w:ascii="Times New Roman" w:eastAsia="SimSun" w:hAnsi="Times New Roman" w:cs="Mangal"/>
          <w:kern w:val="3"/>
          <w:sz w:val="24"/>
          <w:szCs w:val="24"/>
          <w:lang w:eastAsia="zh-CN" w:bidi="hi-IN"/>
        </w:rPr>
        <w:t>авним исправама.</w:t>
      </w:r>
    </w:p>
    <w:p w:rsidR="00A8406A" w:rsidRPr="00A8406A" w:rsidRDefault="00A8406A" w:rsidP="00715A8D">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У извештајном периоду урађена су укупно 1106 решења о променама у јединствени бирачки списак за општину Владичин Хан, и то</w:t>
      </w:r>
      <w:r>
        <w:rPr>
          <w:rFonts w:ascii="Times New Roman" w:eastAsia="SimSun" w:hAnsi="Times New Roman" w:cs="Mangal"/>
          <w:kern w:val="3"/>
          <w:sz w:val="24"/>
          <w:szCs w:val="24"/>
          <w:lang w:eastAsia="zh-CN" w:bidi="hi-IN"/>
        </w:rPr>
        <w:t xml:space="preserve"> за</w:t>
      </w:r>
      <w:r w:rsidR="00715A8D">
        <w:rPr>
          <w:rFonts w:ascii="Times New Roman" w:eastAsia="SimSun" w:hAnsi="Times New Roman" w:cs="Mangal"/>
          <w:kern w:val="3"/>
          <w:sz w:val="24"/>
          <w:szCs w:val="24"/>
          <w:lang w:eastAsia="zh-CN" w:bidi="hi-IN"/>
        </w:rPr>
        <w:t>:</w:t>
      </w:r>
    </w:p>
    <w:p w:rsidR="00A8406A" w:rsidRDefault="00A8406A" w:rsidP="00A8406A">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b/>
          <w:bCs/>
          <w:kern w:val="3"/>
          <w:sz w:val="24"/>
          <w:szCs w:val="24"/>
          <w:lang w:eastAsia="zh-CN" w:bidi="hi-IN"/>
        </w:rPr>
        <w:t>Брисање:</w:t>
      </w:r>
    </w:p>
    <w:p w:rsidR="00A8406A" w:rsidRDefault="00A8406A"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 xml:space="preserve">324 решења </w:t>
      </w:r>
      <w:r>
        <w:rPr>
          <w:rFonts w:ascii="Times New Roman" w:eastAsia="SimSun" w:hAnsi="Times New Roman" w:cs="Mangal"/>
          <w:kern w:val="3"/>
          <w:sz w:val="24"/>
          <w:szCs w:val="24"/>
          <w:lang w:eastAsia="zh-CN" w:bidi="hi-IN"/>
        </w:rPr>
        <w:t>- па основу смрти;</w:t>
      </w:r>
    </w:p>
    <w:p w:rsidR="00A8406A" w:rsidRPr="00A8406A" w:rsidRDefault="00A8406A"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188 решења - п</w:t>
      </w:r>
      <w:r w:rsidRPr="00A8406A">
        <w:rPr>
          <w:rFonts w:ascii="Times New Roman" w:eastAsia="SimSun" w:hAnsi="Times New Roman" w:cs="Mangal"/>
          <w:kern w:val="3"/>
          <w:sz w:val="24"/>
          <w:szCs w:val="24"/>
          <w:lang w:eastAsia="zh-CN" w:bidi="hi-IN"/>
        </w:rPr>
        <w:t>а основу одјаве пребивалишта</w:t>
      </w:r>
      <w:r>
        <w:rPr>
          <w:rFonts w:ascii="Times New Roman" w:eastAsia="SimSun" w:hAnsi="Times New Roman" w:cs="Mangal"/>
          <w:kern w:val="3"/>
          <w:sz w:val="24"/>
          <w:szCs w:val="24"/>
          <w:lang w:eastAsia="zh-CN" w:bidi="hi-IN"/>
        </w:rPr>
        <w:t>;</w:t>
      </w:r>
    </w:p>
    <w:p w:rsidR="00A8406A" w:rsidRPr="00A8406A" w:rsidRDefault="00A8406A"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 решења - по основу отпуста из држављанства;</w:t>
      </w:r>
    </w:p>
    <w:p w:rsidR="00A8406A" w:rsidRPr="00A8406A" w:rsidRDefault="00A8406A"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lastRenderedPageBreak/>
        <w:t>6 решења -</w:t>
      </w:r>
      <w:r w:rsidRPr="00A8406A">
        <w:rPr>
          <w:rFonts w:ascii="Times New Roman" w:eastAsia="SimSun" w:hAnsi="Times New Roman" w:cs="Mangal"/>
          <w:kern w:val="3"/>
          <w:sz w:val="24"/>
          <w:szCs w:val="24"/>
          <w:lang w:eastAsia="zh-CN" w:bidi="hi-IN"/>
        </w:rPr>
        <w:t>због губитка пословне способности</w:t>
      </w:r>
      <w:r>
        <w:rPr>
          <w:rFonts w:ascii="Times New Roman" w:eastAsia="SimSun" w:hAnsi="Times New Roman" w:cs="Mangal"/>
          <w:kern w:val="3"/>
          <w:sz w:val="24"/>
          <w:szCs w:val="24"/>
          <w:lang w:eastAsia="zh-CN" w:bidi="hi-IN"/>
        </w:rPr>
        <w:t>;</w:t>
      </w:r>
    </w:p>
    <w:p w:rsidR="00A8406A" w:rsidRPr="00A8406A" w:rsidRDefault="00A8406A"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4 решења - због брисања </w:t>
      </w:r>
      <w:r w:rsidRPr="00A8406A">
        <w:rPr>
          <w:rFonts w:ascii="Times New Roman" w:eastAsia="SimSun" w:hAnsi="Times New Roman" w:cs="Mangal"/>
          <w:kern w:val="3"/>
          <w:sz w:val="24"/>
          <w:szCs w:val="24"/>
          <w:lang w:eastAsia="zh-CN" w:bidi="hi-IN"/>
        </w:rPr>
        <w:t>боравишта интерно расељених лица</w:t>
      </w:r>
      <w:r>
        <w:rPr>
          <w:rFonts w:ascii="Times New Roman" w:eastAsia="SimSun" w:hAnsi="Times New Roman" w:cs="Mangal"/>
          <w:kern w:val="3"/>
          <w:sz w:val="24"/>
          <w:szCs w:val="24"/>
          <w:lang w:eastAsia="zh-CN" w:bidi="hi-IN"/>
        </w:rPr>
        <w:t>;</w:t>
      </w:r>
    </w:p>
    <w:p w:rsidR="00A8406A" w:rsidRPr="00DE45C8" w:rsidRDefault="00A8406A"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47 решења – брисање по службеној дужности. </w:t>
      </w:r>
    </w:p>
    <w:p w:rsidR="00DE45C8" w:rsidRDefault="00DE45C8" w:rsidP="00A8406A">
      <w:pPr>
        <w:widowControl w:val="0"/>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Pr>
          <w:rFonts w:ascii="Times New Roman" w:eastAsia="SimSun" w:hAnsi="Times New Roman" w:cs="Mangal"/>
          <w:kern w:val="3"/>
          <w:sz w:val="24"/>
          <w:szCs w:val="24"/>
          <w:lang w:eastAsia="zh-CN" w:bidi="hi-IN"/>
        </w:rPr>
        <w:tab/>
      </w:r>
      <w:r w:rsidR="00A8406A" w:rsidRPr="00A8406A">
        <w:rPr>
          <w:rFonts w:ascii="Times New Roman" w:eastAsia="SimSun" w:hAnsi="Times New Roman" w:cs="Mangal"/>
          <w:b/>
          <w:bCs/>
          <w:kern w:val="3"/>
          <w:sz w:val="24"/>
          <w:szCs w:val="24"/>
          <w:lang w:eastAsia="zh-CN" w:bidi="hi-IN"/>
        </w:rPr>
        <w:t xml:space="preserve">Упис:        </w:t>
      </w:r>
    </w:p>
    <w:p w:rsidR="00A8406A" w:rsidRDefault="00DE45C8"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201 решење - по</w:t>
      </w:r>
      <w:r w:rsidR="00A8406A" w:rsidRPr="00DE45C8">
        <w:rPr>
          <w:rFonts w:ascii="Times New Roman" w:eastAsia="SimSun" w:hAnsi="Times New Roman" w:cs="Mangal"/>
          <w:kern w:val="3"/>
          <w:sz w:val="24"/>
          <w:szCs w:val="24"/>
          <w:lang w:eastAsia="zh-CN" w:bidi="hi-IN"/>
        </w:rPr>
        <w:t xml:space="preserve"> основу с</w:t>
      </w:r>
      <w:r>
        <w:rPr>
          <w:rFonts w:ascii="Times New Roman" w:eastAsia="SimSun" w:hAnsi="Times New Roman" w:cs="Mangal"/>
          <w:kern w:val="3"/>
          <w:sz w:val="24"/>
          <w:szCs w:val="24"/>
          <w:lang w:eastAsia="zh-CN" w:bidi="hi-IN"/>
        </w:rPr>
        <w:t>тицања пунолетства;</w:t>
      </w:r>
    </w:p>
    <w:p w:rsidR="00A8406A" w:rsidRPr="00DE45C8" w:rsidRDefault="00DE45C8"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105 решења – по </w:t>
      </w:r>
      <w:r w:rsidRPr="00DE45C8">
        <w:rPr>
          <w:rFonts w:ascii="Times New Roman" w:eastAsia="SimSun" w:hAnsi="Times New Roman" w:cs="Mangal"/>
          <w:kern w:val="3"/>
          <w:sz w:val="24"/>
          <w:szCs w:val="24"/>
          <w:lang w:eastAsia="zh-CN" w:bidi="hi-IN"/>
        </w:rPr>
        <w:t>основу пријаве пребивалишта</w:t>
      </w:r>
      <w:r>
        <w:rPr>
          <w:rFonts w:ascii="Times New Roman" w:eastAsia="SimSun" w:hAnsi="Times New Roman" w:cs="Mangal"/>
          <w:kern w:val="3"/>
          <w:sz w:val="24"/>
          <w:szCs w:val="24"/>
          <w:lang w:eastAsia="zh-CN" w:bidi="hi-IN"/>
        </w:rPr>
        <w:t>;</w:t>
      </w:r>
      <w:r w:rsidR="00A8406A" w:rsidRPr="00DE45C8">
        <w:rPr>
          <w:rFonts w:ascii="Times New Roman" w:eastAsia="SimSun" w:hAnsi="Times New Roman" w:cs="Mangal"/>
          <w:kern w:val="3"/>
          <w:sz w:val="24"/>
          <w:szCs w:val="24"/>
          <w:lang w:eastAsia="zh-CN" w:bidi="hi-IN"/>
        </w:rPr>
        <w:tab/>
      </w:r>
      <w:r w:rsidR="00A8406A" w:rsidRPr="00DE45C8">
        <w:rPr>
          <w:rFonts w:ascii="Times New Roman" w:eastAsia="SimSun" w:hAnsi="Times New Roman" w:cs="Mangal"/>
          <w:kern w:val="3"/>
          <w:sz w:val="24"/>
          <w:szCs w:val="24"/>
          <w:lang w:eastAsia="zh-CN" w:bidi="hi-IN"/>
        </w:rPr>
        <w:tab/>
      </w:r>
    </w:p>
    <w:p w:rsidR="00DE45C8" w:rsidRDefault="00DE45C8" w:rsidP="00A8406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00A8406A" w:rsidRPr="00A8406A">
        <w:rPr>
          <w:rFonts w:ascii="Times New Roman" w:eastAsia="SimSun" w:hAnsi="Times New Roman" w:cs="Mangal"/>
          <w:b/>
          <w:bCs/>
          <w:kern w:val="3"/>
          <w:sz w:val="24"/>
          <w:szCs w:val="24"/>
          <w:lang w:eastAsia="zh-CN" w:bidi="hi-IN"/>
        </w:rPr>
        <w:t xml:space="preserve">Измене: </w:t>
      </w:r>
    </w:p>
    <w:p w:rsidR="00DE45C8" w:rsidRPr="00DE45C8" w:rsidRDefault="00DE45C8"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98 решења – по основу п</w:t>
      </w:r>
      <w:r w:rsidR="00A8406A" w:rsidRPr="00DE45C8">
        <w:rPr>
          <w:rFonts w:ascii="Times New Roman" w:eastAsia="SimSun" w:hAnsi="Times New Roman" w:cs="Mangal"/>
          <w:kern w:val="3"/>
          <w:sz w:val="24"/>
          <w:szCs w:val="24"/>
          <w:lang w:eastAsia="zh-CN" w:bidi="hi-IN"/>
        </w:rPr>
        <w:t>ромена адресе пребивалишта</w:t>
      </w:r>
      <w:r>
        <w:rPr>
          <w:rFonts w:ascii="Times New Roman" w:eastAsia="SimSun" w:hAnsi="Times New Roman" w:cs="Mangal"/>
          <w:kern w:val="3"/>
          <w:sz w:val="24"/>
          <w:szCs w:val="24"/>
          <w:lang w:eastAsia="zh-CN" w:bidi="hi-IN"/>
        </w:rPr>
        <w:t>;</w:t>
      </w:r>
    </w:p>
    <w:p w:rsidR="00DE45C8" w:rsidRPr="00DE45C8" w:rsidRDefault="00DE45C8" w:rsidP="00377B5D">
      <w:pPr>
        <w:pStyle w:val="ListParagraph"/>
        <w:widowControl w:val="0"/>
        <w:numPr>
          <w:ilvl w:val="0"/>
          <w:numId w:val="10"/>
        </w:numPr>
        <w:suppressAutoHyphens/>
        <w:autoSpaceDN w:val="0"/>
        <w:jc w:val="both"/>
        <w:textAlignment w:val="baseline"/>
        <w:rPr>
          <w:rFonts w:ascii="Times New Roman" w:eastAsia="SimSun" w:hAnsi="Times New Roman" w:cs="Mangal"/>
          <w:kern w:val="3"/>
          <w:sz w:val="24"/>
          <w:szCs w:val="24"/>
          <w:lang w:eastAsia="zh-CN" w:bidi="hi-IN"/>
        </w:rPr>
      </w:pPr>
      <w:r w:rsidRPr="00DE45C8">
        <w:rPr>
          <w:rFonts w:ascii="Times New Roman" w:eastAsia="SimSun" w:hAnsi="Times New Roman" w:cs="Mangal"/>
          <w:kern w:val="3"/>
          <w:sz w:val="24"/>
          <w:szCs w:val="24"/>
          <w:lang w:eastAsia="zh-CN" w:bidi="hi-IN"/>
        </w:rPr>
        <w:t>131 решење – по основу промене личних података</w:t>
      </w:r>
      <w:r>
        <w:rPr>
          <w:rFonts w:ascii="Times New Roman" w:eastAsia="SimSun" w:hAnsi="Times New Roman" w:cs="Mangal"/>
          <w:kern w:val="3"/>
          <w:sz w:val="24"/>
          <w:szCs w:val="24"/>
          <w:lang w:eastAsia="zh-CN" w:bidi="hi-IN"/>
        </w:rPr>
        <w:t>;</w:t>
      </w:r>
    </w:p>
    <w:p w:rsidR="00A8406A" w:rsidRPr="00A8406A" w:rsidRDefault="00A8406A" w:rsidP="00DE45C8">
      <w:pPr>
        <w:pStyle w:val="ListParagraph"/>
        <w:widowControl w:val="0"/>
        <w:suppressAutoHyphens/>
        <w:autoSpaceDN w:val="0"/>
        <w:ind w:left="1080"/>
        <w:jc w:val="both"/>
        <w:textAlignment w:val="baseline"/>
        <w:rPr>
          <w:rFonts w:ascii="Times New Roman" w:eastAsia="SimSun" w:hAnsi="Times New Roman" w:cs="Mangal"/>
          <w:kern w:val="3"/>
          <w:sz w:val="24"/>
          <w:szCs w:val="24"/>
          <w:lang w:eastAsia="zh-CN" w:bidi="hi-IN"/>
        </w:rPr>
      </w:pPr>
      <w:r w:rsidRPr="00A8406A">
        <w:rPr>
          <w:rFonts w:ascii="Times New Roman" w:eastAsia="SimSun" w:hAnsi="Times New Roman" w:cs="Mangal"/>
          <w:kern w:val="3"/>
          <w:sz w:val="24"/>
          <w:szCs w:val="24"/>
          <w:lang w:eastAsia="zh-CN" w:bidi="hi-IN"/>
        </w:rPr>
        <w:tab/>
      </w:r>
      <w:r w:rsidRPr="00A8406A">
        <w:rPr>
          <w:rFonts w:ascii="Times New Roman" w:eastAsia="SimSun" w:hAnsi="Times New Roman" w:cs="Mangal"/>
          <w:kern w:val="3"/>
          <w:sz w:val="24"/>
          <w:szCs w:val="24"/>
          <w:lang w:eastAsia="zh-CN" w:bidi="hi-IN"/>
        </w:rPr>
        <w:tab/>
      </w:r>
      <w:r w:rsidRPr="00A8406A">
        <w:rPr>
          <w:rFonts w:ascii="Times New Roman" w:eastAsia="SimSun" w:hAnsi="Times New Roman" w:cs="Mangal"/>
          <w:kern w:val="3"/>
          <w:sz w:val="24"/>
          <w:szCs w:val="24"/>
          <w:lang w:eastAsia="zh-CN" w:bidi="hi-IN"/>
        </w:rPr>
        <w:tab/>
      </w:r>
    </w:p>
    <w:p w:rsidR="00C62E9B" w:rsidRDefault="00DE45C8"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00A8406A" w:rsidRPr="00A8406A">
        <w:rPr>
          <w:rFonts w:ascii="Times New Roman" w:eastAsia="SimSun" w:hAnsi="Times New Roman" w:cs="Mangal"/>
          <w:kern w:val="3"/>
          <w:sz w:val="24"/>
          <w:szCs w:val="24"/>
          <w:lang w:eastAsia="zh-CN" w:bidi="hi-IN"/>
        </w:rPr>
        <w:t>У извештајном периоду урађена су и 34 решења о променама у посебном бирачком списку и то упис на лични захтев 5 решења и брисање на основу смрти 28 решења.</w:t>
      </w:r>
    </w:p>
    <w:p w:rsidR="00754A10" w:rsidRDefault="00754A10" w:rsidP="00715A8D">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754A10" w:rsidRDefault="00754A10" w:rsidP="00032CC4">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754A10">
        <w:rPr>
          <w:rFonts w:ascii="Times New Roman" w:eastAsia="SimSun" w:hAnsi="Times New Roman" w:cs="Mangal"/>
          <w:b/>
          <w:i/>
          <w:kern w:val="3"/>
          <w:sz w:val="24"/>
          <w:szCs w:val="24"/>
          <w:lang w:eastAsia="zh-CN" w:bidi="hi-IN"/>
        </w:rPr>
        <w:t>Послови месних заједница</w:t>
      </w:r>
    </w:p>
    <w:p w:rsidR="00032CC4" w:rsidRPr="00032CC4" w:rsidRDefault="00032CC4" w:rsidP="00032CC4">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p>
    <w:p w:rsidR="00BA129B" w:rsidRPr="00BA129B" w:rsidRDefault="00B07F6F" w:rsidP="00754A10">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 извештајном периоду о</w:t>
      </w:r>
      <w:r w:rsidR="00BA129B" w:rsidRPr="00BA129B">
        <w:rPr>
          <w:rFonts w:ascii="Times New Roman" w:eastAsia="SimSun" w:hAnsi="Times New Roman" w:cs="Mangal"/>
          <w:kern w:val="3"/>
          <w:sz w:val="24"/>
          <w:szCs w:val="24"/>
          <w:lang w:eastAsia="zh-CN" w:bidi="hi-IN"/>
        </w:rPr>
        <w:t>бављани су стручни и административни послови за потребе органа месних заједница на територије општине, па је координатор одржавао сталну сарадњу са председницима савета месних заједница, пратио је њихов рад у организационом и статусном делу, пратио је функционисање органа месних заједница у складу са прописима и предлагао одређене мере за доношење одговарајућих аката и пружао стручну помоћ органима месних заједница на спровођењу прописа и израде нацрте одређених одлука за те органе.</w:t>
      </w:r>
    </w:p>
    <w:p w:rsidR="00BA129B" w:rsidRPr="00BA129B" w:rsidRDefault="00BA129B" w:rsidP="00754A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Координатор месних заједница</w:t>
      </w:r>
      <w:r w:rsidRPr="00BA129B">
        <w:rPr>
          <w:rFonts w:ascii="Times New Roman" w:eastAsia="SimSun" w:hAnsi="Times New Roman" w:cs="Mangal"/>
          <w:kern w:val="3"/>
          <w:sz w:val="24"/>
          <w:szCs w:val="24"/>
          <w:lang w:eastAsia="zh-CN" w:bidi="hi-IN"/>
        </w:rPr>
        <w:t xml:space="preserve"> опсервира</w:t>
      </w:r>
      <w:r w:rsidR="003777A6">
        <w:rPr>
          <w:rFonts w:ascii="Times New Roman" w:eastAsia="SimSun" w:hAnsi="Times New Roman" w:cs="Mangal"/>
          <w:kern w:val="3"/>
          <w:sz w:val="24"/>
          <w:szCs w:val="24"/>
          <w:lang w:eastAsia="zh-CN" w:bidi="hi-IN"/>
        </w:rPr>
        <w:t>о је</w:t>
      </w:r>
      <w:r w:rsidRPr="00BA129B">
        <w:rPr>
          <w:rFonts w:ascii="Times New Roman" w:eastAsia="SimSun" w:hAnsi="Times New Roman" w:cs="Mangal"/>
          <w:kern w:val="3"/>
          <w:sz w:val="24"/>
          <w:szCs w:val="24"/>
          <w:lang w:eastAsia="zh-CN" w:bidi="hi-IN"/>
        </w:rPr>
        <w:t xml:space="preserve"> планове активности у ме</w:t>
      </w:r>
      <w:r w:rsidR="003777A6">
        <w:rPr>
          <w:rFonts w:ascii="Times New Roman" w:eastAsia="SimSun" w:hAnsi="Times New Roman" w:cs="Mangal"/>
          <w:kern w:val="3"/>
          <w:sz w:val="24"/>
          <w:szCs w:val="24"/>
          <w:lang w:eastAsia="zh-CN" w:bidi="hi-IN"/>
        </w:rPr>
        <w:t>сним заједницама и репрезентовао исте руководству Општине</w:t>
      </w:r>
      <w:r w:rsidRPr="00BA129B">
        <w:rPr>
          <w:rFonts w:ascii="Times New Roman" w:eastAsia="SimSun" w:hAnsi="Times New Roman" w:cs="Mangal"/>
          <w:kern w:val="3"/>
          <w:sz w:val="24"/>
          <w:szCs w:val="24"/>
          <w:lang w:eastAsia="zh-CN" w:bidi="hi-IN"/>
        </w:rPr>
        <w:t>, као и све активности руководства општине по питању развоја села и унапређења пољопривреде, мале привреде, занатства, домаће радиности и преноси председницима савета месних заједница као и члановима савета  ради њиховог укључивања.</w:t>
      </w:r>
    </w:p>
    <w:p w:rsidR="00BA129B" w:rsidRPr="00BA129B" w:rsidRDefault="00BA129B" w:rsidP="00754A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r>
      <w:r w:rsidRPr="00BA129B">
        <w:rPr>
          <w:rFonts w:ascii="Times New Roman" w:eastAsia="SimSun" w:hAnsi="Times New Roman" w:cs="Mangal"/>
          <w:kern w:val="3"/>
          <w:sz w:val="24"/>
          <w:szCs w:val="24"/>
          <w:lang w:eastAsia="zh-CN" w:bidi="hi-IN"/>
        </w:rPr>
        <w:t>Поред наведених послова, координатор је обављао и послове повереника за избегла и интерно расељена лица на т</w:t>
      </w:r>
      <w:r>
        <w:rPr>
          <w:rFonts w:ascii="Times New Roman" w:eastAsia="SimSun" w:hAnsi="Times New Roman" w:cs="Mangal"/>
          <w:kern w:val="3"/>
          <w:sz w:val="24"/>
          <w:szCs w:val="24"/>
          <w:lang w:eastAsia="zh-CN" w:bidi="hi-IN"/>
        </w:rPr>
        <w:t>ериторији општине, па је преко К</w:t>
      </w:r>
      <w:r w:rsidRPr="00BA129B">
        <w:rPr>
          <w:rFonts w:ascii="Times New Roman" w:eastAsia="SimSun" w:hAnsi="Times New Roman" w:cs="Mangal"/>
          <w:kern w:val="3"/>
          <w:sz w:val="24"/>
          <w:szCs w:val="24"/>
          <w:lang w:eastAsia="zh-CN" w:bidi="hi-IN"/>
        </w:rPr>
        <w:t>омесаријата за избеглице и миграције Републике Србије обезбеђивао храну, животне намернице и новчану помоћ за куповину огрева дрвета или лекова.</w:t>
      </w:r>
    </w:p>
    <w:p w:rsidR="00C62E9B" w:rsidRDefault="00C62E9B" w:rsidP="00C62E9B">
      <w:pPr>
        <w:spacing w:after="0" w:line="240" w:lineRule="auto"/>
        <w:jc w:val="both"/>
        <w:rPr>
          <w:rFonts w:ascii="Times New Roman" w:eastAsiaTheme="minorHAnsi" w:hAnsi="Times New Roman" w:cs="Times New Roman"/>
          <w:sz w:val="24"/>
          <w:szCs w:val="24"/>
          <w:lang w:val="sr-Cyrl-CS"/>
        </w:rPr>
      </w:pPr>
    </w:p>
    <w:p w:rsidR="00C62E9B" w:rsidRPr="00971D81" w:rsidRDefault="00754A10" w:rsidP="00971D81">
      <w:pPr>
        <w:spacing w:after="0" w:line="240" w:lineRule="auto"/>
        <w:jc w:val="center"/>
        <w:rPr>
          <w:rFonts w:ascii="Times New Roman" w:eastAsiaTheme="minorHAnsi" w:hAnsi="Times New Roman" w:cs="Times New Roman"/>
          <w:b/>
          <w:i/>
          <w:sz w:val="24"/>
          <w:szCs w:val="24"/>
          <w:lang w:val="sr-Cyrl-CS"/>
        </w:rPr>
      </w:pPr>
      <w:r w:rsidRPr="00971D81">
        <w:rPr>
          <w:rFonts w:ascii="Times New Roman" w:eastAsiaTheme="minorHAnsi" w:hAnsi="Times New Roman" w:cs="Times New Roman"/>
          <w:b/>
          <w:i/>
          <w:sz w:val="24"/>
          <w:szCs w:val="24"/>
          <w:lang w:val="sr-Cyrl-CS"/>
        </w:rPr>
        <w:t>Послови у обл</w:t>
      </w:r>
      <w:r w:rsidR="00971D81" w:rsidRPr="00971D81">
        <w:rPr>
          <w:rFonts w:ascii="Times New Roman" w:eastAsiaTheme="minorHAnsi" w:hAnsi="Times New Roman" w:cs="Times New Roman"/>
          <w:b/>
          <w:i/>
          <w:sz w:val="24"/>
          <w:szCs w:val="24"/>
          <w:lang w:val="sr-Cyrl-CS"/>
        </w:rPr>
        <w:t>асти спорта</w:t>
      </w:r>
    </w:p>
    <w:p w:rsidR="003B5D51" w:rsidRPr="00C62E9B" w:rsidRDefault="003B5D51" w:rsidP="00C62E9B">
      <w:pPr>
        <w:spacing w:after="0" w:line="240" w:lineRule="auto"/>
        <w:rPr>
          <w:rFonts w:ascii="Times New Roman" w:eastAsiaTheme="minorHAnsi" w:hAnsi="Times New Roman" w:cs="Times New Roman"/>
          <w:b/>
          <w:sz w:val="24"/>
          <w:szCs w:val="24"/>
          <w:lang w:val="sr-Cyrl-CS"/>
        </w:rPr>
      </w:pPr>
    </w:p>
    <w:p w:rsidR="003B5D51" w:rsidRPr="003B5D51" w:rsidRDefault="003B5D51"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У извештајном периоду р</w:t>
      </w:r>
      <w:r w:rsidRPr="003B5D51">
        <w:rPr>
          <w:rFonts w:ascii="Times New Roman" w:eastAsia="SimSun" w:hAnsi="Times New Roman" w:cs="Mangal"/>
          <w:kern w:val="3"/>
          <w:sz w:val="24"/>
          <w:szCs w:val="24"/>
          <w:lang w:eastAsia="zh-CN" w:bidi="hi-IN"/>
        </w:rPr>
        <w:t>еферент спорта радио је на пословима организације и спровођења општинских и окружних такмичења основних и средњих школа, радио је на изради плана и програма за наведе</w:t>
      </w:r>
      <w:r>
        <w:rPr>
          <w:rFonts w:ascii="Times New Roman" w:eastAsia="SimSun" w:hAnsi="Times New Roman" w:cs="Mangal"/>
          <w:kern w:val="3"/>
          <w:sz w:val="24"/>
          <w:szCs w:val="24"/>
          <w:lang w:eastAsia="zh-CN" w:bidi="hi-IN"/>
        </w:rPr>
        <w:t>на такмичења и слао извештаје о</w:t>
      </w:r>
      <w:r w:rsidRPr="003B5D51">
        <w:rPr>
          <w:rFonts w:ascii="Times New Roman" w:eastAsia="SimSun" w:hAnsi="Times New Roman" w:cs="Mangal"/>
          <w:kern w:val="3"/>
          <w:sz w:val="24"/>
          <w:szCs w:val="24"/>
          <w:lang w:eastAsia="zh-CN" w:bidi="hi-IN"/>
        </w:rPr>
        <w:t xml:space="preserve"> одржаним такмичењима Министарств</w:t>
      </w:r>
      <w:r>
        <w:rPr>
          <w:rFonts w:ascii="Times New Roman" w:eastAsia="SimSun" w:hAnsi="Times New Roman" w:cs="Mangal"/>
          <w:kern w:val="3"/>
          <w:sz w:val="24"/>
          <w:szCs w:val="24"/>
          <w:lang w:eastAsia="zh-CN" w:bidi="hi-IN"/>
        </w:rPr>
        <w:t>у омладине и спорта и С</w:t>
      </w:r>
      <w:r w:rsidRPr="003B5D51">
        <w:rPr>
          <w:rFonts w:ascii="Times New Roman" w:eastAsia="SimSun" w:hAnsi="Times New Roman" w:cs="Mangal"/>
          <w:kern w:val="3"/>
          <w:sz w:val="24"/>
          <w:szCs w:val="24"/>
          <w:lang w:eastAsia="zh-CN" w:bidi="hi-IN"/>
        </w:rPr>
        <w:t>авезу за школски спорт Србије. Такође вршио је послове пријављивања екипе за окружна и међуокружна такмичења према одељењу савеза за школски спорт у Врању, радио је на израду плана и програма активности како у школском спорту тако и за ветеране “Морава”, и пратио талентовану децу из области фудбала на територији региона.</w:t>
      </w:r>
    </w:p>
    <w:p w:rsidR="003B5D51" w:rsidRDefault="003B5D51"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3B5D51">
        <w:rPr>
          <w:rFonts w:ascii="Times New Roman" w:eastAsia="SimSun" w:hAnsi="Times New Roman" w:cs="Mangal"/>
          <w:kern w:val="3"/>
          <w:sz w:val="24"/>
          <w:szCs w:val="24"/>
          <w:lang w:eastAsia="zh-CN" w:bidi="hi-IN"/>
        </w:rPr>
        <w:t>Све наведене активности рађене су у складу са Правилником о категоризацији спортских организација на територији општина и Правилником о суфинансирању спортских организација општине Владичин Хан, којим су ближе уређени услови, критеријуми, начин и поступак доделе средстава из буџета општине Владичин Хан, за остваривање потреба и интереса грађана из области спорта, кроз суфинансирање програма на годишњем нивоу, а на основу јавног позива.</w:t>
      </w:r>
    </w:p>
    <w:p w:rsidR="00DF5D64" w:rsidRPr="00971D81" w:rsidRDefault="00971D81" w:rsidP="00971D81">
      <w:pPr>
        <w:widowControl w:val="0"/>
        <w:suppressAutoHyphens/>
        <w:autoSpaceDN w:val="0"/>
        <w:spacing w:after="0" w:line="240" w:lineRule="auto"/>
        <w:jc w:val="center"/>
        <w:textAlignment w:val="baseline"/>
        <w:rPr>
          <w:rFonts w:ascii="Times New Roman" w:eastAsia="SimSun" w:hAnsi="Times New Roman" w:cs="Mangal"/>
          <w:b/>
          <w:i/>
          <w:kern w:val="3"/>
          <w:sz w:val="24"/>
          <w:szCs w:val="24"/>
          <w:lang w:eastAsia="zh-CN" w:bidi="hi-IN"/>
        </w:rPr>
      </w:pPr>
      <w:r w:rsidRPr="00971D81">
        <w:rPr>
          <w:rFonts w:ascii="Times New Roman" w:eastAsia="SimSun" w:hAnsi="Times New Roman" w:cs="Mangal"/>
          <w:b/>
          <w:i/>
          <w:kern w:val="3"/>
          <w:sz w:val="24"/>
          <w:szCs w:val="24"/>
          <w:lang w:eastAsia="zh-CN" w:bidi="hi-IN"/>
        </w:rPr>
        <w:lastRenderedPageBreak/>
        <w:t>Послови образовања, ученичког и студентског стандарда</w:t>
      </w:r>
    </w:p>
    <w:p w:rsidR="00DF5D64" w:rsidRDefault="00DF5D64"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DF5D64" w:rsidRPr="00DF5D64" w:rsidRDefault="00DF5D64"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DF5D64">
        <w:rPr>
          <w:rFonts w:ascii="Times New Roman" w:eastAsia="SimSun" w:hAnsi="Times New Roman" w:cs="Mangal"/>
          <w:kern w:val="3"/>
          <w:sz w:val="24"/>
          <w:szCs w:val="24"/>
          <w:lang w:eastAsia="zh-CN" w:bidi="hi-IN"/>
        </w:rPr>
        <w:t xml:space="preserve">Послови образовања, ученичког и студенског стандарда рађени су у складу са позитивним законским прописима. У извештајном периоду </w:t>
      </w:r>
      <w:r>
        <w:rPr>
          <w:rFonts w:ascii="Times New Roman" w:eastAsia="SimSun" w:hAnsi="Times New Roman" w:cs="Mangal"/>
          <w:kern w:val="3"/>
          <w:sz w:val="24"/>
          <w:szCs w:val="24"/>
          <w:lang w:eastAsia="zh-CN" w:bidi="hi-IN"/>
        </w:rPr>
        <w:t>донето је</w:t>
      </w:r>
      <w:r w:rsidRPr="00DF5D64">
        <w:rPr>
          <w:rFonts w:ascii="Times New Roman" w:eastAsia="SimSun" w:hAnsi="Times New Roman" w:cs="Mangal"/>
          <w:kern w:val="3"/>
          <w:sz w:val="24"/>
          <w:szCs w:val="24"/>
          <w:lang w:eastAsia="zh-CN" w:bidi="hi-IN"/>
        </w:rPr>
        <w:t>:</w:t>
      </w:r>
    </w:p>
    <w:p w:rsidR="00DF5D64" w:rsidRDefault="00DF5D64"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sidRPr="00DF5D64">
        <w:rPr>
          <w:rFonts w:ascii="Times New Roman" w:eastAsia="SimSun" w:hAnsi="Times New Roman" w:cs="Mangal"/>
          <w:kern w:val="3"/>
          <w:sz w:val="24"/>
          <w:szCs w:val="24"/>
          <w:lang w:eastAsia="zh-CN" w:bidi="hi-IN"/>
        </w:rPr>
        <w:t>-</w:t>
      </w:r>
      <w:r>
        <w:rPr>
          <w:rFonts w:ascii="Times New Roman" w:eastAsia="SimSun" w:hAnsi="Times New Roman" w:cs="Mangal"/>
          <w:kern w:val="3"/>
          <w:sz w:val="24"/>
          <w:szCs w:val="24"/>
          <w:lang w:eastAsia="zh-CN" w:bidi="hi-IN"/>
        </w:rPr>
        <w:t xml:space="preserve"> 408 уверења </w:t>
      </w:r>
      <w:r w:rsidRPr="00DF5D64">
        <w:rPr>
          <w:rFonts w:ascii="Times New Roman" w:eastAsia="SimSun" w:hAnsi="Times New Roman" w:cs="Mangal"/>
          <w:kern w:val="3"/>
          <w:sz w:val="24"/>
          <w:szCs w:val="24"/>
          <w:lang w:eastAsia="zh-CN" w:bidi="hi-IN"/>
        </w:rPr>
        <w:t>потребних за ученичке и студентске кредите, стипендије и</w:t>
      </w:r>
      <w:r w:rsidR="002E60BE">
        <w:rPr>
          <w:rFonts w:ascii="Times New Roman" w:eastAsia="SimSun" w:hAnsi="Times New Roman" w:cs="Mangal"/>
          <w:kern w:val="3"/>
          <w:sz w:val="24"/>
          <w:szCs w:val="24"/>
          <w:lang w:eastAsia="zh-CN" w:bidi="hi-IN"/>
        </w:rPr>
        <w:t xml:space="preserve"> домове;</w:t>
      </w:r>
    </w:p>
    <w:p w:rsidR="002E60BE" w:rsidRDefault="002E60BE"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- 80 уверења </w:t>
      </w:r>
      <w:r w:rsidRPr="002E60BE">
        <w:rPr>
          <w:rFonts w:ascii="Times New Roman" w:eastAsia="SimSun" w:hAnsi="Times New Roman" w:cs="Mangal"/>
          <w:kern w:val="3"/>
          <w:sz w:val="24"/>
          <w:szCs w:val="24"/>
          <w:lang w:eastAsia="zh-CN" w:bidi="hi-IN"/>
        </w:rPr>
        <w:t>за учествовање на конкурс за општинску стипендију</w:t>
      </w:r>
      <w:r>
        <w:rPr>
          <w:rFonts w:ascii="Times New Roman" w:eastAsia="SimSun" w:hAnsi="Times New Roman" w:cs="Mangal"/>
          <w:kern w:val="3"/>
          <w:sz w:val="24"/>
          <w:szCs w:val="24"/>
          <w:lang w:eastAsia="zh-CN" w:bidi="hi-IN"/>
        </w:rPr>
        <w:t xml:space="preserve">; </w:t>
      </w:r>
    </w:p>
    <w:p w:rsidR="002E60BE" w:rsidRDefault="002E60BE"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- 453 решења за стицање</w:t>
      </w:r>
      <w:r w:rsidRPr="002E60BE">
        <w:rPr>
          <w:rFonts w:ascii="Times New Roman" w:eastAsia="SimSun" w:hAnsi="Times New Roman" w:cs="Mangal"/>
          <w:kern w:val="3"/>
          <w:sz w:val="24"/>
          <w:szCs w:val="24"/>
          <w:lang w:eastAsia="zh-CN" w:bidi="hi-IN"/>
        </w:rPr>
        <w:t xml:space="preserve"> статуса ЕУК-а по основу дечијег додатка, социјалне помоћи и имовног стања</w:t>
      </w:r>
      <w:r>
        <w:rPr>
          <w:rFonts w:ascii="Times New Roman" w:eastAsia="SimSun" w:hAnsi="Times New Roman" w:cs="Mangal"/>
          <w:kern w:val="3"/>
          <w:sz w:val="24"/>
          <w:szCs w:val="24"/>
          <w:lang w:eastAsia="zh-CN" w:bidi="hi-IN"/>
        </w:rPr>
        <w:t xml:space="preserve">; </w:t>
      </w:r>
    </w:p>
    <w:p w:rsidR="002E60BE" w:rsidRPr="002E60BE" w:rsidRDefault="002E60BE" w:rsidP="00971D81">
      <w:pPr>
        <w:widowControl w:val="0"/>
        <w:suppressAutoHyphens/>
        <w:autoSpaceDN w:val="0"/>
        <w:spacing w:after="0" w:line="240" w:lineRule="auto"/>
        <w:ind w:firstLine="720"/>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 xml:space="preserve">- </w:t>
      </w:r>
      <w:r w:rsidRPr="002E60BE">
        <w:rPr>
          <w:rFonts w:ascii="Times New Roman" w:eastAsia="SimSun" w:hAnsi="Times New Roman" w:cs="Mangal"/>
          <w:kern w:val="3"/>
          <w:sz w:val="24"/>
          <w:szCs w:val="24"/>
          <w:lang w:eastAsia="zh-CN" w:bidi="hi-IN"/>
        </w:rPr>
        <w:t>80</w:t>
      </w:r>
      <w:r>
        <w:rPr>
          <w:rFonts w:ascii="Times New Roman" w:eastAsia="SimSun" w:hAnsi="Times New Roman" w:cs="Mangal"/>
          <w:kern w:val="3"/>
          <w:sz w:val="24"/>
          <w:szCs w:val="24"/>
          <w:lang w:eastAsia="zh-CN" w:bidi="hi-IN"/>
        </w:rPr>
        <w:t xml:space="preserve"> решења</w:t>
      </w:r>
      <w:r w:rsidRPr="002E60BE">
        <w:rPr>
          <w:rFonts w:ascii="Times New Roman" w:eastAsia="SimSun" w:hAnsi="Times New Roman" w:cs="Mangal"/>
          <w:kern w:val="3"/>
          <w:sz w:val="24"/>
          <w:szCs w:val="24"/>
          <w:lang w:eastAsia="zh-CN" w:bidi="hi-IN"/>
        </w:rPr>
        <w:t xml:space="preserve">за стицање статуса ЕУК-а </w:t>
      </w:r>
      <w:r>
        <w:rPr>
          <w:rFonts w:ascii="Times New Roman" w:eastAsia="SimSun" w:hAnsi="Times New Roman" w:cs="Mangal"/>
          <w:kern w:val="3"/>
          <w:sz w:val="24"/>
          <w:szCs w:val="24"/>
          <w:lang w:eastAsia="zh-CN" w:bidi="hi-IN"/>
        </w:rPr>
        <w:t>по основу</w:t>
      </w:r>
      <w:r w:rsidRPr="002E60BE">
        <w:rPr>
          <w:rFonts w:ascii="Times New Roman" w:eastAsia="SimSun" w:hAnsi="Times New Roman" w:cs="Mangal"/>
          <w:kern w:val="3"/>
          <w:sz w:val="24"/>
          <w:szCs w:val="24"/>
          <w:lang w:eastAsia="zh-CN" w:bidi="hi-IN"/>
        </w:rPr>
        <w:t xml:space="preserve"> здравст</w:t>
      </w:r>
      <w:r>
        <w:rPr>
          <w:rFonts w:ascii="Times New Roman" w:eastAsia="SimSun" w:hAnsi="Times New Roman" w:cs="Mangal"/>
          <w:kern w:val="3"/>
          <w:sz w:val="24"/>
          <w:szCs w:val="24"/>
          <w:lang w:eastAsia="zh-CN" w:bidi="hi-IN"/>
        </w:rPr>
        <w:t>веног стања;</w:t>
      </w:r>
    </w:p>
    <w:p w:rsidR="002E60BE" w:rsidRDefault="002E60BE" w:rsidP="00971D8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DF5D64" w:rsidRPr="00DF5D64" w:rsidRDefault="002928B8" w:rsidP="00971D8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ab/>
        <w:t>У извештајном периоду референт за послове образовања, ученичког и студетског стандарда учествовао је у поступку рангирања</w:t>
      </w:r>
      <w:r w:rsidR="00DF5D64" w:rsidRPr="00DF5D64">
        <w:rPr>
          <w:rFonts w:ascii="Times New Roman" w:eastAsia="SimSun" w:hAnsi="Times New Roman" w:cs="Mangal"/>
          <w:kern w:val="3"/>
          <w:sz w:val="24"/>
          <w:szCs w:val="24"/>
          <w:lang w:eastAsia="zh-CN" w:bidi="hi-IN"/>
        </w:rPr>
        <w:t xml:space="preserve"> кандидата</w:t>
      </w:r>
      <w:r>
        <w:rPr>
          <w:rFonts w:ascii="Times New Roman" w:eastAsia="SimSun" w:hAnsi="Times New Roman" w:cs="Mangal"/>
          <w:kern w:val="3"/>
          <w:sz w:val="24"/>
          <w:szCs w:val="24"/>
          <w:lang w:eastAsia="zh-CN" w:bidi="hi-IN"/>
        </w:rPr>
        <w:t xml:space="preserve"> за доделу општинске стипендије, </w:t>
      </w:r>
      <w:r w:rsidR="00DF5D64" w:rsidRPr="00DF5D64">
        <w:rPr>
          <w:rFonts w:ascii="Times New Roman" w:eastAsia="SimSun" w:hAnsi="Times New Roman" w:cs="Mangal"/>
          <w:kern w:val="3"/>
          <w:sz w:val="24"/>
          <w:szCs w:val="24"/>
          <w:lang w:eastAsia="zh-CN" w:bidi="hi-IN"/>
        </w:rPr>
        <w:t xml:space="preserve">прикупљања  и обраду документације која је неопходна за доношење </w:t>
      </w:r>
      <w:r>
        <w:rPr>
          <w:rFonts w:ascii="Times New Roman" w:eastAsia="SimSun" w:hAnsi="Times New Roman" w:cs="Mangal"/>
          <w:kern w:val="3"/>
          <w:sz w:val="24"/>
          <w:szCs w:val="24"/>
          <w:lang w:eastAsia="zh-CN" w:bidi="hi-IN"/>
        </w:rPr>
        <w:t xml:space="preserve">решења за стицање статуса </w:t>
      </w:r>
      <w:r w:rsidR="00971D81">
        <w:rPr>
          <w:rFonts w:ascii="Times New Roman" w:eastAsia="SimSun" w:hAnsi="Times New Roman" w:cs="Mangal"/>
          <w:kern w:val="3"/>
          <w:sz w:val="24"/>
          <w:szCs w:val="24"/>
          <w:lang w:eastAsia="zh-CN" w:bidi="hi-IN"/>
        </w:rPr>
        <w:t xml:space="preserve">Енергетски угроженок купца (ЕУК) </w:t>
      </w:r>
      <w:r>
        <w:rPr>
          <w:rFonts w:ascii="Times New Roman" w:eastAsia="SimSun" w:hAnsi="Times New Roman" w:cs="Mangal"/>
          <w:kern w:val="3"/>
          <w:sz w:val="24"/>
          <w:szCs w:val="24"/>
          <w:lang w:eastAsia="zh-CN" w:bidi="hi-IN"/>
        </w:rPr>
        <w:t>као и сачињавању спискова ЕУК-а</w:t>
      </w:r>
      <w:r w:rsidR="00DF5D64" w:rsidRPr="00DF5D64">
        <w:rPr>
          <w:rFonts w:ascii="Times New Roman" w:eastAsia="SimSun" w:hAnsi="Times New Roman" w:cs="Mangal"/>
          <w:kern w:val="3"/>
          <w:sz w:val="24"/>
          <w:szCs w:val="24"/>
          <w:lang w:eastAsia="zh-CN" w:bidi="hi-IN"/>
        </w:rPr>
        <w:t xml:space="preserve"> и достављање истих Електродисрибуцији Врање и Електродистрибуцији Сурдулица.</w:t>
      </w:r>
    </w:p>
    <w:p w:rsidR="00616FB0" w:rsidRDefault="00616FB0"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1D2439" w:rsidRPr="00DF5D64" w:rsidRDefault="001D2439" w:rsidP="00DF5D64">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p w:rsidR="00616FB0" w:rsidRPr="00E67619" w:rsidRDefault="00245883" w:rsidP="00377B5D">
      <w:pPr>
        <w:pStyle w:val="ListParagraph"/>
        <w:numPr>
          <w:ilvl w:val="0"/>
          <w:numId w:val="9"/>
        </w:numPr>
        <w:jc w:val="center"/>
        <w:rPr>
          <w:rFonts w:ascii="Times New Roman" w:hAnsi="Times New Roman" w:cs="Times New Roman"/>
          <w:b/>
          <w:sz w:val="24"/>
          <w:szCs w:val="24"/>
          <w:lang w:val="sr-Cyrl-CS"/>
        </w:rPr>
      </w:pPr>
      <w:r w:rsidRPr="00E67619">
        <w:rPr>
          <w:rFonts w:ascii="Times New Roman" w:hAnsi="Times New Roman" w:cs="Times New Roman"/>
          <w:b/>
          <w:sz w:val="24"/>
          <w:szCs w:val="24"/>
          <w:lang w:val="sr-Cyrl-CS"/>
        </w:rPr>
        <w:t xml:space="preserve">ОДЕЉЕЊЕ ЗА </w:t>
      </w:r>
      <w:r w:rsidR="00616FB0" w:rsidRPr="00E67619">
        <w:rPr>
          <w:rFonts w:ascii="Times New Roman" w:hAnsi="Times New Roman" w:cs="Times New Roman"/>
          <w:b/>
          <w:sz w:val="24"/>
          <w:szCs w:val="24"/>
          <w:lang w:val="sr-Cyrl-CS"/>
        </w:rPr>
        <w:t>ФИНАНСИЈЕ</w:t>
      </w:r>
      <w:r w:rsidRPr="00E67619">
        <w:rPr>
          <w:rFonts w:ascii="Times New Roman" w:hAnsi="Times New Roman" w:cs="Times New Roman"/>
          <w:b/>
          <w:sz w:val="24"/>
          <w:szCs w:val="24"/>
          <w:lang w:val="sr-Cyrl-CS"/>
        </w:rPr>
        <w:t xml:space="preserve"> И ПРИВРЕДУ</w:t>
      </w:r>
    </w:p>
    <w:p w:rsidR="00616FB0" w:rsidRPr="00616FB0" w:rsidRDefault="00616FB0" w:rsidP="00616FB0">
      <w:pPr>
        <w:spacing w:after="0" w:line="240" w:lineRule="auto"/>
        <w:ind w:left="1080"/>
        <w:rPr>
          <w:rFonts w:ascii="Times New Roman" w:eastAsiaTheme="minorHAnsi" w:hAnsi="Times New Roman" w:cs="Times New Roman"/>
          <w:b/>
          <w:sz w:val="24"/>
          <w:szCs w:val="24"/>
          <w:lang w:val="sr-Cyrl-CS"/>
        </w:rPr>
      </w:pPr>
    </w:p>
    <w:p w:rsidR="00616FB0" w:rsidRPr="00616FB0" w:rsidRDefault="00616FB0" w:rsidP="003B7051">
      <w:pPr>
        <w:spacing w:after="0" w:line="240" w:lineRule="auto"/>
        <w:ind w:firstLine="720"/>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Одељење за финансије</w:t>
      </w:r>
      <w:r w:rsidR="00ED1E20">
        <w:rPr>
          <w:rFonts w:ascii="Times New Roman" w:eastAsiaTheme="minorHAnsi" w:hAnsi="Times New Roman" w:cs="Times New Roman"/>
          <w:sz w:val="24"/>
          <w:szCs w:val="24"/>
          <w:lang w:val="sr-Cyrl-CS"/>
        </w:rPr>
        <w:t>и привреду организује</w:t>
      </w:r>
      <w:r w:rsidRPr="00616FB0">
        <w:rPr>
          <w:rFonts w:ascii="Times New Roman" w:eastAsiaTheme="minorHAnsi" w:hAnsi="Times New Roman" w:cs="Times New Roman"/>
          <w:sz w:val="24"/>
          <w:szCs w:val="24"/>
          <w:lang w:val="sr-Cyrl-CS"/>
        </w:rPr>
        <w:t xml:space="preserve"> и координира поступак</w:t>
      </w:r>
      <w:r w:rsidR="00ED1E20">
        <w:rPr>
          <w:rFonts w:ascii="Times New Roman" w:eastAsiaTheme="minorHAnsi" w:hAnsi="Times New Roman" w:cs="Times New Roman"/>
          <w:sz w:val="24"/>
          <w:szCs w:val="24"/>
          <w:lang w:val="sr-Cyrl-CS"/>
        </w:rPr>
        <w:t xml:space="preserve"> израде буџета, издаје упутства</w:t>
      </w:r>
      <w:r w:rsidRPr="00616FB0">
        <w:rPr>
          <w:rFonts w:ascii="Times New Roman" w:eastAsiaTheme="minorHAnsi" w:hAnsi="Times New Roman" w:cs="Times New Roman"/>
          <w:sz w:val="24"/>
          <w:szCs w:val="24"/>
          <w:lang w:val="sr-Cyrl-CS"/>
        </w:rPr>
        <w:t xml:space="preserve"> за припрему нацрта буџета и обезбеђује доношење буџета  по поступку и на начин уређен Законом о буџетском систему.</w:t>
      </w:r>
    </w:p>
    <w:p w:rsidR="00616FB0" w:rsidRPr="00616FB0" w:rsidRDefault="00616FB0" w:rsidP="003B7051">
      <w:pPr>
        <w:spacing w:after="0" w:line="240" w:lineRule="auto"/>
        <w:ind w:firstLine="720"/>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 xml:space="preserve">У извршавању буџета Одељење </w:t>
      </w:r>
      <w:r w:rsidR="008F2B2F">
        <w:rPr>
          <w:rFonts w:ascii="Times New Roman" w:eastAsiaTheme="minorHAnsi" w:hAnsi="Times New Roman" w:cs="Times New Roman"/>
          <w:sz w:val="24"/>
          <w:szCs w:val="24"/>
          <w:lang w:val="sr-Cyrl-CS"/>
        </w:rPr>
        <w:t xml:space="preserve">прати и </w:t>
      </w:r>
      <w:r w:rsidRPr="00616FB0">
        <w:rPr>
          <w:rFonts w:ascii="Times New Roman" w:eastAsiaTheme="minorHAnsi" w:hAnsi="Times New Roman" w:cs="Times New Roman"/>
          <w:sz w:val="24"/>
          <w:szCs w:val="24"/>
          <w:lang w:val="sr-Cyrl-CS"/>
        </w:rPr>
        <w:t>контролише план извршења буџета, врши  промене апропријација у складу са законом о буџетском систе</w:t>
      </w:r>
      <w:r w:rsidR="00B77B30">
        <w:rPr>
          <w:rFonts w:ascii="Times New Roman" w:eastAsiaTheme="minorHAnsi" w:hAnsi="Times New Roman" w:cs="Times New Roman"/>
          <w:sz w:val="24"/>
          <w:szCs w:val="24"/>
          <w:lang w:val="sr-Cyrl-CS"/>
        </w:rPr>
        <w:t>му, контролише преузете обавезе</w:t>
      </w:r>
      <w:r w:rsidRPr="00616FB0">
        <w:rPr>
          <w:rFonts w:ascii="Times New Roman" w:eastAsiaTheme="minorHAnsi" w:hAnsi="Times New Roman" w:cs="Times New Roman"/>
          <w:sz w:val="24"/>
          <w:szCs w:val="24"/>
          <w:lang w:val="sr-Cyrl-CS"/>
        </w:rPr>
        <w:t>, прати примања и издатке буџета, даје препоруке корисницима буџетских средстава. Два пута годишње информише надлежни орган локалне власти о оствареним приходима као и оствареним расходима.</w:t>
      </w:r>
    </w:p>
    <w:p w:rsidR="00616FB0" w:rsidRPr="00616FB0" w:rsidRDefault="00616FB0" w:rsidP="003B7051">
      <w:pPr>
        <w:spacing w:after="0" w:line="240" w:lineRule="auto"/>
        <w:ind w:firstLine="720"/>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 xml:space="preserve">Одељење пројектује и прати приливе на консолидованим рачун трезора и захтеве за плаћање расхода, управља готовинским средствима на консолидованом рачуну трезора, контролише расходе, управља дугом. Обавља рачуноводствено послове, врши плаћања, води главну књигу трезора, саставља финансијске извештаје и припрема нацрт Одлуке о завршном рачуну буџета. </w:t>
      </w:r>
    </w:p>
    <w:p w:rsidR="00616FB0" w:rsidRPr="00616FB0" w:rsidRDefault="00E67619" w:rsidP="003B705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 извештајном периоду </w:t>
      </w:r>
      <w:r w:rsidR="00616FB0" w:rsidRPr="00616FB0">
        <w:rPr>
          <w:rFonts w:ascii="Times New Roman" w:eastAsiaTheme="minorHAnsi" w:hAnsi="Times New Roman" w:cs="Times New Roman"/>
          <w:sz w:val="24"/>
          <w:szCs w:val="24"/>
          <w:lang w:val="sr-Cyrl-CS"/>
        </w:rPr>
        <w:t xml:space="preserve">одељење је обављало послове у складу са правима и дужностима одређеним Законом о буџетском систему и Одлуком о </w:t>
      </w:r>
      <w:r w:rsidR="002B2A13">
        <w:rPr>
          <w:rFonts w:ascii="Times New Roman" w:eastAsiaTheme="minorHAnsi" w:hAnsi="Times New Roman" w:cs="Times New Roman"/>
          <w:sz w:val="24"/>
          <w:szCs w:val="24"/>
          <w:lang w:val="sr-Cyrl-CS"/>
        </w:rPr>
        <w:t>организацији општинске</w:t>
      </w:r>
      <w:r w:rsidR="00616FB0" w:rsidRPr="00616FB0">
        <w:rPr>
          <w:rFonts w:ascii="Times New Roman" w:eastAsiaTheme="minorHAnsi" w:hAnsi="Times New Roman" w:cs="Times New Roman"/>
          <w:sz w:val="24"/>
          <w:szCs w:val="24"/>
          <w:lang w:val="sr-Cyrl-CS"/>
        </w:rPr>
        <w:t xml:space="preserve"> управ</w:t>
      </w:r>
      <w:r w:rsidR="002B2A13">
        <w:rPr>
          <w:rFonts w:ascii="Times New Roman" w:eastAsiaTheme="minorHAnsi" w:hAnsi="Times New Roman" w:cs="Times New Roman"/>
          <w:sz w:val="24"/>
          <w:szCs w:val="24"/>
          <w:lang w:val="sr-Cyrl-CS"/>
        </w:rPr>
        <w:t>е</w:t>
      </w:r>
      <w:r w:rsidR="00616FB0" w:rsidRPr="00616FB0">
        <w:rPr>
          <w:rFonts w:ascii="Times New Roman" w:eastAsiaTheme="minorHAnsi" w:hAnsi="Times New Roman" w:cs="Times New Roman"/>
          <w:sz w:val="24"/>
          <w:szCs w:val="24"/>
          <w:lang w:val="sr-Cyrl-CS"/>
        </w:rPr>
        <w:t xml:space="preserve"> и извршавало је све финанс</w:t>
      </w:r>
      <w:r w:rsidR="002B2A13">
        <w:rPr>
          <w:rFonts w:ascii="Times New Roman" w:eastAsiaTheme="minorHAnsi" w:hAnsi="Times New Roman" w:cs="Times New Roman"/>
          <w:sz w:val="24"/>
          <w:szCs w:val="24"/>
          <w:lang w:val="sr-Cyrl-CS"/>
        </w:rPr>
        <w:t>ијске и рачуноводствене и књиговодствене</w:t>
      </w:r>
      <w:r w:rsidR="00616FB0" w:rsidRPr="00616FB0">
        <w:rPr>
          <w:rFonts w:ascii="Times New Roman" w:eastAsiaTheme="minorHAnsi" w:hAnsi="Times New Roman" w:cs="Times New Roman"/>
          <w:sz w:val="24"/>
          <w:szCs w:val="24"/>
          <w:lang w:val="sr-Cyrl-CS"/>
        </w:rPr>
        <w:t xml:space="preserve"> послове за буџет. </w:t>
      </w:r>
    </w:p>
    <w:p w:rsidR="00616FB0" w:rsidRDefault="002B2A13" w:rsidP="003B705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току 2019</w:t>
      </w:r>
      <w:r w:rsidR="00616FB0" w:rsidRPr="00616FB0">
        <w:rPr>
          <w:rFonts w:ascii="Times New Roman" w:eastAsiaTheme="minorHAnsi" w:hAnsi="Times New Roman" w:cs="Times New Roman"/>
          <w:sz w:val="24"/>
          <w:szCs w:val="24"/>
          <w:lang w:val="sr-Cyrl-CS"/>
        </w:rPr>
        <w:t xml:space="preserve">. године је припремало </w:t>
      </w:r>
      <w:r>
        <w:rPr>
          <w:rFonts w:ascii="Times New Roman" w:eastAsiaTheme="minorHAnsi" w:hAnsi="Times New Roman" w:cs="Times New Roman"/>
          <w:sz w:val="24"/>
          <w:szCs w:val="24"/>
          <w:lang w:val="sr-Cyrl-CS"/>
        </w:rPr>
        <w:t>Одлуку о завршном рачуну за 2018</w:t>
      </w:r>
      <w:r w:rsidR="00616FB0" w:rsidRPr="00616FB0">
        <w:rPr>
          <w:rFonts w:ascii="Times New Roman" w:eastAsiaTheme="minorHAnsi" w:hAnsi="Times New Roman" w:cs="Times New Roman"/>
          <w:sz w:val="24"/>
          <w:szCs w:val="24"/>
          <w:lang w:val="sr-Cyrl-CS"/>
        </w:rPr>
        <w:t>. годину, О</w:t>
      </w:r>
      <w:r w:rsidR="00E000F7">
        <w:rPr>
          <w:rFonts w:ascii="Times New Roman" w:eastAsiaTheme="minorHAnsi" w:hAnsi="Times New Roman" w:cs="Times New Roman"/>
          <w:sz w:val="24"/>
          <w:szCs w:val="24"/>
          <w:lang w:val="sr-Cyrl-CS"/>
        </w:rPr>
        <w:t>длуке</w:t>
      </w:r>
      <w:r>
        <w:rPr>
          <w:rFonts w:ascii="Times New Roman" w:eastAsiaTheme="minorHAnsi" w:hAnsi="Times New Roman" w:cs="Times New Roman"/>
          <w:sz w:val="24"/>
          <w:szCs w:val="24"/>
          <w:lang w:val="sr-Cyrl-CS"/>
        </w:rPr>
        <w:t xml:space="preserve"> о ребалансу буџета за 2019</w:t>
      </w:r>
      <w:r w:rsidR="00616FB0" w:rsidRPr="00616FB0">
        <w:rPr>
          <w:rFonts w:ascii="Times New Roman" w:eastAsiaTheme="minorHAnsi" w:hAnsi="Times New Roman" w:cs="Times New Roman"/>
          <w:sz w:val="24"/>
          <w:szCs w:val="24"/>
          <w:lang w:val="sr-Cyrl-CS"/>
        </w:rPr>
        <w:t xml:space="preserve">. </w:t>
      </w:r>
      <w:r>
        <w:rPr>
          <w:rFonts w:ascii="Times New Roman" w:eastAsiaTheme="minorHAnsi" w:hAnsi="Times New Roman" w:cs="Times New Roman"/>
          <w:sz w:val="24"/>
          <w:szCs w:val="24"/>
          <w:lang w:val="sr-Cyrl-CS"/>
        </w:rPr>
        <w:t>годину и Одлуку о буџету за 2020</w:t>
      </w:r>
      <w:r w:rsidR="00616FB0" w:rsidRPr="00616FB0">
        <w:rPr>
          <w:rFonts w:ascii="Times New Roman" w:eastAsiaTheme="minorHAnsi" w:hAnsi="Times New Roman" w:cs="Times New Roman"/>
          <w:sz w:val="24"/>
          <w:szCs w:val="24"/>
          <w:lang w:val="sr-Cyrl-CS"/>
        </w:rPr>
        <w:t>. годину, правило месечне извештаје о остварењу буџета, пратило прилив средстава и динамику трошења по корисницима.</w:t>
      </w:r>
    </w:p>
    <w:p w:rsidR="00B77B30" w:rsidRDefault="00B77B30" w:rsidP="00B77B30">
      <w:pPr>
        <w:spacing w:after="0" w:line="240" w:lineRule="auto"/>
        <w:ind w:firstLine="720"/>
        <w:jc w:val="both"/>
        <w:rPr>
          <w:rFonts w:ascii="Times New Roman" w:eastAsiaTheme="minorHAnsi" w:hAnsi="Times New Roman" w:cs="Times New Roman"/>
          <w:sz w:val="24"/>
          <w:szCs w:val="24"/>
          <w:lang w:val="sr-Cyrl-CS"/>
        </w:rPr>
      </w:pPr>
      <w:r w:rsidRPr="00B77B30">
        <w:rPr>
          <w:rFonts w:ascii="Times New Roman" w:eastAsiaTheme="minorHAnsi" w:hAnsi="Times New Roman" w:cs="Times New Roman"/>
          <w:sz w:val="24"/>
          <w:szCs w:val="24"/>
          <w:lang w:val="sr-Cyrl-CS"/>
        </w:rPr>
        <w:t xml:space="preserve">У </w:t>
      </w:r>
      <w:r>
        <w:rPr>
          <w:rFonts w:ascii="Times New Roman" w:eastAsiaTheme="minorHAnsi" w:hAnsi="Times New Roman" w:cs="Times New Roman"/>
          <w:sz w:val="24"/>
          <w:szCs w:val="24"/>
          <w:lang w:val="sr-Cyrl-CS"/>
        </w:rPr>
        <w:t>оквиру својих надлежности одељење за финансије и привреду</w:t>
      </w:r>
      <w:r w:rsidRPr="00B77B30">
        <w:rPr>
          <w:rFonts w:ascii="Times New Roman" w:eastAsiaTheme="minorHAnsi" w:hAnsi="Times New Roman" w:cs="Times New Roman"/>
          <w:sz w:val="24"/>
          <w:szCs w:val="24"/>
          <w:lang w:val="sr-Cyrl-CS"/>
        </w:rPr>
        <w:t xml:space="preserve"> обавља: </w:t>
      </w:r>
    </w:p>
    <w:p w:rsidR="00B77B30" w:rsidRDefault="00B77B30" w:rsidP="00B77B30">
      <w:pPr>
        <w:pStyle w:val="ListParagraph"/>
        <w:numPr>
          <w:ilvl w:val="0"/>
          <w:numId w:val="1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 израде буџета;</w:t>
      </w:r>
    </w:p>
    <w:p w:rsidR="00B77B30" w:rsidRDefault="00B77B30" w:rsidP="00B77B30">
      <w:pPr>
        <w:pStyle w:val="ListParagraph"/>
        <w:numPr>
          <w:ilvl w:val="0"/>
          <w:numId w:val="1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 трезора – координатор;</w:t>
      </w:r>
    </w:p>
    <w:p w:rsidR="00B77B30" w:rsidRDefault="00B77B30" w:rsidP="00B77B30">
      <w:pPr>
        <w:pStyle w:val="ListParagraph"/>
        <w:numPr>
          <w:ilvl w:val="0"/>
          <w:numId w:val="1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BA4EC5">
        <w:rPr>
          <w:rFonts w:ascii="Times New Roman" w:hAnsi="Times New Roman" w:cs="Times New Roman"/>
          <w:sz w:val="24"/>
          <w:szCs w:val="24"/>
          <w:lang w:val="sr-Cyrl-CS"/>
        </w:rPr>
        <w:t>ослове</w:t>
      </w:r>
      <w:r w:rsidRPr="00B77B30">
        <w:rPr>
          <w:rFonts w:ascii="Times New Roman" w:hAnsi="Times New Roman" w:cs="Times New Roman"/>
          <w:sz w:val="24"/>
          <w:szCs w:val="24"/>
          <w:lang w:val="sr-Cyrl-CS"/>
        </w:rPr>
        <w:t xml:space="preserve"> интерне контроле корисника буџета</w:t>
      </w:r>
      <w:r>
        <w:rPr>
          <w:rFonts w:ascii="Times New Roman" w:hAnsi="Times New Roman" w:cs="Times New Roman"/>
          <w:sz w:val="24"/>
          <w:szCs w:val="24"/>
          <w:lang w:val="sr-Cyrl-CS"/>
        </w:rPr>
        <w:t>;</w:t>
      </w:r>
    </w:p>
    <w:p w:rsidR="00B77B30" w:rsidRDefault="007E32D5" w:rsidP="007E32D5">
      <w:pPr>
        <w:pStyle w:val="ListParagraph"/>
        <w:numPr>
          <w:ilvl w:val="0"/>
          <w:numId w:val="1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BA4EC5">
        <w:rPr>
          <w:rFonts w:ascii="Times New Roman" w:hAnsi="Times New Roman" w:cs="Times New Roman"/>
          <w:sz w:val="24"/>
          <w:szCs w:val="24"/>
          <w:lang w:val="sr-Cyrl-CS"/>
        </w:rPr>
        <w:t>ослове</w:t>
      </w:r>
      <w:r w:rsidRPr="007E32D5">
        <w:rPr>
          <w:rFonts w:ascii="Times New Roman" w:hAnsi="Times New Roman" w:cs="Times New Roman"/>
          <w:sz w:val="24"/>
          <w:szCs w:val="24"/>
          <w:lang w:val="sr-Cyrl-CS"/>
        </w:rPr>
        <w:t xml:space="preserve"> планирања рачуноводства и извештавања за потребе директних корисника буџета</w:t>
      </w:r>
      <w:r>
        <w:rPr>
          <w:rFonts w:ascii="Times New Roman" w:hAnsi="Times New Roman" w:cs="Times New Roman"/>
          <w:sz w:val="24"/>
          <w:szCs w:val="24"/>
          <w:lang w:val="sr-Cyrl-CS"/>
        </w:rPr>
        <w:t>;</w:t>
      </w:r>
    </w:p>
    <w:p w:rsidR="008F6ECF" w:rsidRDefault="008F6ECF" w:rsidP="008F6ECF">
      <w:pPr>
        <w:pStyle w:val="ListParagraph"/>
        <w:numPr>
          <w:ilvl w:val="0"/>
          <w:numId w:val="1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BA4EC5">
        <w:rPr>
          <w:rFonts w:ascii="Times New Roman" w:hAnsi="Times New Roman" w:cs="Times New Roman"/>
          <w:sz w:val="24"/>
          <w:szCs w:val="24"/>
          <w:lang w:val="sr-Cyrl-CS"/>
        </w:rPr>
        <w:t xml:space="preserve">ослове </w:t>
      </w:r>
      <w:r w:rsidRPr="008F6ECF">
        <w:rPr>
          <w:rFonts w:ascii="Times New Roman" w:hAnsi="Times New Roman" w:cs="Times New Roman"/>
          <w:sz w:val="24"/>
          <w:szCs w:val="24"/>
          <w:lang w:val="sr-Cyrl-CS"/>
        </w:rPr>
        <w:t>интерне контроле индиректних корисника буџета, обрачуна и исплата зарада и осталих примања директних корисника</w:t>
      </w:r>
      <w:r w:rsidR="001F011A">
        <w:rPr>
          <w:rFonts w:ascii="Times New Roman" w:hAnsi="Times New Roman" w:cs="Times New Roman"/>
          <w:sz w:val="24"/>
          <w:szCs w:val="24"/>
          <w:lang w:val="sr-Cyrl-CS"/>
        </w:rPr>
        <w:t>;</w:t>
      </w:r>
    </w:p>
    <w:p w:rsidR="001F011A" w:rsidRDefault="001F011A" w:rsidP="001F011A">
      <w:pPr>
        <w:pStyle w:val="ListParagraph"/>
        <w:numPr>
          <w:ilvl w:val="0"/>
          <w:numId w:val="10"/>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w:t>
      </w:r>
      <w:r w:rsidR="00BA4EC5">
        <w:rPr>
          <w:rFonts w:ascii="Times New Roman" w:hAnsi="Times New Roman" w:cs="Times New Roman"/>
          <w:sz w:val="24"/>
          <w:szCs w:val="24"/>
          <w:lang w:val="sr-Cyrl-CS"/>
        </w:rPr>
        <w:t>ослове</w:t>
      </w:r>
      <w:r w:rsidRPr="001F011A">
        <w:rPr>
          <w:rFonts w:ascii="Times New Roman" w:hAnsi="Times New Roman" w:cs="Times New Roman"/>
          <w:sz w:val="24"/>
          <w:szCs w:val="24"/>
          <w:lang w:val="sr-Cyrl-CS"/>
        </w:rPr>
        <w:t xml:space="preserve"> ликвидатуре и финансијско рачуноводствени послови у области породиљских права</w:t>
      </w:r>
      <w:r>
        <w:rPr>
          <w:rFonts w:ascii="Times New Roman" w:hAnsi="Times New Roman" w:cs="Times New Roman"/>
          <w:sz w:val="24"/>
          <w:szCs w:val="24"/>
          <w:lang w:val="sr-Cyrl-CS"/>
        </w:rPr>
        <w:t>;</w:t>
      </w:r>
    </w:p>
    <w:p w:rsidR="001F011A" w:rsidRDefault="00BA4EC5" w:rsidP="001F011A">
      <w:pPr>
        <w:pStyle w:val="ListParagraph"/>
        <w:numPr>
          <w:ilvl w:val="0"/>
          <w:numId w:val="1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w:t>
      </w:r>
      <w:r w:rsidR="001F011A">
        <w:rPr>
          <w:rFonts w:ascii="Times New Roman" w:hAnsi="Times New Roman" w:cs="Times New Roman"/>
          <w:sz w:val="24"/>
          <w:szCs w:val="24"/>
          <w:lang w:val="sr-Cyrl-CS"/>
        </w:rPr>
        <w:t xml:space="preserve"> локалне пореске администрације; </w:t>
      </w:r>
    </w:p>
    <w:p w:rsidR="00B77B30" w:rsidRPr="003B7051" w:rsidRDefault="00BA4EC5" w:rsidP="003B7051">
      <w:pPr>
        <w:pStyle w:val="ListParagraph"/>
        <w:numPr>
          <w:ilvl w:val="0"/>
          <w:numId w:val="10"/>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w:t>
      </w:r>
      <w:r w:rsidR="008F2B2F">
        <w:rPr>
          <w:rFonts w:ascii="Times New Roman" w:hAnsi="Times New Roman" w:cs="Times New Roman"/>
          <w:sz w:val="24"/>
          <w:szCs w:val="24"/>
          <w:lang w:val="sr-Cyrl-CS"/>
        </w:rPr>
        <w:t xml:space="preserve"> развоја и приватног предузетништва;</w:t>
      </w:r>
    </w:p>
    <w:p w:rsidR="00616FB0" w:rsidRPr="00616FB0" w:rsidRDefault="00616FB0" w:rsidP="003B7051">
      <w:pPr>
        <w:spacing w:after="0" w:line="240" w:lineRule="auto"/>
        <w:ind w:firstLine="720"/>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Увођење</w:t>
      </w:r>
      <w:r w:rsidR="003B7051">
        <w:rPr>
          <w:rFonts w:ascii="Times New Roman" w:eastAsiaTheme="minorHAnsi" w:hAnsi="Times New Roman" w:cs="Times New Roman"/>
          <w:sz w:val="24"/>
          <w:szCs w:val="24"/>
          <w:lang w:val="sr-Cyrl-CS"/>
        </w:rPr>
        <w:t xml:space="preserve"> и поступање по програмском буџету омогућава</w:t>
      </w:r>
      <w:r w:rsidRPr="00616FB0">
        <w:rPr>
          <w:rFonts w:ascii="Times New Roman" w:eastAsiaTheme="minorHAnsi" w:hAnsi="Times New Roman" w:cs="Times New Roman"/>
          <w:sz w:val="24"/>
          <w:szCs w:val="24"/>
          <w:lang w:val="sr-Cyrl-CS"/>
        </w:rPr>
        <w:t xml:space="preserve"> боље управљање учинком јавне управе, већу одговорност корисника буџета, утврђивање приоритетних расхода и издатака и већу транспарентност потрошње.</w:t>
      </w:r>
    </w:p>
    <w:p w:rsidR="00616FB0" w:rsidRPr="00616FB0" w:rsidRDefault="002B2A13" w:rsidP="00032CC4">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вођен је р</w:t>
      </w:r>
      <w:r w:rsidR="00616FB0" w:rsidRPr="00616FB0">
        <w:rPr>
          <w:rFonts w:ascii="Times New Roman" w:eastAsiaTheme="minorHAnsi" w:hAnsi="Times New Roman" w:cs="Times New Roman"/>
          <w:sz w:val="24"/>
          <w:szCs w:val="24"/>
          <w:lang w:val="sr-Cyrl-CS"/>
        </w:rPr>
        <w:t xml:space="preserve">егистар запослених </w:t>
      </w:r>
      <w:r>
        <w:rPr>
          <w:rFonts w:ascii="Times New Roman" w:eastAsiaTheme="minorHAnsi" w:hAnsi="Times New Roman" w:cs="Times New Roman"/>
          <w:sz w:val="24"/>
          <w:szCs w:val="24"/>
          <w:lang w:val="sr-Cyrl-CS"/>
        </w:rPr>
        <w:t>који садржи податк</w:t>
      </w:r>
      <w:r w:rsidR="00616FB0" w:rsidRPr="00616FB0">
        <w:rPr>
          <w:rFonts w:ascii="Times New Roman" w:eastAsiaTheme="minorHAnsi" w:hAnsi="Times New Roman" w:cs="Times New Roman"/>
          <w:sz w:val="24"/>
          <w:szCs w:val="24"/>
          <w:lang w:val="sr-Cyrl-CS"/>
        </w:rPr>
        <w:t xml:space="preserve"> о зарадама запослених у локалној самоуправи и накнадама које се финансирају </w:t>
      </w:r>
      <w:r>
        <w:rPr>
          <w:rFonts w:ascii="Times New Roman" w:eastAsiaTheme="minorHAnsi" w:hAnsi="Times New Roman" w:cs="Times New Roman"/>
          <w:sz w:val="24"/>
          <w:szCs w:val="24"/>
          <w:lang w:val="sr-Cyrl-CS"/>
        </w:rPr>
        <w:t xml:space="preserve">из буџета Општине Владичин Хан, као и податке </w:t>
      </w:r>
      <w:r w:rsidR="00616FB0" w:rsidRPr="00616FB0">
        <w:rPr>
          <w:rFonts w:ascii="Times New Roman" w:eastAsiaTheme="minorHAnsi" w:hAnsi="Times New Roman" w:cs="Times New Roman"/>
          <w:sz w:val="24"/>
          <w:szCs w:val="24"/>
          <w:lang w:val="sr-Cyrl-CS"/>
        </w:rPr>
        <w:t>о запосленим, изабраним, постављеним и ангажованим лицима.</w:t>
      </w:r>
    </w:p>
    <w:p w:rsidR="00245883" w:rsidRPr="003B7051" w:rsidRDefault="003B7051" w:rsidP="003B7051">
      <w:pPr>
        <w:spacing w:after="0" w:line="240" w:lineRule="auto"/>
        <w:jc w:val="center"/>
        <w:rPr>
          <w:rFonts w:ascii="Times New Roman" w:eastAsiaTheme="minorHAnsi" w:hAnsi="Times New Roman" w:cs="Times New Roman"/>
          <w:b/>
          <w:i/>
          <w:sz w:val="24"/>
          <w:szCs w:val="24"/>
          <w:lang w:val="sr-Cyrl-CS"/>
        </w:rPr>
      </w:pPr>
      <w:r w:rsidRPr="003B7051">
        <w:rPr>
          <w:rFonts w:ascii="Times New Roman" w:eastAsiaTheme="minorHAnsi" w:hAnsi="Times New Roman" w:cs="Times New Roman"/>
          <w:b/>
          <w:i/>
          <w:sz w:val="24"/>
          <w:szCs w:val="24"/>
          <w:lang w:val="sr-Cyrl-CS"/>
        </w:rPr>
        <w:t>Руководилац одељења</w:t>
      </w:r>
    </w:p>
    <w:p w:rsidR="003B7051" w:rsidRDefault="003B7051" w:rsidP="003B7051">
      <w:pPr>
        <w:spacing w:after="0" w:line="240" w:lineRule="auto"/>
        <w:jc w:val="both"/>
        <w:rPr>
          <w:rFonts w:ascii="Times New Roman" w:eastAsiaTheme="minorHAnsi" w:hAnsi="Times New Roman" w:cs="Times New Roman"/>
          <w:b/>
          <w:sz w:val="24"/>
          <w:szCs w:val="24"/>
          <w:lang w:val="sr-Cyrl-CS"/>
        </w:rPr>
      </w:pPr>
    </w:p>
    <w:p w:rsidR="00245883" w:rsidRPr="00245883" w:rsidRDefault="00245883" w:rsidP="00245883">
      <w:pPr>
        <w:spacing w:after="0" w:line="240" w:lineRule="auto"/>
        <w:ind w:firstLine="36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руководилац одељења за финансије</w:t>
      </w:r>
      <w:r w:rsidR="00ED1E20">
        <w:rPr>
          <w:rFonts w:ascii="Times New Roman" w:eastAsiaTheme="minorHAnsi" w:hAnsi="Times New Roman" w:cs="Times New Roman"/>
          <w:sz w:val="24"/>
          <w:szCs w:val="24"/>
          <w:lang w:val="sr-Cyrl-CS"/>
        </w:rPr>
        <w:t xml:space="preserve"> ипривреду </w:t>
      </w:r>
      <w:r>
        <w:rPr>
          <w:rFonts w:ascii="Times New Roman" w:eastAsiaTheme="minorHAnsi" w:hAnsi="Times New Roman" w:cs="Times New Roman"/>
          <w:sz w:val="24"/>
          <w:szCs w:val="24"/>
          <w:lang w:val="sr-Cyrl-CS"/>
        </w:rPr>
        <w:t>радио је на:</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изради н</w:t>
      </w:r>
      <w:r w:rsidR="00245883" w:rsidRPr="00ED1E20">
        <w:rPr>
          <w:rFonts w:ascii="Times New Roman" w:eastAsia="Calibri" w:hAnsi="Times New Roman" w:cs="Times New Roman"/>
          <w:sz w:val="24"/>
          <w:szCs w:val="24"/>
        </w:rPr>
        <w:t xml:space="preserve">ацрта Одлуке о завршном рачуну буџета Општине Владичин Хан за 2018. </w:t>
      </w:r>
      <w:r w:rsidR="00245883" w:rsidRPr="00ED1E20">
        <w:rPr>
          <w:rFonts w:ascii="Times New Roman" w:eastAsia="Calibri" w:hAnsi="Times New Roman" w:cs="Times New Roman"/>
          <w:sz w:val="24"/>
          <w:szCs w:val="24"/>
          <w:lang w:val="sr-Cyrl-CS"/>
        </w:rPr>
        <w:t>г</w:t>
      </w:r>
      <w:r w:rsidR="00245883" w:rsidRPr="00ED1E20">
        <w:rPr>
          <w:rFonts w:ascii="Times New Roman" w:eastAsia="Calibri" w:hAnsi="Times New Roman" w:cs="Times New Roman"/>
          <w:sz w:val="24"/>
          <w:szCs w:val="24"/>
        </w:rPr>
        <w:t xml:space="preserve">одину </w:t>
      </w:r>
      <w:r w:rsidR="00245883" w:rsidRPr="00ED1E20">
        <w:rPr>
          <w:rFonts w:ascii="Times New Roman" w:eastAsia="Calibri" w:hAnsi="Times New Roman" w:cs="Times New Roman"/>
          <w:sz w:val="24"/>
          <w:szCs w:val="24"/>
          <w:lang w:val="sr-Cyrl-CS"/>
        </w:rPr>
        <w:t>са свим пратећим прилозима – Извештај о трошењу средстава текуће и сталне буџетске резерве, образложење великих одступања у остварењу прихода и реализацији расхода, извештај о стању задужености као и извештај о извршењу буџета са аналитичким приказом извршења код свих корисника буџета Општине Владичин Хан, преглед извршења прихода буџета у односу на планиране величине, преглед расхода и издатака буџета по економској и функционалној класификацији, рачун финансирања општине, аналитички приказ извршења плана капиталних инвестиција, образложење у нар</w:t>
      </w:r>
      <w:r>
        <w:rPr>
          <w:rFonts w:ascii="Times New Roman" w:eastAsia="Calibri" w:hAnsi="Times New Roman" w:cs="Times New Roman"/>
          <w:sz w:val="24"/>
          <w:szCs w:val="24"/>
          <w:lang w:val="sr-Cyrl-CS"/>
        </w:rPr>
        <w:t>ативном облику;</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 и</w:t>
      </w:r>
      <w:r w:rsidR="00245883" w:rsidRPr="00E000F7">
        <w:rPr>
          <w:rFonts w:ascii="Times New Roman" w:eastAsia="Calibri" w:hAnsi="Times New Roman" w:cs="Times New Roman"/>
          <w:sz w:val="24"/>
          <w:szCs w:val="24"/>
          <w:lang w:val="sr-Cyrl-CS"/>
        </w:rPr>
        <w:t xml:space="preserve">звештаја о учинку програма, програмских активности и пројеката како у ексел форматима захтеваним од стране Министарства финанансија (17 табела са укупно </w:t>
      </w:r>
      <w:r w:rsidR="00245883" w:rsidRPr="00E000F7">
        <w:rPr>
          <w:rFonts w:ascii="Times New Roman" w:eastAsia="Calibri" w:hAnsi="Times New Roman" w:cs="Times New Roman"/>
          <w:sz w:val="24"/>
          <w:szCs w:val="24"/>
        </w:rPr>
        <w:t>73</w:t>
      </w:r>
      <w:r w:rsidR="00245883" w:rsidRPr="00E000F7">
        <w:rPr>
          <w:rFonts w:ascii="Times New Roman" w:eastAsia="Calibri" w:hAnsi="Times New Roman" w:cs="Times New Roman"/>
          <w:sz w:val="24"/>
          <w:szCs w:val="24"/>
          <w:lang w:val="sr-Cyrl-CS"/>
        </w:rPr>
        <w:t xml:space="preserve"> табеле појединачних извештаја) тако и у форми наративног извештаја за потребе извештавања најшире јавности у облику јединственог документа који је као такав објављен на званичном сајту Општине Владичин Хан. Пружање подршке и објашњења као и директне помоћи у изради истих од стране свих корисника средст</w:t>
      </w:r>
      <w:r>
        <w:rPr>
          <w:rFonts w:ascii="Times New Roman" w:eastAsia="Calibri" w:hAnsi="Times New Roman" w:cs="Times New Roman"/>
          <w:sz w:val="24"/>
          <w:szCs w:val="24"/>
          <w:lang w:val="sr-Cyrl-CS"/>
        </w:rPr>
        <w:t>ава буџета Општине Владичин Хан;</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w:t>
      </w:r>
      <w:r w:rsidR="00245883" w:rsidRPr="00E000F7">
        <w:rPr>
          <w:rFonts w:ascii="Times New Roman" w:eastAsia="Calibri" w:hAnsi="Times New Roman" w:cs="Times New Roman"/>
          <w:sz w:val="24"/>
          <w:szCs w:val="24"/>
          <w:lang w:val="sr-Cyrl-CS"/>
        </w:rPr>
        <w:t>омоћ</w:t>
      </w: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 xml:space="preserve"> независној екстерној ревизији у вршењу ревизије Завршног рачуна, организација и директан рад на припреми и достави захтеване документације, анализа </w:t>
      </w:r>
      <w:r w:rsidR="00245883" w:rsidRPr="00E000F7">
        <w:rPr>
          <w:rFonts w:ascii="Times New Roman" w:eastAsia="Calibri" w:hAnsi="Times New Roman" w:cs="Times New Roman"/>
          <w:sz w:val="24"/>
          <w:szCs w:val="24"/>
        </w:rPr>
        <w:t xml:space="preserve">и </w:t>
      </w:r>
      <w:r>
        <w:rPr>
          <w:rFonts w:ascii="Times New Roman" w:eastAsia="Calibri" w:hAnsi="Times New Roman" w:cs="Times New Roman"/>
          <w:sz w:val="24"/>
          <w:szCs w:val="24"/>
          <w:lang w:val="sr-Cyrl-CS"/>
        </w:rPr>
        <w:t>извештаја;</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примени</w:t>
      </w:r>
      <w:r w:rsidR="00245883" w:rsidRPr="00E000F7">
        <w:rPr>
          <w:rFonts w:ascii="Times New Roman" w:eastAsia="Calibri" w:hAnsi="Times New Roman" w:cs="Times New Roman"/>
          <w:sz w:val="24"/>
          <w:szCs w:val="24"/>
          <w:lang w:val="sr-Cyrl-CS"/>
        </w:rPr>
        <w:t xml:space="preserve"> електронске апликације ИСПП трезора Републике Србије у циљу електронског праћења стања ликвидности буџета и свакодневно електронско преузимања извода за све кориснике КРТа буџета Општине Владичин Хан</w:t>
      </w:r>
      <w:r>
        <w:rPr>
          <w:rFonts w:ascii="Times New Roman" w:eastAsia="Calibri" w:hAnsi="Times New Roman" w:cs="Times New Roman"/>
          <w:noProof/>
          <w:sz w:val="24"/>
          <w:szCs w:val="24"/>
          <w:lang w:val="sr-Cyrl-CS"/>
        </w:rPr>
        <w:t>;</w:t>
      </w:r>
    </w:p>
    <w:p w:rsidR="00245883"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w:t>
      </w:r>
      <w:r w:rsidR="00245883" w:rsidRPr="00E000F7">
        <w:rPr>
          <w:rFonts w:ascii="Times New Roman" w:eastAsia="Calibri" w:hAnsi="Times New Roman" w:cs="Times New Roman"/>
          <w:sz w:val="24"/>
          <w:szCs w:val="24"/>
          <w:lang w:val="sr-Cyrl-CS"/>
        </w:rPr>
        <w:t>омоћ</w:t>
      </w: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 xml:space="preserve"> у изради</w:t>
      </w:r>
      <w:r w:rsidR="00245883" w:rsidRPr="00E000F7">
        <w:rPr>
          <w:rFonts w:ascii="Times New Roman" w:eastAsia="Calibri" w:hAnsi="Times New Roman" w:cs="Times New Roman"/>
          <w:sz w:val="24"/>
          <w:szCs w:val="24"/>
        </w:rPr>
        <w:t xml:space="preserve"> закључака Општинског већа</w:t>
      </w:r>
      <w:r w:rsidR="00245883" w:rsidRPr="00E000F7">
        <w:rPr>
          <w:rFonts w:ascii="Times New Roman" w:eastAsia="Calibri" w:hAnsi="Times New Roman" w:cs="Times New Roman"/>
          <w:sz w:val="24"/>
          <w:szCs w:val="24"/>
          <w:lang w:val="sr-Cyrl-CS"/>
        </w:rPr>
        <w:t xml:space="preserve"> који се односе на трошење буџетских средстава</w:t>
      </w:r>
      <w:r w:rsidR="00245883" w:rsidRPr="00E000F7">
        <w:rPr>
          <w:rFonts w:ascii="Times New Roman" w:eastAsia="Calibri" w:hAnsi="Times New Roman" w:cs="Times New Roman"/>
          <w:sz w:val="24"/>
          <w:szCs w:val="24"/>
        </w:rPr>
        <w:t>,</w:t>
      </w:r>
      <w:r>
        <w:rPr>
          <w:rFonts w:ascii="Times New Roman" w:eastAsia="Calibri" w:hAnsi="Times New Roman" w:cs="Times New Roman"/>
          <w:sz w:val="24"/>
          <w:szCs w:val="24"/>
          <w:lang w:val="sr-Cyrl-CS"/>
        </w:rPr>
        <w:t xml:space="preserve"> поступање по закључцима</w:t>
      </w:r>
      <w:r w:rsidR="00245883" w:rsidRPr="00E000F7">
        <w:rPr>
          <w:rFonts w:ascii="Times New Roman" w:eastAsia="Calibri" w:hAnsi="Times New Roman" w:cs="Times New Roman"/>
          <w:sz w:val="24"/>
          <w:szCs w:val="24"/>
        </w:rPr>
        <w:t xml:space="preserve"> Скупшт</w:t>
      </w:r>
      <w:r w:rsidR="00245883" w:rsidRPr="00E000F7">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rPr>
        <w:t>не Општине, Начелника Општинске управе</w:t>
      </w:r>
      <w:r w:rsidR="00245883" w:rsidRPr="00E000F7">
        <w:rPr>
          <w:rFonts w:ascii="Times New Roman" w:eastAsia="Calibri" w:hAnsi="Times New Roman" w:cs="Times New Roman"/>
          <w:sz w:val="24"/>
          <w:szCs w:val="24"/>
          <w:lang w:val="sr-Cyrl-CS"/>
        </w:rPr>
        <w:t>,  помоћ у изради и реализација Решења Општинског већа о трошењу средстава текуће буџетске резерве</w:t>
      </w:r>
      <w:r w:rsidR="00245883" w:rsidRPr="00E000F7">
        <w:rPr>
          <w:rFonts w:ascii="Times New Roman" w:eastAsia="Calibri" w:hAnsi="Times New Roman" w:cs="Times New Roman"/>
          <w:sz w:val="24"/>
          <w:szCs w:val="24"/>
        </w:rPr>
        <w:t xml:space="preserve"> као и давање мишљења у погледу захтева упућених овом органу везаних за ангажовање средстава буџета Општине</w:t>
      </w:r>
      <w:r>
        <w:rPr>
          <w:rFonts w:ascii="Times New Roman" w:eastAsia="Calibri" w:hAnsi="Times New Roman" w:cs="Times New Roman"/>
          <w:sz w:val="24"/>
          <w:szCs w:val="24"/>
        </w:rPr>
        <w:t>;</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припреми</w:t>
      </w:r>
      <w:r w:rsidR="00245883" w:rsidRPr="00E000F7">
        <w:rPr>
          <w:rFonts w:ascii="Times New Roman" w:eastAsia="Calibri" w:hAnsi="Times New Roman" w:cs="Times New Roman"/>
          <w:sz w:val="24"/>
          <w:szCs w:val="24"/>
          <w:lang w:val="sr-Cyrl-CS"/>
        </w:rPr>
        <w:t xml:space="preserve"> одговора и извештаја на мноштво захтева по основу Закона о приступу информацијама од јавног значаја нарочито из области екологије, информисања, безбедности, зарада, саобраћаја, финансирање спорта, поступање по захтевима основног суда, криминалистичкој полицији, Кабинету министра за иновације и технолошки развој, Агенцији за борбу против корупције, </w:t>
      </w:r>
      <w:r>
        <w:rPr>
          <w:rFonts w:ascii="Times New Roman" w:eastAsia="Calibri" w:hAnsi="Times New Roman" w:cs="Times New Roman"/>
          <w:sz w:val="24"/>
          <w:szCs w:val="24"/>
          <w:lang w:val="sr-Cyrl-CS"/>
        </w:rPr>
        <w:t>за</w:t>
      </w:r>
      <w:r w:rsidR="00245883" w:rsidRPr="00E000F7">
        <w:rPr>
          <w:rFonts w:ascii="Times New Roman" w:eastAsia="Calibri" w:hAnsi="Times New Roman" w:cs="Times New Roman"/>
          <w:sz w:val="24"/>
          <w:szCs w:val="24"/>
          <w:lang w:val="sr-Cyrl-CS"/>
        </w:rPr>
        <w:t xml:space="preserve"> регистрације редова вожње, у погледу финансирања свих осталих организација цивилног друштва</w:t>
      </w:r>
      <w:r>
        <w:rPr>
          <w:rFonts w:ascii="Times New Roman" w:eastAsia="Calibri" w:hAnsi="Times New Roman" w:cs="Times New Roman"/>
          <w:sz w:val="24"/>
          <w:szCs w:val="24"/>
          <w:lang w:val="sr-Cyrl-CS"/>
        </w:rPr>
        <w:t>;</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lastRenderedPageBreak/>
        <w:t>детаљној</w:t>
      </w:r>
      <w:r w:rsidR="00245883" w:rsidRPr="00E000F7">
        <w:rPr>
          <w:rFonts w:ascii="Times New Roman" w:eastAsia="Calibri" w:hAnsi="Times New Roman" w:cs="Times New Roman"/>
          <w:sz w:val="24"/>
          <w:szCs w:val="24"/>
          <w:lang w:val="sr-Cyrl-CS"/>
        </w:rPr>
        <w:t xml:space="preserve"> анализ</w:t>
      </w: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 xml:space="preserve"> свих системских закона и посебних правилника и уредби Републике Србије из области јавних финансија, развоја, локалне самоуправе, спорта, пољопривреде, здравства, образовања, вера, саобраћаја, заштите и унапређења животне средине и друго и укљученост у израду</w:t>
      </w:r>
      <w:r>
        <w:rPr>
          <w:rFonts w:ascii="Times New Roman" w:eastAsia="Calibri" w:hAnsi="Times New Roman" w:cs="Times New Roman"/>
          <w:sz w:val="24"/>
          <w:szCs w:val="24"/>
          <w:lang w:val="sr-Cyrl-CS"/>
        </w:rPr>
        <w:t xml:space="preserve"> г</w:t>
      </w:r>
      <w:r w:rsidR="00245883" w:rsidRPr="00E000F7">
        <w:rPr>
          <w:rFonts w:ascii="Times New Roman" w:eastAsia="Calibri" w:hAnsi="Times New Roman" w:cs="Times New Roman"/>
          <w:sz w:val="24"/>
          <w:szCs w:val="24"/>
          <w:lang w:val="sr-Cyrl-CS"/>
        </w:rPr>
        <w:t xml:space="preserve">одишњих програма буџетског фонда  за заштиту и унапређење животне средине односно мера руралног развоја као и Програма безбедности саобраћаја на </w:t>
      </w:r>
      <w:r>
        <w:rPr>
          <w:rFonts w:ascii="Times New Roman" w:eastAsia="Calibri" w:hAnsi="Times New Roman" w:cs="Times New Roman"/>
          <w:sz w:val="24"/>
          <w:szCs w:val="24"/>
          <w:lang w:val="sr-Cyrl-CS"/>
        </w:rPr>
        <w:t>територији Општине Владичин Хан;</w:t>
      </w:r>
    </w:p>
    <w:p w:rsidR="00245883" w:rsidRPr="00E000F7" w:rsidRDefault="00245883" w:rsidP="00377B5D">
      <w:pPr>
        <w:pStyle w:val="ListParagraph"/>
        <w:numPr>
          <w:ilvl w:val="0"/>
          <w:numId w:val="10"/>
        </w:numPr>
        <w:ind w:left="0" w:firstLine="720"/>
        <w:jc w:val="both"/>
        <w:rPr>
          <w:rFonts w:ascii="Times New Roman" w:eastAsia="Calibri" w:hAnsi="Times New Roman" w:cs="Times New Roman"/>
          <w:sz w:val="24"/>
          <w:szCs w:val="24"/>
        </w:rPr>
      </w:pPr>
      <w:r w:rsidRPr="00E000F7">
        <w:rPr>
          <w:rFonts w:ascii="Times New Roman" w:eastAsia="Calibri" w:hAnsi="Times New Roman" w:cs="Times New Roman"/>
          <w:sz w:val="24"/>
          <w:szCs w:val="24"/>
          <w:lang w:val="sr-Cyrl-CS"/>
        </w:rPr>
        <w:t>родно одговорно</w:t>
      </w:r>
      <w:r w:rsidR="00E000F7">
        <w:rPr>
          <w:rFonts w:ascii="Times New Roman" w:eastAsia="Calibri" w:hAnsi="Times New Roman" w:cs="Times New Roman"/>
          <w:sz w:val="24"/>
          <w:szCs w:val="24"/>
          <w:lang w:val="sr-Cyrl-CS"/>
        </w:rPr>
        <w:t>м буџетирању</w:t>
      </w:r>
      <w:r w:rsidRPr="00E000F7">
        <w:rPr>
          <w:rFonts w:ascii="Times New Roman" w:eastAsia="Calibri" w:hAnsi="Times New Roman" w:cs="Times New Roman"/>
          <w:sz w:val="24"/>
          <w:szCs w:val="24"/>
        </w:rPr>
        <w:t>кроз израду и праћење родних индикатора и циљева програма, програмских активности и пројеката у финансијским плановима директних корисника буџета</w:t>
      </w:r>
      <w:r w:rsidRPr="00E000F7">
        <w:rPr>
          <w:rFonts w:ascii="Times New Roman" w:eastAsia="Calibri" w:hAnsi="Times New Roman" w:cs="Times New Roman"/>
          <w:sz w:val="24"/>
          <w:szCs w:val="24"/>
          <w:lang w:val="sr-Cyrl-CS"/>
        </w:rPr>
        <w:t>, израда мноштва прегледа и статистичких серија у циљу увођења родне статистике посебно у област спорта и саглед</w:t>
      </w:r>
      <w:r w:rsidR="00E000F7">
        <w:rPr>
          <w:rFonts w:ascii="Times New Roman" w:eastAsia="Calibri" w:hAnsi="Times New Roman" w:cs="Times New Roman"/>
          <w:sz w:val="24"/>
          <w:szCs w:val="24"/>
          <w:lang w:val="sr-Cyrl-CS"/>
        </w:rPr>
        <w:t>авања потреба младих;</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анализи и примени</w:t>
      </w:r>
      <w:r w:rsidR="00245883" w:rsidRPr="00E000F7">
        <w:rPr>
          <w:rFonts w:ascii="Times New Roman" w:eastAsia="Calibri" w:hAnsi="Times New Roman" w:cs="Times New Roman"/>
          <w:sz w:val="24"/>
          <w:szCs w:val="24"/>
          <w:lang w:val="sr-Cyrl-CS"/>
        </w:rPr>
        <w:t xml:space="preserve"> прописа Републике Србије који се односе на  Планирање јавних инветиција и у ту сврху анализа делегираних Капиталних пројеката и израда нацрта односно ревидираног нацрта Плана јавних инвестиција Општине Владичин Хан за период 2020-2022. година</w:t>
      </w:r>
      <w:r>
        <w:rPr>
          <w:rFonts w:ascii="Times New Roman" w:eastAsia="Calibri" w:hAnsi="Times New Roman" w:cs="Times New Roman"/>
          <w:sz w:val="24"/>
          <w:szCs w:val="24"/>
          <w:lang w:val="sr-Cyrl-CS"/>
        </w:rPr>
        <w:t>;</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изради н</w:t>
      </w:r>
      <w:r w:rsidR="00245883" w:rsidRPr="00E000F7">
        <w:rPr>
          <w:rFonts w:ascii="Times New Roman" w:eastAsia="Calibri" w:hAnsi="Times New Roman" w:cs="Times New Roman"/>
          <w:sz w:val="24"/>
          <w:szCs w:val="24"/>
        </w:rPr>
        <w:t xml:space="preserve">ацрта </w:t>
      </w:r>
      <w:r w:rsidR="00245883" w:rsidRPr="00E000F7">
        <w:rPr>
          <w:rFonts w:ascii="Times New Roman" w:eastAsia="Calibri" w:hAnsi="Times New Roman" w:cs="Times New Roman"/>
          <w:sz w:val="24"/>
          <w:szCs w:val="24"/>
          <w:lang w:val="sr-Cyrl-CS"/>
        </w:rPr>
        <w:t xml:space="preserve">двеју </w:t>
      </w:r>
      <w:r w:rsidR="00245883" w:rsidRPr="00E000F7">
        <w:rPr>
          <w:rFonts w:ascii="Times New Roman" w:eastAsia="Calibri" w:hAnsi="Times New Roman" w:cs="Times New Roman"/>
          <w:sz w:val="24"/>
          <w:szCs w:val="24"/>
        </w:rPr>
        <w:t>Одлук</w:t>
      </w:r>
      <w:r w:rsidR="00245883" w:rsidRPr="00E000F7">
        <w:rPr>
          <w:rFonts w:ascii="Times New Roman" w:eastAsia="Calibri" w:hAnsi="Times New Roman" w:cs="Times New Roman"/>
          <w:sz w:val="24"/>
          <w:szCs w:val="24"/>
          <w:lang w:val="sr-Cyrl-CS"/>
        </w:rPr>
        <w:t>а</w:t>
      </w:r>
      <w:r w:rsidR="00245883" w:rsidRPr="00E000F7">
        <w:rPr>
          <w:rFonts w:ascii="Times New Roman" w:eastAsia="Calibri" w:hAnsi="Times New Roman" w:cs="Times New Roman"/>
          <w:sz w:val="24"/>
          <w:szCs w:val="24"/>
        </w:rPr>
        <w:t xml:space="preserve"> о ребалансу буџета Општине Владичин Хан за 201</w:t>
      </w:r>
      <w:r w:rsidR="00245883" w:rsidRPr="00E000F7">
        <w:rPr>
          <w:rFonts w:ascii="Times New Roman" w:eastAsia="Calibri" w:hAnsi="Times New Roman" w:cs="Times New Roman"/>
          <w:sz w:val="24"/>
          <w:szCs w:val="24"/>
          <w:lang w:val="sr-Cyrl-CS"/>
        </w:rPr>
        <w:t>9</w:t>
      </w:r>
      <w:r w:rsidR="00245883" w:rsidRPr="00E000F7">
        <w:rPr>
          <w:rFonts w:ascii="Times New Roman" w:eastAsia="Calibri" w:hAnsi="Times New Roman" w:cs="Times New Roman"/>
          <w:sz w:val="24"/>
          <w:szCs w:val="24"/>
        </w:rPr>
        <w:t xml:space="preserve">. </w:t>
      </w:r>
      <w:r w:rsidR="00245883" w:rsidRPr="00E000F7">
        <w:rPr>
          <w:rFonts w:ascii="Times New Roman" w:eastAsia="Calibri" w:hAnsi="Times New Roman" w:cs="Times New Roman"/>
          <w:sz w:val="24"/>
          <w:szCs w:val="24"/>
          <w:lang w:val="sr-Cyrl-CS"/>
        </w:rPr>
        <w:t>г</w:t>
      </w:r>
      <w:r w:rsidR="00245883" w:rsidRPr="00E000F7">
        <w:rPr>
          <w:rFonts w:ascii="Times New Roman" w:eastAsia="Calibri" w:hAnsi="Times New Roman" w:cs="Times New Roman"/>
          <w:sz w:val="24"/>
          <w:szCs w:val="24"/>
        </w:rPr>
        <w:t>одину</w:t>
      </w:r>
      <w:r w:rsidR="00245883" w:rsidRPr="00E000F7">
        <w:rPr>
          <w:rFonts w:ascii="Times New Roman" w:eastAsia="Calibri" w:hAnsi="Times New Roman" w:cs="Times New Roman"/>
          <w:sz w:val="24"/>
          <w:szCs w:val="24"/>
          <w:lang w:val="sr-Cyrl-CS"/>
        </w:rPr>
        <w:t xml:space="preserve">  са обавезним присуством многобројним састанцима са свим корисницима буџета приликом израде нацрта ребаланса, Израда Решења о промени апропријација за готово све кориснике буџета након доношења сваког Ребаланса од стране Скупштине Општине; Израда ревидираних финансијских планова директних  корисника буџета по сваком од програма који претрпи измене ребалансом у циљу њиховог усклађивања са званичном одлуком и учитавање измењених финансијских планова у софтверску базу за праћење плана и реализације буџета, </w:t>
      </w:r>
      <w:r>
        <w:rPr>
          <w:rFonts w:ascii="Times New Roman" w:eastAsia="Calibri" w:hAnsi="Times New Roman" w:cs="Times New Roman"/>
          <w:sz w:val="24"/>
          <w:szCs w:val="24"/>
          <w:lang w:val="sr-Cyrl-CS"/>
        </w:rPr>
        <w:t>к</w:t>
      </w:r>
      <w:r w:rsidR="00245883" w:rsidRPr="00E000F7">
        <w:rPr>
          <w:rFonts w:ascii="Times New Roman" w:eastAsia="Calibri" w:hAnsi="Times New Roman" w:cs="Times New Roman"/>
          <w:sz w:val="24"/>
          <w:szCs w:val="24"/>
          <w:lang w:val="sr-Cyrl-CS"/>
        </w:rPr>
        <w:t>омуникација са Министарством Финансија у погледу праћења извршења и образложења буџетске политике Општине, кретања ма</w:t>
      </w:r>
      <w:r w:rsidR="003B7051">
        <w:rPr>
          <w:rFonts w:ascii="Times New Roman" w:eastAsia="Calibri" w:hAnsi="Times New Roman" w:cs="Times New Roman"/>
          <w:sz w:val="24"/>
          <w:szCs w:val="24"/>
          <w:lang w:val="sr-Cyrl-CS"/>
        </w:rPr>
        <w:t xml:space="preserve">се зарада и броја запослених. </w:t>
      </w:r>
      <w:r w:rsidR="00245883" w:rsidRPr="00E000F7">
        <w:rPr>
          <w:rFonts w:ascii="Times New Roman" w:eastAsia="Calibri" w:hAnsi="Times New Roman" w:cs="Times New Roman"/>
          <w:sz w:val="24"/>
          <w:szCs w:val="24"/>
          <w:lang w:val="sr-Cyrl-CS"/>
        </w:rPr>
        <w:t xml:space="preserve">При свакој измени Одлуке о буџету рађени су нови извештаји у погледу </w:t>
      </w:r>
      <w:r>
        <w:rPr>
          <w:rFonts w:ascii="Times New Roman" w:eastAsia="Calibri" w:hAnsi="Times New Roman" w:cs="Times New Roman"/>
          <w:sz w:val="24"/>
          <w:szCs w:val="24"/>
          <w:lang w:val="sr-Cyrl-CS"/>
        </w:rPr>
        <w:t>к</w:t>
      </w:r>
      <w:r w:rsidR="00245883" w:rsidRPr="00E000F7">
        <w:rPr>
          <w:rFonts w:ascii="Times New Roman" w:eastAsia="Calibri" w:hAnsi="Times New Roman" w:cs="Times New Roman"/>
          <w:sz w:val="24"/>
          <w:szCs w:val="24"/>
          <w:lang w:val="sr-Cyrl-CS"/>
        </w:rPr>
        <w:t xml:space="preserve">ретања броја запослених и масе средстава за зараде и остале исплате запосленима као и Преглед капиталних пројеката који се обавезно достављају Министарству финансија. Израда месечних извештаја о оствареним приходима односно извршеним расходима за </w:t>
      </w:r>
      <w:r>
        <w:rPr>
          <w:rFonts w:ascii="Times New Roman" w:eastAsia="Calibri" w:hAnsi="Times New Roman" w:cs="Times New Roman"/>
          <w:sz w:val="24"/>
          <w:szCs w:val="24"/>
          <w:lang w:val="sr-Cyrl-CS"/>
        </w:rPr>
        <w:t>Министарство – нови образац ЈЛС;</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 и достављању о</w:t>
      </w:r>
      <w:r w:rsidR="00245883" w:rsidRPr="00E000F7">
        <w:rPr>
          <w:rFonts w:ascii="Times New Roman" w:eastAsia="Calibri" w:hAnsi="Times New Roman" w:cs="Times New Roman"/>
          <w:sz w:val="24"/>
          <w:szCs w:val="24"/>
          <w:lang w:val="sr-Cyrl-CS"/>
        </w:rPr>
        <w:t>бавештења о додељеним апропријацијама по Одлуци о буџету Општине Владичин Хан за 2019. годину свим корисницима буџета Општине (32) као и по Одлукама о изменама и допунама Одлуке о буџету Општине Владичин Хан за 2019</w:t>
      </w:r>
      <w:r>
        <w:rPr>
          <w:rFonts w:ascii="Times New Roman" w:eastAsia="Calibri" w:hAnsi="Times New Roman" w:cs="Times New Roman"/>
          <w:sz w:val="24"/>
          <w:szCs w:val="24"/>
          <w:lang w:val="sr-Cyrl-CS"/>
        </w:rPr>
        <w:t>. годину;</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 и достављању о</w:t>
      </w:r>
      <w:r w:rsidR="00245883" w:rsidRPr="00E000F7">
        <w:rPr>
          <w:rFonts w:ascii="Times New Roman" w:eastAsia="Calibri" w:hAnsi="Times New Roman" w:cs="Times New Roman"/>
          <w:sz w:val="24"/>
          <w:szCs w:val="24"/>
          <w:lang w:val="sr-Cyrl-CS"/>
        </w:rPr>
        <w:t>бавештења о додељеним квотама по Одлуци о буџету Општине Владичин Хан за 2019. годину свим корисницима буџета Општине (64) као и по Одлукама о изменама и допунама Одлуке о буџету Општине Владичин Хан за 2019. годину за свако  тромесечје у 2019. години</w:t>
      </w:r>
      <w:r>
        <w:rPr>
          <w:rFonts w:ascii="Times New Roman" w:eastAsia="Calibri" w:hAnsi="Times New Roman" w:cs="Times New Roman"/>
          <w:sz w:val="24"/>
          <w:szCs w:val="24"/>
          <w:lang w:val="sr-Cyrl-CS"/>
        </w:rPr>
        <w:t>;</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распоређивању и организацији</w:t>
      </w:r>
      <w:r w:rsidR="00245883" w:rsidRPr="00E000F7">
        <w:rPr>
          <w:rFonts w:ascii="Times New Roman" w:eastAsia="Calibri" w:hAnsi="Times New Roman" w:cs="Times New Roman"/>
          <w:sz w:val="24"/>
          <w:szCs w:val="24"/>
          <w:lang w:val="sr-Cyrl-CS"/>
        </w:rPr>
        <w:t xml:space="preserve"> рада приправника у одељењу за финансије и привреду по програму подстицаја запошљавања, пријем и организација рада студената у обављању стручне праксе и израда извешт</w:t>
      </w:r>
      <w:r>
        <w:rPr>
          <w:rFonts w:ascii="Times New Roman" w:eastAsia="Calibri" w:hAnsi="Times New Roman" w:cs="Times New Roman"/>
          <w:sz w:val="24"/>
          <w:szCs w:val="24"/>
          <w:lang w:val="sr-Cyrl-CS"/>
        </w:rPr>
        <w:t>аја о извршеној стручној пракси;</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регистрацији</w:t>
      </w:r>
      <w:r w:rsidR="00245883" w:rsidRPr="00E000F7">
        <w:rPr>
          <w:rFonts w:ascii="Times New Roman" w:eastAsia="Calibri" w:hAnsi="Times New Roman" w:cs="Times New Roman"/>
          <w:sz w:val="24"/>
          <w:szCs w:val="24"/>
        </w:rPr>
        <w:t xml:space="preserve"> редова вожње превозника у градском линијском превозу</w:t>
      </w:r>
      <w:r>
        <w:rPr>
          <w:rFonts w:ascii="Times New Roman" w:eastAsia="Calibri" w:hAnsi="Times New Roman" w:cs="Times New Roman"/>
          <w:sz w:val="24"/>
          <w:szCs w:val="24"/>
        </w:rPr>
        <w:t>;</w:t>
      </w:r>
    </w:p>
    <w:p w:rsidR="00245883"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координацији и праћењу</w:t>
      </w:r>
      <w:r w:rsidR="00245883" w:rsidRPr="00E000F7">
        <w:rPr>
          <w:rFonts w:ascii="Times New Roman" w:eastAsia="Calibri" w:hAnsi="Times New Roman" w:cs="Times New Roman"/>
          <w:sz w:val="24"/>
          <w:szCs w:val="24"/>
        </w:rPr>
        <w:t xml:space="preserve"> реализације Пројеката финансираних наменским трансферним средствима у области социјалне заштите и подношење извештаја о реализацији истог ресорном министарству за 2018. </w:t>
      </w:r>
      <w:r>
        <w:rPr>
          <w:rFonts w:ascii="Times New Roman" w:eastAsia="Calibri" w:hAnsi="Times New Roman" w:cs="Times New Roman"/>
          <w:sz w:val="24"/>
          <w:szCs w:val="24"/>
        </w:rPr>
        <w:t>г</w:t>
      </w:r>
      <w:r w:rsidR="00245883" w:rsidRPr="00E000F7">
        <w:rPr>
          <w:rFonts w:ascii="Times New Roman" w:eastAsia="Calibri" w:hAnsi="Times New Roman" w:cs="Times New Roman"/>
          <w:sz w:val="24"/>
          <w:szCs w:val="24"/>
        </w:rPr>
        <w:t>одину</w:t>
      </w:r>
      <w:r>
        <w:rPr>
          <w:rFonts w:ascii="Times New Roman" w:eastAsia="Calibri" w:hAnsi="Times New Roman" w:cs="Times New Roman"/>
          <w:sz w:val="24"/>
          <w:szCs w:val="24"/>
        </w:rPr>
        <w:t>;</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w:t>
      </w:r>
      <w:r w:rsidR="00245883" w:rsidRPr="00E000F7">
        <w:rPr>
          <w:rFonts w:ascii="Times New Roman" w:eastAsia="Calibri" w:hAnsi="Times New Roman" w:cs="Times New Roman"/>
          <w:sz w:val="24"/>
          <w:szCs w:val="24"/>
          <w:lang w:val="sr-Cyrl-CS"/>
        </w:rPr>
        <w:t xml:space="preserve"> периодичног извештаја о извршењу буџета за период 01.01.2019</w:t>
      </w:r>
      <w:r>
        <w:rPr>
          <w:rFonts w:ascii="Times New Roman" w:eastAsia="Calibri" w:hAnsi="Times New Roman" w:cs="Times New Roman"/>
          <w:sz w:val="24"/>
          <w:szCs w:val="24"/>
          <w:lang w:val="sr-Cyrl-CS"/>
        </w:rPr>
        <w:t>. године–</w:t>
      </w:r>
      <w:r w:rsidR="00245883" w:rsidRPr="00E000F7">
        <w:rPr>
          <w:rFonts w:ascii="Times New Roman" w:eastAsia="Calibri" w:hAnsi="Times New Roman" w:cs="Times New Roman"/>
          <w:sz w:val="24"/>
          <w:szCs w:val="24"/>
          <w:lang w:val="sr-Cyrl-CS"/>
        </w:rPr>
        <w:t xml:space="preserve">30.06.2019.године са свим пратећим евиденцијама и то: Детаљан преглед остварења појединих врста прихода у односу на планиране вредности, Детаљан преглед реализованих расхода и издатака у првих шест месеци текуће године, посматран по разделима, функцијама, економској класификацији и у односу на планиране вредности, </w:t>
      </w:r>
      <w:r w:rsidR="00245883" w:rsidRPr="00E000F7">
        <w:rPr>
          <w:rFonts w:ascii="Times New Roman" w:eastAsia="Calibri" w:hAnsi="Times New Roman" w:cs="Times New Roman"/>
          <w:sz w:val="24"/>
          <w:szCs w:val="24"/>
          <w:lang w:val="sr-Cyrl-CS"/>
        </w:rPr>
        <w:lastRenderedPageBreak/>
        <w:t>преглед трошења средстава са позиције текуће буџетске резерве као и сталне буџетске резерве за прво полугође 2019. године и преглед извршених расхода Општинске управе према економск</w:t>
      </w:r>
      <w:r>
        <w:rPr>
          <w:rFonts w:ascii="Times New Roman" w:eastAsia="Calibri" w:hAnsi="Times New Roman" w:cs="Times New Roman"/>
          <w:sz w:val="24"/>
          <w:szCs w:val="24"/>
          <w:lang w:val="sr-Cyrl-CS"/>
        </w:rPr>
        <w:t>ој класификацији за исти период;</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w:t>
      </w:r>
      <w:r w:rsidR="00245883" w:rsidRPr="00E000F7">
        <w:rPr>
          <w:rFonts w:ascii="Times New Roman" w:eastAsia="Calibri" w:hAnsi="Times New Roman" w:cs="Times New Roman"/>
          <w:sz w:val="24"/>
          <w:szCs w:val="24"/>
          <w:lang w:val="sr-Cyrl-CS"/>
        </w:rPr>
        <w:t xml:space="preserve"> периодичног извештаја о извршењу буџета за период 01.01.2019</w:t>
      </w:r>
      <w:r>
        <w:rPr>
          <w:rFonts w:ascii="Times New Roman" w:eastAsia="Calibri" w:hAnsi="Times New Roman" w:cs="Times New Roman"/>
          <w:sz w:val="24"/>
          <w:szCs w:val="24"/>
          <w:lang w:val="sr-Cyrl-CS"/>
        </w:rPr>
        <w:t>. године–</w:t>
      </w:r>
      <w:r w:rsidR="00245883" w:rsidRPr="00E000F7">
        <w:rPr>
          <w:rFonts w:ascii="Times New Roman" w:eastAsia="Calibri" w:hAnsi="Times New Roman" w:cs="Times New Roman"/>
          <w:sz w:val="24"/>
          <w:szCs w:val="24"/>
          <w:lang w:val="sr-Cyrl-CS"/>
        </w:rPr>
        <w:t>30.09.2019.године са идентичним пратећим евиденцијама</w:t>
      </w:r>
      <w:r>
        <w:rPr>
          <w:rFonts w:ascii="Times New Roman" w:eastAsia="Calibri" w:hAnsi="Times New Roman" w:cs="Times New Roman"/>
          <w:sz w:val="24"/>
          <w:szCs w:val="24"/>
          <w:lang w:val="sr-Cyrl-CS"/>
        </w:rPr>
        <w:t>;</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зрад</w:t>
      </w:r>
      <w:r>
        <w:rPr>
          <w:rFonts w:ascii="Times New Roman" w:eastAsia="Calibri" w:hAnsi="Times New Roman" w:cs="Times New Roman"/>
          <w:sz w:val="24"/>
          <w:szCs w:val="24"/>
          <w:lang w:val="sr-Cyrl-CS"/>
        </w:rPr>
        <w:t>и</w:t>
      </w:r>
      <w:r w:rsidR="00245883" w:rsidRPr="00E000F7">
        <w:rPr>
          <w:rFonts w:ascii="Times New Roman" w:eastAsia="Calibri" w:hAnsi="Times New Roman" w:cs="Times New Roman"/>
          <w:sz w:val="24"/>
          <w:szCs w:val="24"/>
          <w:lang w:val="sr-Cyrl-CS"/>
        </w:rPr>
        <w:t xml:space="preserve"> упутства за подношење финансијских планова корисника буџета у процесу припреме одлуке о буџету Општине Владичин Хан за 2020. годину по претходно извршеној анализи Упутства о припреми Одлука о буџету локалних власти Министра финансија за  2020. годину са пројекцијама за 2021. и 2022. годину као и Извештаја о фискалној стратегији и Упутства за израду програмског буџета за кориснике јавних средстава Министарства финансија са свим пратећим анексима и анализе иновиране Листе униформних индикатора Сталне конференције Општина и градова. Обзиром да је запослена која је одговорна за рачуноводство директних корисника буџета на боловању услед неге детета,  израдила сам и све финансијске планове директних корисника буџета по сваком од програма односно програмских активности и пројеката као и полугодишње извештаје о учинку про</w:t>
      </w:r>
      <w:r>
        <w:rPr>
          <w:rFonts w:ascii="Times New Roman" w:eastAsia="Calibri" w:hAnsi="Times New Roman" w:cs="Times New Roman"/>
          <w:sz w:val="24"/>
          <w:szCs w:val="24"/>
          <w:lang w:val="sr-Cyrl-CS"/>
        </w:rPr>
        <w:t>грамских активности и пројеката;</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w:t>
      </w:r>
      <w:r w:rsidR="00245883" w:rsidRPr="00E000F7">
        <w:rPr>
          <w:rFonts w:ascii="Times New Roman" w:eastAsia="Calibri" w:hAnsi="Times New Roman" w:cs="Times New Roman"/>
          <w:sz w:val="24"/>
          <w:szCs w:val="24"/>
          <w:lang w:val="sr-Cyrl-CS"/>
        </w:rPr>
        <w:t>осебни</w:t>
      </w:r>
      <w:r>
        <w:rPr>
          <w:rFonts w:ascii="Times New Roman" w:eastAsia="Calibri" w:hAnsi="Times New Roman" w:cs="Times New Roman"/>
          <w:sz w:val="24"/>
          <w:szCs w:val="24"/>
          <w:lang w:val="sr-Cyrl-CS"/>
        </w:rPr>
        <w:t>м</w:t>
      </w:r>
      <w:r w:rsidR="00245883" w:rsidRPr="00E000F7">
        <w:rPr>
          <w:rFonts w:ascii="Times New Roman" w:eastAsia="Calibri" w:hAnsi="Times New Roman" w:cs="Times New Roman"/>
          <w:sz w:val="24"/>
          <w:szCs w:val="24"/>
          <w:lang w:val="sr-Cyrl-CS"/>
        </w:rPr>
        <w:t xml:space="preserve"> прорачуни</w:t>
      </w:r>
      <w:r>
        <w:rPr>
          <w:rFonts w:ascii="Times New Roman" w:eastAsia="Calibri" w:hAnsi="Times New Roman" w:cs="Times New Roman"/>
          <w:sz w:val="24"/>
          <w:szCs w:val="24"/>
          <w:lang w:val="sr-Cyrl-CS"/>
        </w:rPr>
        <w:t>ма по</w:t>
      </w:r>
      <w:r w:rsidR="00245883" w:rsidRPr="00E000F7">
        <w:rPr>
          <w:rFonts w:ascii="Times New Roman" w:eastAsia="Calibri" w:hAnsi="Times New Roman" w:cs="Times New Roman"/>
          <w:sz w:val="24"/>
          <w:szCs w:val="24"/>
          <w:lang w:val="sr-Cyrl-CS"/>
        </w:rPr>
        <w:t xml:space="preserve"> Упутству Министарства финансија везани за  праћење масе за исплату зарада корисника буџета, као и висине текућих дотација  општине нивоу републике у циљу примене Закона о привременом смањењу плата</w:t>
      </w:r>
      <w:r>
        <w:rPr>
          <w:rFonts w:ascii="Times New Roman" w:eastAsia="Calibri" w:hAnsi="Times New Roman" w:cs="Times New Roman"/>
          <w:sz w:val="24"/>
          <w:szCs w:val="24"/>
          <w:lang w:val="sr-Cyrl-CS"/>
        </w:rPr>
        <w:t xml:space="preserve"> код корисника јавних средстава;</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w:t>
      </w:r>
      <w:r w:rsidR="00245883" w:rsidRPr="00E000F7">
        <w:rPr>
          <w:rFonts w:ascii="Times New Roman" w:eastAsia="Calibri" w:hAnsi="Times New Roman" w:cs="Times New Roman"/>
          <w:sz w:val="24"/>
          <w:szCs w:val="24"/>
          <w:lang w:val="sr-Cyrl-CS"/>
        </w:rPr>
        <w:t>ријем</w:t>
      </w:r>
      <w:r>
        <w:rPr>
          <w:rFonts w:ascii="Times New Roman" w:eastAsia="Calibri" w:hAnsi="Times New Roman" w:cs="Times New Roman"/>
          <w:sz w:val="24"/>
          <w:szCs w:val="24"/>
          <w:lang w:val="sr-Cyrl-CS"/>
        </w:rPr>
        <w:t>а и анализе</w:t>
      </w:r>
      <w:r w:rsidR="00245883" w:rsidRPr="00E000F7">
        <w:rPr>
          <w:rFonts w:ascii="Times New Roman" w:eastAsia="Calibri" w:hAnsi="Times New Roman" w:cs="Times New Roman"/>
          <w:sz w:val="24"/>
          <w:szCs w:val="24"/>
          <w:lang w:val="sr-Cyrl-CS"/>
        </w:rPr>
        <w:t xml:space="preserve"> финансијских планова корисника буџета Општине Владичин Хан, анализа приспелих финансијских планова, у циљу израде нацрта одлуке о буџету Општине Владичин Хан за 2020. годину и израда Нацрта Одлуке о буџету Општине Владичин Хан за 2020. годину са пратећим обавезним елементима и приказима у складу са смерницама Министарства финансија и СКГО  у циљу примене иновиране програмске класификације расхода и издатака. Детаљно образложење програмског дела буџета навођењем свих програмских информација</w:t>
      </w:r>
      <w:r>
        <w:rPr>
          <w:rFonts w:ascii="Times New Roman" w:eastAsia="Calibri" w:hAnsi="Times New Roman" w:cs="Times New Roman"/>
          <w:sz w:val="24"/>
          <w:szCs w:val="24"/>
          <w:lang w:val="sr-Cyrl-CS"/>
        </w:rPr>
        <w:t>;</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w:t>
      </w:r>
      <w:r w:rsidR="00245883" w:rsidRPr="00E000F7">
        <w:rPr>
          <w:rFonts w:ascii="Times New Roman" w:eastAsia="Calibri" w:hAnsi="Times New Roman" w:cs="Times New Roman"/>
          <w:sz w:val="24"/>
          <w:szCs w:val="24"/>
          <w:lang w:val="sr-Cyrl-CS"/>
        </w:rPr>
        <w:t xml:space="preserve"> грађанског буџета за 2020. годину као посебног документа  (на 27 страна) који је изискивао превођење мноштва табеларних прегледа у графичке слике и приказе разумљиве грађанима, његово објављивање на званичној интрнет страници Општине, организација и реализација јавне расправе нацрта Одлуке о буџету Општине и подношење извештаја о одржаној јавној расправи Општинском већу</w:t>
      </w:r>
      <w:r>
        <w:rPr>
          <w:rFonts w:ascii="Times New Roman" w:eastAsia="Calibri" w:hAnsi="Times New Roman" w:cs="Times New Roman"/>
          <w:sz w:val="24"/>
          <w:szCs w:val="24"/>
          <w:lang w:val="sr-Cyrl-CS"/>
        </w:rPr>
        <w:t>;</w:t>
      </w:r>
    </w:p>
    <w:p w:rsidR="00245883" w:rsidRPr="00E000F7"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изради</w:t>
      </w:r>
      <w:r w:rsidR="00245883" w:rsidRPr="00E000F7">
        <w:rPr>
          <w:rFonts w:ascii="Times New Roman" w:eastAsia="Calibri" w:hAnsi="Times New Roman" w:cs="Times New Roman"/>
          <w:sz w:val="24"/>
          <w:szCs w:val="24"/>
          <w:lang w:val="sr-Cyrl-CS"/>
        </w:rPr>
        <w:t xml:space="preserve"> потврда и извода из Одлуке о буџету Општине Владичин Хан по посебним захтевима корисника буџета у циљу конкурисања по јавним п</w:t>
      </w:r>
      <w:r>
        <w:rPr>
          <w:rFonts w:ascii="Times New Roman" w:eastAsia="Calibri" w:hAnsi="Times New Roman" w:cs="Times New Roman"/>
          <w:sz w:val="24"/>
          <w:szCs w:val="24"/>
          <w:lang w:val="sr-Cyrl-CS"/>
        </w:rPr>
        <w:t>озивима за многобројне пројекте;</w:t>
      </w:r>
    </w:p>
    <w:p w:rsidR="00245883" w:rsidRPr="00761BA2" w:rsidRDefault="00E000F7"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потпуној</w:t>
      </w:r>
      <w:r w:rsidR="00245883" w:rsidRPr="00E000F7">
        <w:rPr>
          <w:rFonts w:ascii="Times New Roman" w:eastAsia="Calibri" w:hAnsi="Times New Roman" w:cs="Times New Roman"/>
          <w:sz w:val="24"/>
          <w:szCs w:val="24"/>
          <w:lang w:val="sr-Cyrl-CS"/>
        </w:rPr>
        <w:t xml:space="preserve"> к</w:t>
      </w:r>
      <w:r>
        <w:rPr>
          <w:rFonts w:ascii="Times New Roman" w:eastAsia="Calibri" w:hAnsi="Times New Roman" w:cs="Times New Roman"/>
          <w:sz w:val="24"/>
          <w:szCs w:val="24"/>
        </w:rPr>
        <w:t>оординацији</w:t>
      </w:r>
      <w:r w:rsidR="00761BA2">
        <w:rPr>
          <w:rFonts w:ascii="Times New Roman" w:eastAsia="Calibri" w:hAnsi="Times New Roman" w:cs="Times New Roman"/>
          <w:sz w:val="24"/>
          <w:szCs w:val="24"/>
        </w:rPr>
        <w:t xml:space="preserve"> и руковођењу</w:t>
      </w:r>
      <w:r w:rsidR="00245883" w:rsidRPr="00E000F7">
        <w:rPr>
          <w:rFonts w:ascii="Times New Roman" w:eastAsia="Calibri" w:hAnsi="Times New Roman" w:cs="Times New Roman"/>
          <w:sz w:val="24"/>
          <w:szCs w:val="24"/>
        </w:rPr>
        <w:t xml:space="preserve"> радом Одељења</w:t>
      </w:r>
      <w:r w:rsidR="00761BA2">
        <w:rPr>
          <w:rFonts w:ascii="Times New Roman" w:eastAsia="Calibri" w:hAnsi="Times New Roman" w:cs="Times New Roman"/>
          <w:sz w:val="24"/>
          <w:szCs w:val="24"/>
        </w:rPr>
        <w:t>;</w:t>
      </w:r>
    </w:p>
    <w:p w:rsidR="00245883" w:rsidRDefault="00761BA2"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реализацији</w:t>
      </w:r>
      <w:r w:rsidR="00245883" w:rsidRPr="00761BA2">
        <w:rPr>
          <w:rFonts w:ascii="Times New Roman" w:eastAsia="Calibri" w:hAnsi="Times New Roman" w:cs="Times New Roman"/>
          <w:sz w:val="24"/>
          <w:szCs w:val="24"/>
        </w:rPr>
        <w:t xml:space="preserve"> закључака Општинског већа, Скупштне Општ</w:t>
      </w:r>
      <w:r>
        <w:rPr>
          <w:rFonts w:ascii="Times New Roman" w:eastAsia="Calibri" w:hAnsi="Times New Roman" w:cs="Times New Roman"/>
          <w:sz w:val="24"/>
          <w:szCs w:val="24"/>
        </w:rPr>
        <w:t>ине, Начелника Општинске управе;</w:t>
      </w:r>
    </w:p>
    <w:p w:rsidR="00761BA2" w:rsidRPr="00761BA2" w:rsidRDefault="00761BA2"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р</w:t>
      </w:r>
      <w:r w:rsidR="00245883" w:rsidRPr="00761BA2">
        <w:rPr>
          <w:rFonts w:ascii="Times New Roman" w:eastAsia="Calibri" w:hAnsi="Times New Roman" w:cs="Times New Roman"/>
          <w:sz w:val="24"/>
          <w:szCs w:val="24"/>
          <w:lang w:val="sr-Cyrl-CS"/>
        </w:rPr>
        <w:t>ад у Комисији за израду Годишњег програма коришћења пољопривредног земљишта у државној својини</w:t>
      </w:r>
      <w:r>
        <w:rPr>
          <w:rFonts w:ascii="Times New Roman" w:eastAsia="Calibri" w:hAnsi="Times New Roman" w:cs="Times New Roman"/>
          <w:sz w:val="24"/>
          <w:szCs w:val="24"/>
          <w:lang w:val="sr-Cyrl-CS"/>
        </w:rPr>
        <w:t>;</w:t>
      </w:r>
    </w:p>
    <w:p w:rsidR="00245883" w:rsidRPr="00761BA2" w:rsidRDefault="00761BA2"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о</w:t>
      </w:r>
      <w:r w:rsidR="00245883" w:rsidRPr="00761BA2">
        <w:rPr>
          <w:rFonts w:ascii="Times New Roman" w:eastAsia="Calibri" w:hAnsi="Times New Roman" w:cs="Times New Roman"/>
          <w:sz w:val="24"/>
          <w:szCs w:val="24"/>
          <w:lang w:val="sr-Cyrl-CS"/>
        </w:rPr>
        <w:t>брачун</w:t>
      </w:r>
      <w:r>
        <w:rPr>
          <w:rFonts w:ascii="Times New Roman" w:eastAsia="Calibri" w:hAnsi="Times New Roman" w:cs="Times New Roman"/>
          <w:sz w:val="24"/>
          <w:szCs w:val="24"/>
          <w:lang w:val="sr-Cyrl-CS"/>
        </w:rPr>
        <w:t>у</w:t>
      </w:r>
      <w:r w:rsidR="00245883" w:rsidRPr="00761BA2">
        <w:rPr>
          <w:rFonts w:ascii="Times New Roman" w:eastAsia="Calibri" w:hAnsi="Times New Roman" w:cs="Times New Roman"/>
          <w:sz w:val="24"/>
          <w:szCs w:val="24"/>
          <w:lang w:val="sr-Cyrl-CS"/>
        </w:rPr>
        <w:t xml:space="preserve"> и алокација средстава за финансирање политичких партија по основу редовног пословања  на основу Закона о финансирању политичких активности у 2019</w:t>
      </w:r>
      <w:r>
        <w:rPr>
          <w:rFonts w:ascii="Times New Roman" w:eastAsia="Calibri" w:hAnsi="Times New Roman" w:cs="Times New Roman"/>
          <w:sz w:val="24"/>
          <w:szCs w:val="24"/>
          <w:lang w:val="sr-Cyrl-CS"/>
        </w:rPr>
        <w:t>.</w:t>
      </w:r>
      <w:r w:rsidR="00245883" w:rsidRPr="00761BA2">
        <w:rPr>
          <w:rFonts w:ascii="Times New Roman" w:eastAsia="Calibri" w:hAnsi="Times New Roman" w:cs="Times New Roman"/>
          <w:sz w:val="24"/>
          <w:szCs w:val="24"/>
          <w:lang w:val="sr-Cyrl-CS"/>
        </w:rPr>
        <w:t xml:space="preserve"> години</w:t>
      </w:r>
      <w:r>
        <w:rPr>
          <w:rFonts w:ascii="Times New Roman" w:eastAsia="Calibri" w:hAnsi="Times New Roman" w:cs="Times New Roman"/>
          <w:sz w:val="24"/>
          <w:szCs w:val="24"/>
          <w:lang w:val="sr-Cyrl-CS"/>
        </w:rPr>
        <w:t>;</w:t>
      </w:r>
    </w:p>
    <w:p w:rsidR="00245883" w:rsidRPr="00761BA2" w:rsidRDefault="00761BA2"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праћењу</w:t>
      </w:r>
      <w:r w:rsidR="00245883" w:rsidRPr="00761BA2">
        <w:rPr>
          <w:rFonts w:ascii="Times New Roman" w:eastAsia="Calibri" w:hAnsi="Times New Roman" w:cs="Times New Roman"/>
          <w:sz w:val="24"/>
          <w:szCs w:val="24"/>
          <w:lang w:val="sr-Cyrl-CS"/>
        </w:rPr>
        <w:t xml:space="preserve"> текуће ликвидности буџета Општине, ноћног орочавања слободних средстава консолидованог рачуна трезора Општине и реалзизације – наплате прихода и примања у односу на планиране износе</w:t>
      </w:r>
      <w:r>
        <w:rPr>
          <w:rFonts w:ascii="Times New Roman" w:eastAsia="Calibri" w:hAnsi="Times New Roman" w:cs="Times New Roman"/>
          <w:sz w:val="24"/>
          <w:szCs w:val="24"/>
          <w:lang w:val="sr-Cyrl-CS"/>
        </w:rPr>
        <w:t>;</w:t>
      </w:r>
    </w:p>
    <w:p w:rsidR="00245883" w:rsidRPr="00761BA2" w:rsidRDefault="00761BA2"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lastRenderedPageBreak/>
        <w:t>праћењу</w:t>
      </w:r>
      <w:r w:rsidR="00245883" w:rsidRPr="00761BA2">
        <w:rPr>
          <w:rFonts w:ascii="Times New Roman" w:eastAsia="Calibri" w:hAnsi="Times New Roman" w:cs="Times New Roman"/>
          <w:sz w:val="24"/>
          <w:szCs w:val="24"/>
          <w:lang w:val="sr-Cyrl-CS"/>
        </w:rPr>
        <w:t xml:space="preserve"> конкурса Развојне агенције Србије у циљу повраћаја дела чланарине Центру за развој Јабланичког и Пчињског округа и корекција планираног износа чланарине по објављивању конкурса, к</w:t>
      </w:r>
      <w:r>
        <w:rPr>
          <w:rFonts w:ascii="Times New Roman" w:eastAsia="Calibri" w:hAnsi="Times New Roman" w:cs="Times New Roman"/>
          <w:sz w:val="24"/>
          <w:szCs w:val="24"/>
          <w:lang w:val="sr-Cyrl-CS"/>
        </w:rPr>
        <w:t>оординирање повраћаја средстава;</w:t>
      </w:r>
    </w:p>
    <w:p w:rsidR="00245883" w:rsidRPr="00761BA2" w:rsidRDefault="00761BA2" w:rsidP="00377B5D">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интензивној сарадњи</w:t>
      </w:r>
      <w:r w:rsidR="00245883" w:rsidRPr="00761BA2">
        <w:rPr>
          <w:rFonts w:ascii="Times New Roman" w:eastAsia="Calibri" w:hAnsi="Times New Roman" w:cs="Times New Roman"/>
          <w:sz w:val="24"/>
          <w:szCs w:val="24"/>
          <w:lang w:val="sr-Cyrl-CS"/>
        </w:rPr>
        <w:t xml:space="preserve"> са ЈП Водовод у циљу усклађивања евиденција по питању висине оснивачког капитала Општине  у овом правном субјекту како међусобно тако и у погледу промена које је нужно уписати код</w:t>
      </w:r>
      <w:r>
        <w:rPr>
          <w:rFonts w:ascii="Times New Roman" w:eastAsia="Calibri" w:hAnsi="Times New Roman" w:cs="Times New Roman"/>
          <w:sz w:val="24"/>
          <w:szCs w:val="24"/>
          <w:lang w:val="sr-Cyrl-CS"/>
        </w:rPr>
        <w:t xml:space="preserve"> Агенције за привредне регистре;</w:t>
      </w:r>
    </w:p>
    <w:p w:rsidR="00B77B30" w:rsidRPr="00B77B30" w:rsidRDefault="00761BA2" w:rsidP="00B77B30">
      <w:pPr>
        <w:pStyle w:val="ListParagraph"/>
        <w:numPr>
          <w:ilvl w:val="0"/>
          <w:numId w:val="10"/>
        </w:numPr>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архивирању предмета и остало.</w:t>
      </w:r>
    </w:p>
    <w:p w:rsidR="00B77B30" w:rsidRPr="00B77B30" w:rsidRDefault="00B77B30" w:rsidP="00B77B30">
      <w:pPr>
        <w:pStyle w:val="ListParagraph"/>
        <w:jc w:val="both"/>
        <w:rPr>
          <w:rFonts w:ascii="Times New Roman" w:eastAsia="Calibri" w:hAnsi="Times New Roman" w:cs="Times New Roman"/>
          <w:sz w:val="24"/>
          <w:szCs w:val="24"/>
        </w:rPr>
      </w:pPr>
    </w:p>
    <w:p w:rsidR="00616FB0" w:rsidRPr="00B77B30" w:rsidRDefault="00B77B30" w:rsidP="00B77B30">
      <w:pPr>
        <w:jc w:val="center"/>
        <w:rPr>
          <w:rFonts w:ascii="Times New Roman" w:eastAsia="Calibri" w:hAnsi="Times New Roman" w:cs="Times New Roman"/>
          <w:b/>
          <w:i/>
          <w:sz w:val="24"/>
          <w:szCs w:val="24"/>
        </w:rPr>
      </w:pPr>
      <w:r w:rsidRPr="00B77B30">
        <w:rPr>
          <w:rFonts w:ascii="Times New Roman" w:eastAsia="Calibri" w:hAnsi="Times New Roman" w:cs="Times New Roman"/>
          <w:b/>
          <w:i/>
          <w:sz w:val="24"/>
          <w:szCs w:val="24"/>
        </w:rPr>
        <w:t>Послови трезора –</w:t>
      </w:r>
      <w:r>
        <w:rPr>
          <w:rFonts w:ascii="Times New Roman" w:eastAsia="Calibri" w:hAnsi="Times New Roman" w:cs="Times New Roman"/>
          <w:b/>
          <w:i/>
          <w:sz w:val="24"/>
          <w:szCs w:val="24"/>
        </w:rPr>
        <w:t xml:space="preserve"> координатор</w:t>
      </w:r>
    </w:p>
    <w:p w:rsidR="005B3932" w:rsidRPr="005B3932" w:rsidRDefault="00616FB0" w:rsidP="003B7051">
      <w:pPr>
        <w:spacing w:after="0" w:line="240" w:lineRule="auto"/>
        <w:jc w:val="both"/>
        <w:rPr>
          <w:rFonts w:ascii="Times New Roman" w:eastAsiaTheme="minorHAnsi" w:hAnsi="Times New Roman" w:cs="Times New Roman"/>
          <w:sz w:val="24"/>
          <w:szCs w:val="24"/>
        </w:rPr>
      </w:pPr>
      <w:r w:rsidRPr="00616FB0">
        <w:rPr>
          <w:rFonts w:ascii="Times New Roman" w:eastAsiaTheme="minorHAnsi" w:hAnsi="Times New Roman" w:cs="Times New Roman"/>
          <w:sz w:val="24"/>
          <w:szCs w:val="24"/>
          <w:lang w:val="sr-Cyrl-CS"/>
        </w:rPr>
        <w:tab/>
      </w:r>
      <w:r w:rsidR="005B3932" w:rsidRPr="005B3932">
        <w:rPr>
          <w:rFonts w:ascii="Times New Roman" w:eastAsiaTheme="minorHAnsi" w:hAnsi="Times New Roman" w:cs="Times New Roman"/>
          <w:sz w:val="24"/>
          <w:szCs w:val="24"/>
        </w:rPr>
        <w:t xml:space="preserve">У 2019-ој години </w:t>
      </w:r>
      <w:r w:rsidR="005B3932">
        <w:rPr>
          <w:rFonts w:ascii="Times New Roman" w:eastAsiaTheme="minorHAnsi" w:hAnsi="Times New Roman" w:cs="Times New Roman"/>
          <w:sz w:val="24"/>
          <w:szCs w:val="24"/>
        </w:rPr>
        <w:t>у области послова трезора – координатора рађено је на</w:t>
      </w:r>
      <w:r w:rsidR="005B3932" w:rsidRPr="005B3932">
        <w:rPr>
          <w:rFonts w:ascii="Times New Roman" w:eastAsiaTheme="minorHAnsi" w:hAnsi="Times New Roman" w:cs="Times New Roman"/>
          <w:sz w:val="24"/>
          <w:szCs w:val="24"/>
        </w:rPr>
        <w:t xml:space="preserve">: </w:t>
      </w:r>
    </w:p>
    <w:p w:rsidR="005B3932" w:rsidRPr="005B3932" w:rsidRDefault="005B3932"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Pr="005B3932">
        <w:rPr>
          <w:rFonts w:ascii="Times New Roman" w:eastAsiaTheme="minorHAnsi" w:hAnsi="Times New Roman" w:cs="Times New Roman"/>
          <w:sz w:val="24"/>
          <w:szCs w:val="24"/>
        </w:rPr>
        <w:t xml:space="preserve"> извештаја о инвестирању слободних новчаних средстава директних и  индиректних корисника буџета – пласмани банкама – на месечном нивоу.</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ПР планирани и остварени приходи и примања буџета као и планирани и  извршени расходи и издаци јединица локалне самоуправе – на месечном нивоу.</w:t>
      </w:r>
    </w:p>
    <w:p w:rsidR="005B3932" w:rsidRPr="005B3932" w:rsidRDefault="004835DC" w:rsidP="005B3932">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план и извршење на месечном нивоу:</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sidR="00602E67">
        <w:rPr>
          <w:rFonts w:ascii="Times New Roman" w:eastAsiaTheme="minorHAnsi" w:hAnsi="Times New Roman" w:cs="Times New Roman"/>
          <w:sz w:val="24"/>
          <w:szCs w:val="24"/>
          <w:lang/>
        </w:rPr>
        <w:t xml:space="preserve"> </w:t>
      </w:r>
      <w:r w:rsidRPr="005B3932">
        <w:rPr>
          <w:rFonts w:ascii="Times New Roman" w:eastAsiaTheme="minorHAnsi" w:hAnsi="Times New Roman" w:cs="Times New Roman"/>
          <w:sz w:val="24"/>
          <w:szCs w:val="24"/>
        </w:rPr>
        <w:t>образац 1</w:t>
      </w:r>
      <w:r>
        <w:rPr>
          <w:rFonts w:ascii="Times New Roman" w:eastAsiaTheme="minorHAnsi" w:hAnsi="Times New Roman" w:cs="Times New Roman"/>
          <w:sz w:val="24"/>
          <w:szCs w:val="24"/>
        </w:rPr>
        <w:t>- приходи и примања;</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602E67">
        <w:rPr>
          <w:rFonts w:ascii="Times New Roman" w:eastAsiaTheme="minorHAnsi" w:hAnsi="Times New Roman" w:cs="Times New Roman"/>
          <w:sz w:val="24"/>
          <w:szCs w:val="24"/>
          <w:lang/>
        </w:rPr>
        <w:t xml:space="preserve"> </w:t>
      </w:r>
      <w:r>
        <w:rPr>
          <w:rFonts w:ascii="Times New Roman" w:eastAsiaTheme="minorHAnsi" w:hAnsi="Times New Roman" w:cs="Times New Roman"/>
          <w:sz w:val="24"/>
          <w:szCs w:val="24"/>
        </w:rPr>
        <w:t>о</w:t>
      </w:r>
      <w:r w:rsidRPr="005B3932">
        <w:rPr>
          <w:rFonts w:ascii="Times New Roman" w:eastAsiaTheme="minorHAnsi" w:hAnsi="Times New Roman" w:cs="Times New Roman"/>
          <w:sz w:val="24"/>
          <w:szCs w:val="24"/>
        </w:rPr>
        <w:t>бразац 2, - извор 01</w:t>
      </w:r>
      <w:r>
        <w:rPr>
          <w:rFonts w:ascii="Times New Roman" w:eastAsiaTheme="minorHAnsi" w:hAnsi="Times New Roman" w:cs="Times New Roman"/>
          <w:sz w:val="24"/>
          <w:szCs w:val="24"/>
        </w:rPr>
        <w:t>- расходи;</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о</w:t>
      </w:r>
      <w:r w:rsidRPr="005B3932">
        <w:rPr>
          <w:rFonts w:ascii="Times New Roman" w:eastAsiaTheme="minorHAnsi" w:hAnsi="Times New Roman" w:cs="Times New Roman"/>
          <w:sz w:val="24"/>
          <w:szCs w:val="24"/>
        </w:rPr>
        <w:t>бразац 2 – извор 04</w:t>
      </w:r>
      <w:r>
        <w:rPr>
          <w:rFonts w:ascii="Times New Roman" w:eastAsiaTheme="minorHAnsi" w:hAnsi="Times New Roman" w:cs="Times New Roman"/>
          <w:sz w:val="24"/>
          <w:szCs w:val="24"/>
        </w:rPr>
        <w:t xml:space="preserve"> – расходи;</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sidR="00602E67">
        <w:rPr>
          <w:rFonts w:ascii="Times New Roman" w:eastAsiaTheme="minorHAnsi" w:hAnsi="Times New Roman" w:cs="Times New Roman"/>
          <w:sz w:val="24"/>
          <w:szCs w:val="24"/>
          <w:lang/>
        </w:rPr>
        <w:t xml:space="preserve"> </w:t>
      </w:r>
      <w:r>
        <w:rPr>
          <w:rFonts w:ascii="Times New Roman" w:eastAsiaTheme="minorHAnsi" w:hAnsi="Times New Roman" w:cs="Times New Roman"/>
          <w:sz w:val="24"/>
          <w:szCs w:val="24"/>
        </w:rPr>
        <w:t>о</w:t>
      </w:r>
      <w:r w:rsidRPr="005B3932">
        <w:rPr>
          <w:rFonts w:ascii="Times New Roman" w:eastAsiaTheme="minorHAnsi" w:hAnsi="Times New Roman" w:cs="Times New Roman"/>
          <w:sz w:val="24"/>
          <w:szCs w:val="24"/>
        </w:rPr>
        <w:t>бразац 2. – извор 05 – 08</w:t>
      </w:r>
      <w:r>
        <w:rPr>
          <w:rFonts w:ascii="Times New Roman" w:eastAsiaTheme="minorHAnsi" w:hAnsi="Times New Roman" w:cs="Times New Roman"/>
          <w:sz w:val="24"/>
          <w:szCs w:val="24"/>
        </w:rPr>
        <w:t xml:space="preserve"> – расходи;</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образац 2 извор </w:t>
      </w:r>
      <w:r w:rsidRPr="005B3932">
        <w:rPr>
          <w:rFonts w:ascii="Times New Roman" w:eastAsiaTheme="minorHAnsi" w:hAnsi="Times New Roman" w:cs="Times New Roman"/>
          <w:sz w:val="24"/>
          <w:szCs w:val="24"/>
        </w:rPr>
        <w:t>9 – 13</w:t>
      </w:r>
      <w:r>
        <w:rPr>
          <w:rFonts w:ascii="Times New Roman" w:eastAsiaTheme="minorHAnsi" w:hAnsi="Times New Roman" w:cs="Times New Roman"/>
          <w:sz w:val="24"/>
          <w:szCs w:val="24"/>
        </w:rPr>
        <w:t xml:space="preserve"> – расходи;</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sidR="00602E67">
        <w:rPr>
          <w:rFonts w:ascii="Times New Roman" w:eastAsiaTheme="minorHAnsi" w:hAnsi="Times New Roman" w:cs="Times New Roman"/>
          <w:sz w:val="24"/>
          <w:szCs w:val="24"/>
          <w:lang/>
        </w:rPr>
        <w:t xml:space="preserve"> </w:t>
      </w:r>
      <w:r>
        <w:rPr>
          <w:rFonts w:ascii="Times New Roman" w:eastAsiaTheme="minorHAnsi" w:hAnsi="Times New Roman" w:cs="Times New Roman"/>
          <w:sz w:val="24"/>
          <w:szCs w:val="24"/>
        </w:rPr>
        <w:t>о</w:t>
      </w:r>
      <w:r w:rsidRPr="005B3932">
        <w:rPr>
          <w:rFonts w:ascii="Times New Roman" w:eastAsiaTheme="minorHAnsi" w:hAnsi="Times New Roman" w:cs="Times New Roman"/>
          <w:sz w:val="24"/>
          <w:szCs w:val="24"/>
        </w:rPr>
        <w:t>бразац 2 а – расходи, трансфери</w:t>
      </w:r>
      <w:r>
        <w:rPr>
          <w:rFonts w:ascii="Times New Roman" w:eastAsiaTheme="minorHAnsi" w:hAnsi="Times New Roman" w:cs="Times New Roman"/>
          <w:sz w:val="24"/>
          <w:szCs w:val="24"/>
        </w:rPr>
        <w:t xml:space="preserve"> основном  и средњем образовању;</w:t>
      </w:r>
    </w:p>
    <w:p w:rsidR="005B3932" w:rsidRP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о</w:t>
      </w:r>
      <w:r w:rsidRPr="005B3932">
        <w:rPr>
          <w:rFonts w:ascii="Times New Roman" w:eastAsiaTheme="minorHAnsi" w:hAnsi="Times New Roman" w:cs="Times New Roman"/>
          <w:sz w:val="24"/>
          <w:szCs w:val="24"/>
        </w:rPr>
        <w:t xml:space="preserve">бразац </w:t>
      </w:r>
      <w:r>
        <w:rPr>
          <w:rFonts w:ascii="Times New Roman" w:eastAsiaTheme="minorHAnsi" w:hAnsi="Times New Roman" w:cs="Times New Roman"/>
          <w:sz w:val="24"/>
          <w:szCs w:val="24"/>
        </w:rPr>
        <w:t xml:space="preserve">3; </w:t>
      </w:r>
    </w:p>
    <w:p w:rsidR="005B3932" w:rsidRDefault="005B3932" w:rsidP="005B3932">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о</w:t>
      </w:r>
      <w:r w:rsidRPr="005B3932">
        <w:rPr>
          <w:rFonts w:ascii="Times New Roman" w:eastAsiaTheme="minorHAnsi" w:hAnsi="Times New Roman" w:cs="Times New Roman"/>
          <w:sz w:val="24"/>
          <w:szCs w:val="24"/>
        </w:rPr>
        <w:t>бразац 5 – извештај о примљеним и датим кре</w:t>
      </w:r>
      <w:r w:rsidR="004835DC">
        <w:rPr>
          <w:rFonts w:ascii="Times New Roman" w:eastAsiaTheme="minorHAnsi" w:hAnsi="Times New Roman" w:cs="Times New Roman"/>
          <w:sz w:val="24"/>
          <w:szCs w:val="24"/>
        </w:rPr>
        <w:t>дитима, отплатама рата и камата;</w:t>
      </w:r>
    </w:p>
    <w:p w:rsidR="004835DC" w:rsidRPr="005B3932" w:rsidRDefault="004835DC" w:rsidP="005B3932">
      <w:pPr>
        <w:spacing w:after="0" w:line="240" w:lineRule="auto"/>
        <w:ind w:firstLine="720"/>
        <w:jc w:val="both"/>
        <w:rPr>
          <w:rFonts w:ascii="Times New Roman" w:eastAsiaTheme="minorHAnsi" w:hAnsi="Times New Roman" w:cs="Times New Roman"/>
          <w:sz w:val="24"/>
          <w:szCs w:val="24"/>
        </w:rPr>
      </w:pP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о кретању броја запослених у јавним пред</w:t>
      </w:r>
      <w:r>
        <w:rPr>
          <w:rFonts w:ascii="Times New Roman" w:eastAsiaTheme="minorHAnsi" w:hAnsi="Times New Roman" w:cs="Times New Roman"/>
          <w:sz w:val="24"/>
          <w:szCs w:val="24"/>
        </w:rPr>
        <w:t>узећима (образац 1) по месецима.</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о исплаћеним зарадама у јавним предузећима (образац 2)  по м</w:t>
      </w:r>
      <w:r>
        <w:rPr>
          <w:rFonts w:ascii="Times New Roman" w:eastAsiaTheme="minorHAnsi" w:hAnsi="Times New Roman" w:cs="Times New Roman"/>
          <w:sz w:val="24"/>
          <w:szCs w:val="24"/>
        </w:rPr>
        <w:t>есецима.</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о кретању цена производа цена и услуга у јавним предузећима, и достављање Министарству трговине и услуга</w:t>
      </w:r>
      <w:r>
        <w:rPr>
          <w:rFonts w:ascii="Times New Roman" w:eastAsiaTheme="minorHAnsi" w:hAnsi="Times New Roman" w:cs="Times New Roman"/>
          <w:sz w:val="24"/>
          <w:szCs w:val="24"/>
        </w:rPr>
        <w:t xml:space="preserve"> – на месечном нивоу.</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Достављању</w:t>
      </w:r>
      <w:r w:rsidR="005B3932" w:rsidRPr="005B3932">
        <w:rPr>
          <w:rFonts w:ascii="Times New Roman" w:eastAsiaTheme="minorHAnsi" w:hAnsi="Times New Roman" w:cs="Times New Roman"/>
          <w:sz w:val="24"/>
          <w:szCs w:val="24"/>
        </w:rPr>
        <w:t xml:space="preserve"> тромесечних извештаја јавних предузећа основаних од стране локалних власти уз предходну проверу Министарству финансија – управи за трезор.</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Попуњавању образ</w:t>
      </w:r>
      <w:r w:rsidR="005B3932" w:rsidRPr="005B3932">
        <w:rPr>
          <w:rFonts w:ascii="Times New Roman" w:eastAsiaTheme="minorHAnsi" w:hAnsi="Times New Roman" w:cs="Times New Roman"/>
          <w:sz w:val="24"/>
          <w:szCs w:val="24"/>
        </w:rPr>
        <w:t>ц</w:t>
      </w:r>
      <w:r>
        <w:rPr>
          <w:rFonts w:ascii="Times New Roman" w:eastAsiaTheme="minorHAnsi" w:hAnsi="Times New Roman" w:cs="Times New Roman"/>
          <w:sz w:val="24"/>
          <w:szCs w:val="24"/>
        </w:rPr>
        <w:t>а</w:t>
      </w:r>
      <w:r w:rsidR="005B3932" w:rsidRPr="005B3932">
        <w:rPr>
          <w:rFonts w:ascii="Times New Roman" w:eastAsiaTheme="minorHAnsi" w:hAnsi="Times New Roman" w:cs="Times New Roman"/>
          <w:sz w:val="24"/>
          <w:szCs w:val="24"/>
        </w:rPr>
        <w:t xml:space="preserve"> Пл-1 – плате запослених код корисника локалне власти, за извор 01, 04, 05 до 08, 09 до 12. на месечном нивоу.</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Попуњавању образ</w:t>
      </w:r>
      <w:r w:rsidR="005B3932" w:rsidRPr="005B3932">
        <w:rPr>
          <w:rFonts w:ascii="Times New Roman" w:eastAsiaTheme="minorHAnsi" w:hAnsi="Times New Roman" w:cs="Times New Roman"/>
          <w:sz w:val="24"/>
          <w:szCs w:val="24"/>
        </w:rPr>
        <w:t>ц</w:t>
      </w:r>
      <w:r>
        <w:rPr>
          <w:rFonts w:ascii="Times New Roman" w:eastAsiaTheme="minorHAnsi" w:hAnsi="Times New Roman" w:cs="Times New Roman"/>
          <w:sz w:val="24"/>
          <w:szCs w:val="24"/>
        </w:rPr>
        <w:t>а</w:t>
      </w:r>
      <w:r w:rsidR="005B3932" w:rsidRPr="005B3932">
        <w:rPr>
          <w:rFonts w:ascii="Times New Roman" w:eastAsiaTheme="minorHAnsi" w:hAnsi="Times New Roman" w:cs="Times New Roman"/>
          <w:sz w:val="24"/>
          <w:szCs w:val="24"/>
        </w:rPr>
        <w:t xml:space="preserve"> Пл-2 – број запослених код корисника локалне власти, на месечном нивоу.</w:t>
      </w:r>
    </w:p>
    <w:p w:rsidR="005B3932" w:rsidRPr="005B3932" w:rsidRDefault="005B3932" w:rsidP="003B7051">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Саставља</w:t>
      </w:r>
      <w:r w:rsidR="004835DC">
        <w:rPr>
          <w:rFonts w:ascii="Times New Roman" w:eastAsiaTheme="minorHAnsi" w:hAnsi="Times New Roman" w:cs="Times New Roman"/>
          <w:sz w:val="24"/>
          <w:szCs w:val="24"/>
        </w:rPr>
        <w:t>њу</w:t>
      </w:r>
      <w:r w:rsidRPr="005B3932">
        <w:rPr>
          <w:rFonts w:ascii="Times New Roman" w:eastAsiaTheme="minorHAnsi" w:hAnsi="Times New Roman" w:cs="Times New Roman"/>
          <w:sz w:val="24"/>
          <w:szCs w:val="24"/>
        </w:rPr>
        <w:t xml:space="preserve"> извештаја о наплаћеној боравишној такси на територији Општине Владичин Хан и достављање Министарству трговине и туризма тромесечно.</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консолидованог завршног рачуна трезора за 201</w:t>
      </w:r>
      <w:r w:rsidR="0062706B">
        <w:rPr>
          <w:rFonts w:ascii="Times New Roman" w:eastAsiaTheme="minorHAnsi" w:hAnsi="Times New Roman" w:cs="Times New Roman"/>
          <w:sz w:val="24"/>
          <w:szCs w:val="24"/>
        </w:rPr>
        <w:t xml:space="preserve">8. </w:t>
      </w:r>
      <w:r w:rsidR="005B3932" w:rsidRPr="005B3932">
        <w:rPr>
          <w:rFonts w:ascii="Times New Roman" w:eastAsiaTheme="minorHAnsi" w:hAnsi="Times New Roman" w:cs="Times New Roman"/>
          <w:sz w:val="24"/>
          <w:szCs w:val="24"/>
        </w:rPr>
        <w:t>годину, уз предходну проверу завршних рачуна корисника буџета.</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консолидованог извештаја о извршењу буџета на образцу 5, збирно за све кориснике буџета тромесечно.</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тромесечних извештаја о пословању јавних предузећа,као и остепену усклађености  са програмима рада за  2019 годину  и доставља</w:t>
      </w:r>
      <w:r>
        <w:rPr>
          <w:rFonts w:ascii="Times New Roman" w:eastAsiaTheme="minorHAnsi" w:hAnsi="Times New Roman" w:cs="Times New Roman"/>
          <w:sz w:val="24"/>
          <w:szCs w:val="24"/>
        </w:rPr>
        <w:t>ње Министарству  привреде до 30-ог</w:t>
      </w:r>
      <w:r w:rsidR="005B3932" w:rsidRPr="005B3932">
        <w:rPr>
          <w:rFonts w:ascii="Times New Roman" w:eastAsiaTheme="minorHAnsi" w:hAnsi="Times New Roman" w:cs="Times New Roman"/>
          <w:sz w:val="24"/>
          <w:szCs w:val="24"/>
        </w:rPr>
        <w:t xml:space="preserve">  у месецу за предходно  томесечје,и достављање информације Министарству  Привреде –сектор</w:t>
      </w:r>
      <w:r>
        <w:rPr>
          <w:rFonts w:ascii="Times New Roman" w:eastAsiaTheme="minorHAnsi" w:hAnsi="Times New Roman" w:cs="Times New Roman"/>
          <w:sz w:val="24"/>
          <w:szCs w:val="24"/>
        </w:rPr>
        <w:t>у за контролу  јавних предузећа.</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Консултацији</w:t>
      </w:r>
      <w:r w:rsidR="005B3932" w:rsidRPr="005B3932">
        <w:rPr>
          <w:rFonts w:ascii="Times New Roman" w:eastAsiaTheme="minorHAnsi" w:hAnsi="Times New Roman" w:cs="Times New Roman"/>
          <w:sz w:val="24"/>
          <w:szCs w:val="24"/>
        </w:rPr>
        <w:t xml:space="preserve"> са службама у јавним предузећима око израда планова и програма рада и тромесечних извештаја,</w:t>
      </w:r>
    </w:p>
    <w:p w:rsidR="005B3932" w:rsidRPr="005B3932" w:rsidRDefault="005B3932" w:rsidP="003B7051">
      <w:pPr>
        <w:spacing w:after="0" w:line="240" w:lineRule="auto"/>
        <w:ind w:firstLine="720"/>
        <w:jc w:val="both"/>
        <w:rPr>
          <w:rFonts w:ascii="Times New Roman" w:eastAsiaTheme="minorHAnsi" w:hAnsi="Times New Roman" w:cs="Times New Roman"/>
          <w:sz w:val="24"/>
          <w:szCs w:val="24"/>
        </w:rPr>
      </w:pPr>
      <w:r w:rsidRPr="005B3932">
        <w:rPr>
          <w:rFonts w:ascii="Times New Roman" w:eastAsiaTheme="minorHAnsi" w:hAnsi="Times New Roman" w:cs="Times New Roman"/>
          <w:sz w:val="24"/>
          <w:szCs w:val="24"/>
        </w:rPr>
        <w:t>Административни</w:t>
      </w:r>
      <w:r w:rsidR="004835DC">
        <w:rPr>
          <w:rFonts w:ascii="Times New Roman" w:eastAsiaTheme="minorHAnsi" w:hAnsi="Times New Roman" w:cs="Times New Roman"/>
          <w:sz w:val="24"/>
          <w:szCs w:val="24"/>
        </w:rPr>
        <w:t>м</w:t>
      </w:r>
      <w:r w:rsidRPr="005B3932">
        <w:rPr>
          <w:rFonts w:ascii="Times New Roman" w:eastAsiaTheme="minorHAnsi" w:hAnsi="Times New Roman" w:cs="Times New Roman"/>
          <w:sz w:val="24"/>
          <w:szCs w:val="24"/>
        </w:rPr>
        <w:t xml:space="preserve"> послови</w:t>
      </w:r>
      <w:r w:rsidR="004835DC">
        <w:rPr>
          <w:rFonts w:ascii="Times New Roman" w:eastAsiaTheme="minorHAnsi" w:hAnsi="Times New Roman" w:cs="Times New Roman"/>
          <w:sz w:val="24"/>
          <w:szCs w:val="24"/>
        </w:rPr>
        <w:t>ма</w:t>
      </w:r>
      <w:r w:rsidRPr="005B3932">
        <w:rPr>
          <w:rFonts w:ascii="Times New Roman" w:eastAsiaTheme="minorHAnsi" w:hAnsi="Times New Roman" w:cs="Times New Roman"/>
          <w:sz w:val="24"/>
          <w:szCs w:val="24"/>
        </w:rPr>
        <w:t xml:space="preserve"> у вези гашења подрачуа и отварање нових у оквиру консолидованог рачуна трезора.</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Достављао извештај–</w:t>
      </w:r>
      <w:r w:rsidR="005B3932" w:rsidRPr="005B3932">
        <w:rPr>
          <w:rFonts w:ascii="Times New Roman" w:eastAsiaTheme="minorHAnsi" w:hAnsi="Times New Roman" w:cs="Times New Roman"/>
          <w:sz w:val="24"/>
          <w:szCs w:val="24"/>
        </w:rPr>
        <w:t>РИНО контрола корисника буџета о и</w:t>
      </w:r>
      <w:r>
        <w:rPr>
          <w:rFonts w:ascii="Times New Roman" w:eastAsiaTheme="minorHAnsi" w:hAnsi="Times New Roman" w:cs="Times New Roman"/>
          <w:sz w:val="24"/>
          <w:szCs w:val="24"/>
        </w:rPr>
        <w:t>змирењу новчаних обавеза у року.</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спискова  и обрачун трошкова превоза з</w:t>
      </w:r>
      <w:r>
        <w:rPr>
          <w:rFonts w:ascii="Times New Roman" w:eastAsiaTheme="minorHAnsi" w:hAnsi="Times New Roman" w:cs="Times New Roman"/>
          <w:sz w:val="24"/>
          <w:szCs w:val="24"/>
        </w:rPr>
        <w:t>а запослене у општинској управи.</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Састављању </w:t>
      </w:r>
      <w:r w:rsidR="005B3932" w:rsidRPr="005B3932">
        <w:rPr>
          <w:rFonts w:ascii="Times New Roman" w:eastAsiaTheme="minorHAnsi" w:hAnsi="Times New Roman" w:cs="Times New Roman"/>
          <w:sz w:val="24"/>
          <w:szCs w:val="24"/>
        </w:rPr>
        <w:t xml:space="preserve">спискова  и  обрачун трошкова превоза за децу ометену </w:t>
      </w:r>
      <w:r>
        <w:rPr>
          <w:rFonts w:ascii="Times New Roman" w:eastAsiaTheme="minorHAnsi" w:hAnsi="Times New Roman" w:cs="Times New Roman"/>
          <w:sz w:val="24"/>
          <w:szCs w:val="24"/>
        </w:rPr>
        <w:t xml:space="preserve"> у развоју.</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Усклађивању </w:t>
      </w:r>
      <w:r w:rsidR="005B3932" w:rsidRPr="005B3932">
        <w:rPr>
          <w:rFonts w:ascii="Times New Roman" w:eastAsiaTheme="minorHAnsi" w:hAnsi="Times New Roman" w:cs="Times New Roman"/>
          <w:sz w:val="24"/>
          <w:szCs w:val="24"/>
        </w:rPr>
        <w:t>извештаја ПР са главном књигом трезора, образложење одступања, и писмено извештавање надлежне јединице управе за трезор на мес</w:t>
      </w:r>
      <w:r>
        <w:rPr>
          <w:rFonts w:ascii="Times New Roman" w:eastAsiaTheme="minorHAnsi" w:hAnsi="Times New Roman" w:cs="Times New Roman"/>
          <w:sz w:val="24"/>
          <w:szCs w:val="24"/>
        </w:rPr>
        <w:t>ечном нивоу.</w:t>
      </w:r>
    </w:p>
    <w:p w:rsid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Усклађивању</w:t>
      </w:r>
      <w:r w:rsidR="005B3932" w:rsidRPr="005B3932">
        <w:rPr>
          <w:rFonts w:ascii="Times New Roman" w:eastAsiaTheme="minorHAnsi" w:hAnsi="Times New Roman" w:cs="Times New Roman"/>
          <w:sz w:val="24"/>
          <w:szCs w:val="24"/>
        </w:rPr>
        <w:t xml:space="preserve"> извештаја Т-Трезор, са главном књигом и образложење одступања, као и писмено извештавање  надлежне јединице управе за трезор.</w:t>
      </w:r>
    </w:p>
    <w:p w:rsidR="00835A39" w:rsidRPr="00835A39" w:rsidRDefault="00835A39"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Рад у Комисији за процену од елементарних непогода на територији општине Владичин Хан и у Комисији за процену имовине и капитала који није укњижен у пословне књиге Општинске управе. </w:t>
      </w:r>
    </w:p>
    <w:p w:rsidR="005B3932" w:rsidRPr="005B3932" w:rsidRDefault="004835DC"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Састављању</w:t>
      </w:r>
      <w:r w:rsidR="005B3932" w:rsidRPr="005B3932">
        <w:rPr>
          <w:rFonts w:ascii="Times New Roman" w:eastAsiaTheme="minorHAnsi" w:hAnsi="Times New Roman" w:cs="Times New Roman"/>
          <w:sz w:val="24"/>
          <w:szCs w:val="24"/>
        </w:rPr>
        <w:t xml:space="preserve"> извештаја о додељеним субвенцијама у 2018-тој години, и достављање Министарству финансија – сектору за контролу државне помоћи.</w:t>
      </w:r>
    </w:p>
    <w:p w:rsidR="005B3932" w:rsidRPr="005B3932" w:rsidRDefault="004835DC" w:rsidP="003B705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Пословима централног регист</w:t>
      </w:r>
      <w:r w:rsidR="005B3932" w:rsidRPr="005B3932">
        <w:rPr>
          <w:rFonts w:ascii="Times New Roman" w:eastAsiaTheme="minorHAnsi" w:hAnsi="Times New Roman" w:cs="Times New Roman"/>
          <w:sz w:val="24"/>
          <w:szCs w:val="24"/>
        </w:rPr>
        <w:t>р</w:t>
      </w:r>
      <w:r>
        <w:rPr>
          <w:rFonts w:ascii="Times New Roman" w:eastAsiaTheme="minorHAnsi" w:hAnsi="Times New Roman" w:cs="Times New Roman"/>
          <w:sz w:val="24"/>
          <w:szCs w:val="24"/>
        </w:rPr>
        <w:t>а</w:t>
      </w:r>
      <w:r w:rsidR="005B3932" w:rsidRPr="005B3932">
        <w:rPr>
          <w:rFonts w:ascii="Times New Roman" w:eastAsiaTheme="minorHAnsi" w:hAnsi="Times New Roman" w:cs="Times New Roman"/>
          <w:sz w:val="24"/>
          <w:szCs w:val="24"/>
        </w:rPr>
        <w:t xml:space="preserve"> фактура- контрола корисника о законском року  измирења  створених обавеза према добављчима. </w:t>
      </w:r>
    </w:p>
    <w:p w:rsidR="00616FB0" w:rsidRPr="00616FB0" w:rsidRDefault="00616FB0" w:rsidP="005B3932">
      <w:pPr>
        <w:spacing w:after="0" w:line="240" w:lineRule="auto"/>
        <w:jc w:val="both"/>
        <w:rPr>
          <w:rFonts w:ascii="Times New Roman" w:eastAsiaTheme="minorHAnsi" w:hAnsi="Times New Roman" w:cs="Times New Roman"/>
          <w:b/>
          <w:sz w:val="24"/>
          <w:szCs w:val="24"/>
          <w:u w:val="single"/>
          <w:lang w:val="sr-Cyrl-CS"/>
        </w:rPr>
      </w:pPr>
    </w:p>
    <w:p w:rsidR="00616FB0" w:rsidRPr="00B77B30" w:rsidRDefault="00B77B30" w:rsidP="00F24D79">
      <w:pPr>
        <w:spacing w:after="0" w:line="240" w:lineRule="auto"/>
        <w:jc w:val="center"/>
        <w:rPr>
          <w:rFonts w:ascii="Times New Roman" w:eastAsiaTheme="minorHAnsi" w:hAnsi="Times New Roman" w:cs="Times New Roman"/>
          <w:b/>
          <w:i/>
          <w:sz w:val="24"/>
          <w:szCs w:val="24"/>
          <w:lang w:val="sr-Cyrl-CS"/>
        </w:rPr>
      </w:pPr>
      <w:r w:rsidRPr="00B77B30">
        <w:rPr>
          <w:rFonts w:ascii="Times New Roman" w:eastAsiaTheme="minorHAnsi" w:hAnsi="Times New Roman" w:cs="Times New Roman"/>
          <w:b/>
          <w:i/>
          <w:sz w:val="24"/>
          <w:szCs w:val="24"/>
          <w:lang w:val="sr-Cyrl-CS"/>
        </w:rPr>
        <w:t>Послов</w:t>
      </w:r>
      <w:r w:rsidR="007E32D5">
        <w:rPr>
          <w:rFonts w:ascii="Times New Roman" w:eastAsiaTheme="minorHAnsi" w:hAnsi="Times New Roman" w:cs="Times New Roman"/>
          <w:b/>
          <w:i/>
          <w:sz w:val="24"/>
          <w:szCs w:val="24"/>
          <w:lang w:val="sr-Cyrl-CS"/>
        </w:rPr>
        <w:t>и интерне контроле корисника буџ</w:t>
      </w:r>
      <w:r w:rsidRPr="00B77B30">
        <w:rPr>
          <w:rFonts w:ascii="Times New Roman" w:eastAsiaTheme="minorHAnsi" w:hAnsi="Times New Roman" w:cs="Times New Roman"/>
          <w:b/>
          <w:i/>
          <w:sz w:val="24"/>
          <w:szCs w:val="24"/>
          <w:lang w:val="sr-Cyrl-CS"/>
        </w:rPr>
        <w:t>ета</w:t>
      </w:r>
    </w:p>
    <w:p w:rsidR="00616FB0" w:rsidRPr="00616FB0" w:rsidRDefault="00616FB0" w:rsidP="00616FB0">
      <w:pPr>
        <w:spacing w:after="0" w:line="240" w:lineRule="auto"/>
        <w:jc w:val="both"/>
        <w:rPr>
          <w:rFonts w:ascii="Times New Roman" w:eastAsiaTheme="minorHAnsi" w:hAnsi="Times New Roman" w:cs="Times New Roman"/>
          <w:sz w:val="24"/>
          <w:szCs w:val="24"/>
          <w:lang w:val="sr-Cyrl-CS"/>
        </w:rPr>
      </w:pP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xml:space="preserve">У </w:t>
      </w:r>
      <w:r w:rsidR="00A05CDE">
        <w:rPr>
          <w:rFonts w:ascii="Times New Roman" w:eastAsiaTheme="minorHAnsi" w:hAnsi="Times New Roman" w:cs="Times New Roman"/>
          <w:sz w:val="24"/>
          <w:szCs w:val="24"/>
          <w:lang w:val="sr-Cyrl-CS"/>
        </w:rPr>
        <w:t>извештајном</w:t>
      </w:r>
      <w:r w:rsidRPr="002E647F">
        <w:rPr>
          <w:rFonts w:ascii="Times New Roman" w:eastAsiaTheme="minorHAnsi" w:hAnsi="Times New Roman" w:cs="Times New Roman"/>
          <w:sz w:val="24"/>
          <w:szCs w:val="24"/>
          <w:lang w:val="sr-Cyrl-CS"/>
        </w:rPr>
        <w:t xml:space="preserve"> периоду</w:t>
      </w:r>
      <w:r w:rsidR="00A05CDE">
        <w:rPr>
          <w:rFonts w:ascii="Times New Roman" w:eastAsiaTheme="minorHAnsi" w:hAnsi="Times New Roman" w:cs="Times New Roman"/>
          <w:sz w:val="24"/>
          <w:szCs w:val="24"/>
          <w:lang w:val="sr-Cyrl-CS"/>
        </w:rPr>
        <w:t xml:space="preserve"> у оквиру послова интерне контроле корисника буџета ражени су следећипослови</w:t>
      </w:r>
      <w:r w:rsidRPr="002E647F">
        <w:rPr>
          <w:rFonts w:ascii="Times New Roman" w:eastAsiaTheme="minorHAnsi" w:hAnsi="Times New Roman" w:cs="Times New Roman"/>
          <w:sz w:val="24"/>
          <w:szCs w:val="24"/>
          <w:lang w:val="sr-Cyrl-CS"/>
        </w:rPr>
        <w:t>:</w:t>
      </w:r>
    </w:p>
    <w:p w:rsidR="00A05CDE"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Пријем и контрола захтева за плаћање и трансфер средстава, усклађивање плата корисника и осталих трошкова са припадајућим апропријацијама по одговарајућим економским класификацијама, за које су опредељена средства из буџета у складу са усвојеним финансијским плановима и одобреним програмима коришћења субвенција.</w:t>
      </w:r>
    </w:p>
    <w:p w:rsidR="00A05CDE"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xml:space="preserve"> Праћење одобрених програма по јавним конкусрима и одобреним буџетима по пројектима цивилних друштава. </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Координација са општинским установама, јавним предузећима, невладиним организацијама и осталим корисницима који су имплементирани у буџет општине – од тога обрада захтева</w:t>
      </w:r>
      <w:r w:rsidRPr="002E647F">
        <w:rPr>
          <w:rFonts w:ascii="Times New Roman" w:eastAsiaTheme="minorHAnsi" w:hAnsi="Times New Roman" w:cs="Times New Roman"/>
          <w:sz w:val="24"/>
          <w:szCs w:val="24"/>
        </w:rPr>
        <w:t>,</w:t>
      </w:r>
      <w:r w:rsidRPr="002E647F">
        <w:rPr>
          <w:rFonts w:ascii="Times New Roman" w:eastAsiaTheme="minorHAnsi" w:hAnsi="Times New Roman" w:cs="Times New Roman"/>
          <w:sz w:val="24"/>
          <w:szCs w:val="24"/>
          <w:lang w:val="sr-Cyrl-CS"/>
        </w:rPr>
        <w:t xml:space="preserve"> пренос средстава </w:t>
      </w:r>
      <w:r w:rsidRPr="002E647F">
        <w:rPr>
          <w:rFonts w:ascii="Times New Roman" w:eastAsiaTheme="minorHAnsi" w:hAnsi="Times New Roman" w:cs="Times New Roman"/>
          <w:sz w:val="24"/>
          <w:szCs w:val="24"/>
        </w:rPr>
        <w:t xml:space="preserve">и књижење створених обавеза према корисницима буџета у рачуноводственом програму Ликвидатура 1,  и то </w:t>
      </w:r>
      <w:r w:rsidRPr="002E647F">
        <w:rPr>
          <w:rFonts w:ascii="Times New Roman" w:eastAsiaTheme="minorHAnsi" w:hAnsi="Times New Roman" w:cs="Times New Roman"/>
          <w:sz w:val="24"/>
          <w:szCs w:val="24"/>
          <w:lang w:val="sr-Cyrl-CS"/>
        </w:rPr>
        <w:t xml:space="preserve">за: </w:t>
      </w:r>
    </w:p>
    <w:p w:rsidR="002E647F" w:rsidRPr="00A05CDE" w:rsidRDefault="002E647F" w:rsidP="00A05CDE">
      <w:pPr>
        <w:spacing w:after="0" w:line="240" w:lineRule="auto"/>
        <w:ind w:firstLine="720"/>
        <w:jc w:val="both"/>
        <w:rPr>
          <w:rFonts w:ascii="Times New Roman" w:eastAsiaTheme="minorHAnsi" w:hAnsi="Times New Roman" w:cs="Times New Roman"/>
          <w:sz w:val="24"/>
          <w:szCs w:val="24"/>
        </w:rPr>
      </w:pPr>
      <w:r w:rsidRPr="002E647F">
        <w:rPr>
          <w:rFonts w:ascii="Times New Roman" w:eastAsiaTheme="minorHAnsi" w:hAnsi="Times New Roman" w:cs="Times New Roman"/>
          <w:sz w:val="24"/>
          <w:szCs w:val="24"/>
          <w:lang w:val="sr-Cyrl-CS"/>
        </w:rPr>
        <w:t>- Центар за културне делатности, туризам и библиотекарство</w:t>
      </w:r>
      <w:r w:rsidR="00A05CDE">
        <w:rPr>
          <w:rFonts w:ascii="Times New Roman" w:eastAsiaTheme="minorHAnsi" w:hAnsi="Times New Roman" w:cs="Times New Roman"/>
          <w:sz w:val="24"/>
          <w:szCs w:val="24"/>
        </w:rPr>
        <w:t xml:space="preserve">– </w:t>
      </w:r>
      <w:r w:rsidRPr="002E647F">
        <w:rPr>
          <w:rFonts w:ascii="Times New Roman" w:eastAsiaTheme="minorHAnsi" w:hAnsi="Times New Roman" w:cs="Times New Roman"/>
          <w:sz w:val="24"/>
          <w:szCs w:val="24"/>
        </w:rPr>
        <w:t>421</w:t>
      </w:r>
      <w:r w:rsidR="00A05CDE">
        <w:rPr>
          <w:rFonts w:ascii="Times New Roman" w:eastAsiaTheme="minorHAnsi" w:hAnsi="Times New Roman" w:cs="Times New Roman"/>
          <w:sz w:val="24"/>
          <w:szCs w:val="24"/>
        </w:rPr>
        <w:t>захтева;</w:t>
      </w:r>
    </w:p>
    <w:p w:rsidR="002E647F" w:rsidRPr="002E647F" w:rsidRDefault="002E647F" w:rsidP="00A05CDE">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rPr>
        <w:t xml:space="preserve">- </w:t>
      </w:r>
      <w:r w:rsidRPr="002E647F">
        <w:rPr>
          <w:rFonts w:ascii="Times New Roman" w:eastAsiaTheme="minorHAnsi" w:hAnsi="Times New Roman" w:cs="Times New Roman"/>
          <w:sz w:val="24"/>
          <w:szCs w:val="24"/>
          <w:lang w:val="sr-Cyrl-CS"/>
        </w:rPr>
        <w:t>Спортски центар ''Куњак''</w:t>
      </w:r>
      <w:r w:rsidR="00A05CDE">
        <w:rPr>
          <w:rFonts w:ascii="Times New Roman" w:eastAsiaTheme="minorHAnsi" w:hAnsi="Times New Roman" w:cs="Times New Roman"/>
          <w:sz w:val="24"/>
          <w:szCs w:val="24"/>
          <w:lang w:val="sr-Cyrl-CS"/>
        </w:rPr>
        <w:t xml:space="preserve"> – </w:t>
      </w:r>
      <w:r w:rsidRPr="002E647F">
        <w:rPr>
          <w:rFonts w:ascii="Times New Roman" w:eastAsiaTheme="minorHAnsi" w:hAnsi="Times New Roman" w:cs="Times New Roman"/>
          <w:sz w:val="24"/>
          <w:szCs w:val="24"/>
          <w:lang w:val="sr-Cyrl-CS"/>
        </w:rPr>
        <w:t>308</w:t>
      </w:r>
      <w:r w:rsidR="00A05CDE">
        <w:rPr>
          <w:rFonts w:ascii="Times New Roman" w:eastAsiaTheme="minorHAnsi" w:hAnsi="Times New Roman" w:cs="Times New Roman"/>
          <w:sz w:val="24"/>
          <w:szCs w:val="24"/>
          <w:lang w:val="sr-Cyrl-CS"/>
        </w:rPr>
        <w:t xml:space="preserve"> захтева;</w:t>
      </w:r>
    </w:p>
    <w:p w:rsidR="002E647F" w:rsidRPr="002E647F" w:rsidRDefault="002E647F" w:rsidP="00A05CDE">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xml:space="preserve">- </w:t>
      </w:r>
      <w:r w:rsidRPr="002E647F">
        <w:rPr>
          <w:rFonts w:ascii="Times New Roman" w:eastAsiaTheme="minorHAnsi" w:hAnsi="Times New Roman" w:cs="Times New Roman"/>
          <w:sz w:val="24"/>
          <w:szCs w:val="24"/>
        </w:rPr>
        <w:t>Деч</w:t>
      </w:r>
      <w:r w:rsidRPr="002E647F">
        <w:rPr>
          <w:rFonts w:ascii="Times New Roman" w:eastAsiaTheme="minorHAnsi" w:hAnsi="Times New Roman" w:cs="Times New Roman"/>
          <w:sz w:val="24"/>
          <w:szCs w:val="24"/>
          <w:lang w:val="sr-Cyrl-CS"/>
        </w:rPr>
        <w:t>и</w:t>
      </w:r>
      <w:r w:rsidRPr="002E647F">
        <w:rPr>
          <w:rFonts w:ascii="Times New Roman" w:eastAsiaTheme="minorHAnsi" w:hAnsi="Times New Roman" w:cs="Times New Roman"/>
          <w:sz w:val="24"/>
          <w:szCs w:val="24"/>
        </w:rPr>
        <w:t>ји вртић</w:t>
      </w:r>
      <w:r w:rsidRPr="002E647F">
        <w:rPr>
          <w:rFonts w:ascii="Times New Roman" w:eastAsiaTheme="minorHAnsi" w:hAnsi="Times New Roman" w:cs="Times New Roman"/>
          <w:sz w:val="24"/>
          <w:szCs w:val="24"/>
          <w:lang w:val="sr-Cyrl-CS"/>
        </w:rPr>
        <w:t xml:space="preserve"> '' Пчелица''</w:t>
      </w:r>
      <w:r w:rsidR="00A05CDE">
        <w:rPr>
          <w:rFonts w:ascii="Times New Roman" w:eastAsiaTheme="minorHAnsi" w:hAnsi="Times New Roman" w:cs="Times New Roman"/>
          <w:sz w:val="24"/>
          <w:szCs w:val="24"/>
          <w:lang w:val="sr-Cyrl-CS"/>
        </w:rPr>
        <w:t xml:space="preserve"> – </w:t>
      </w:r>
      <w:r w:rsidRPr="002E647F">
        <w:rPr>
          <w:rFonts w:ascii="Times New Roman" w:eastAsiaTheme="minorHAnsi" w:hAnsi="Times New Roman" w:cs="Times New Roman"/>
          <w:sz w:val="24"/>
          <w:szCs w:val="24"/>
          <w:lang w:val="sr-Cyrl-CS"/>
        </w:rPr>
        <w:t>887</w:t>
      </w:r>
      <w:r w:rsidR="00A05CDE">
        <w:rPr>
          <w:rFonts w:ascii="Times New Roman" w:eastAsiaTheme="minorHAnsi" w:hAnsi="Times New Roman" w:cs="Times New Roman"/>
          <w:sz w:val="24"/>
          <w:szCs w:val="24"/>
          <w:lang w:val="sr-Cyrl-CS"/>
        </w:rPr>
        <w:t xml:space="preserve"> захтева;</w:t>
      </w:r>
    </w:p>
    <w:p w:rsidR="002E647F" w:rsidRPr="002E647F" w:rsidRDefault="002E647F" w:rsidP="00A05CDE">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Месне заједнице</w:t>
      </w:r>
      <w:r w:rsidR="00A05CDE">
        <w:rPr>
          <w:rFonts w:ascii="Times New Roman" w:eastAsiaTheme="minorHAnsi" w:hAnsi="Times New Roman" w:cs="Times New Roman"/>
          <w:sz w:val="24"/>
          <w:szCs w:val="24"/>
          <w:lang w:val="sr-Cyrl-CS"/>
        </w:rPr>
        <w:t xml:space="preserve"> – 4 захтева;</w:t>
      </w:r>
    </w:p>
    <w:p w:rsidR="002E647F" w:rsidRPr="002E647F" w:rsidRDefault="002E647F" w:rsidP="00A05CDE">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Центар за социјални рад</w:t>
      </w:r>
      <w:r w:rsidR="00A05CDE">
        <w:rPr>
          <w:rFonts w:ascii="Times New Roman" w:eastAsiaTheme="minorHAnsi" w:hAnsi="Times New Roman" w:cs="Times New Roman"/>
          <w:sz w:val="24"/>
          <w:szCs w:val="24"/>
          <w:lang w:val="sr-Cyrl-CS"/>
        </w:rPr>
        <w:t xml:space="preserve"> – </w:t>
      </w:r>
      <w:r w:rsidRPr="002E647F">
        <w:rPr>
          <w:rFonts w:ascii="Times New Roman" w:eastAsiaTheme="minorHAnsi" w:hAnsi="Times New Roman" w:cs="Times New Roman"/>
          <w:sz w:val="24"/>
          <w:szCs w:val="24"/>
          <w:lang w:val="sr-Cyrl-CS"/>
        </w:rPr>
        <w:t>15</w:t>
      </w:r>
      <w:r w:rsidR="00A05CDE">
        <w:rPr>
          <w:rFonts w:ascii="Times New Roman" w:eastAsiaTheme="minorHAnsi" w:hAnsi="Times New Roman" w:cs="Times New Roman"/>
          <w:sz w:val="24"/>
          <w:szCs w:val="24"/>
          <w:lang w:val="sr-Cyrl-CS"/>
        </w:rPr>
        <w:t xml:space="preserve">5 захтева; </w:t>
      </w:r>
    </w:p>
    <w:p w:rsidR="002E647F" w:rsidRPr="002E647F" w:rsidRDefault="00A05CDE" w:rsidP="00A05CDE">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 </w:t>
      </w:r>
      <w:r w:rsidR="002E647F" w:rsidRPr="002E647F">
        <w:rPr>
          <w:rFonts w:ascii="Times New Roman" w:eastAsiaTheme="minorHAnsi" w:hAnsi="Times New Roman" w:cs="Times New Roman"/>
          <w:sz w:val="24"/>
          <w:szCs w:val="24"/>
          <w:lang w:val="sr-Cyrl-CS"/>
        </w:rPr>
        <w:t>Црвени крст</w:t>
      </w:r>
      <w:r>
        <w:rPr>
          <w:rFonts w:ascii="Times New Roman" w:eastAsiaTheme="minorHAnsi" w:hAnsi="Times New Roman" w:cs="Times New Roman"/>
          <w:sz w:val="24"/>
          <w:szCs w:val="24"/>
          <w:lang w:val="sr-Cyrl-CS"/>
        </w:rPr>
        <w:t xml:space="preserve"> – </w:t>
      </w:r>
      <w:r w:rsidR="002E647F" w:rsidRPr="002E647F">
        <w:rPr>
          <w:rFonts w:ascii="Times New Roman" w:eastAsiaTheme="minorHAnsi" w:hAnsi="Times New Roman" w:cs="Times New Roman"/>
          <w:sz w:val="24"/>
          <w:szCs w:val="24"/>
          <w:lang w:val="sr-Cyrl-CS"/>
        </w:rPr>
        <w:t>189</w:t>
      </w:r>
      <w:r>
        <w:rPr>
          <w:rFonts w:ascii="Times New Roman" w:eastAsiaTheme="minorHAnsi" w:hAnsi="Times New Roman" w:cs="Times New Roman"/>
          <w:sz w:val="24"/>
          <w:szCs w:val="24"/>
          <w:lang w:val="sr-Cyrl-CS"/>
        </w:rPr>
        <w:t xml:space="preserve"> захтева;</w:t>
      </w:r>
    </w:p>
    <w:p w:rsidR="002E647F" w:rsidRPr="002E647F" w:rsidRDefault="002E647F" w:rsidP="00A05CDE">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Дом здравља</w:t>
      </w:r>
      <w:r w:rsidR="00A05CDE">
        <w:rPr>
          <w:rFonts w:ascii="Times New Roman" w:eastAsiaTheme="minorHAnsi" w:hAnsi="Times New Roman" w:cs="Times New Roman"/>
          <w:sz w:val="24"/>
          <w:szCs w:val="24"/>
          <w:lang w:val="sr-Cyrl-CS"/>
        </w:rPr>
        <w:t xml:space="preserve"> – </w:t>
      </w:r>
      <w:r w:rsidRPr="002E647F">
        <w:rPr>
          <w:rFonts w:ascii="Times New Roman" w:eastAsiaTheme="minorHAnsi" w:hAnsi="Times New Roman" w:cs="Times New Roman"/>
          <w:sz w:val="24"/>
          <w:szCs w:val="24"/>
          <w:lang w:val="sr-Cyrl-CS"/>
        </w:rPr>
        <w:t>71</w:t>
      </w:r>
      <w:r w:rsidR="00A05CDE" w:rsidRPr="00A05CDE">
        <w:rPr>
          <w:rFonts w:ascii="Times New Roman" w:eastAsiaTheme="minorHAnsi" w:hAnsi="Times New Roman" w:cs="Times New Roman"/>
          <w:sz w:val="24"/>
          <w:szCs w:val="24"/>
          <w:lang w:val="sr-Cyrl-CS"/>
        </w:rPr>
        <w:t xml:space="preserve">захтева;  </w:t>
      </w:r>
    </w:p>
    <w:p w:rsidR="002E647F" w:rsidRPr="002E647F" w:rsidRDefault="00A05CDE" w:rsidP="00A05CDE">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 </w:t>
      </w:r>
      <w:r w:rsidR="002E647F" w:rsidRPr="002E647F">
        <w:rPr>
          <w:rFonts w:ascii="Times New Roman" w:eastAsiaTheme="minorHAnsi" w:hAnsi="Times New Roman" w:cs="Times New Roman"/>
          <w:sz w:val="24"/>
          <w:szCs w:val="24"/>
          <w:lang w:val="sr-Cyrl-CS"/>
        </w:rPr>
        <w:t>ЈП Водовод</w:t>
      </w:r>
      <w:r>
        <w:rPr>
          <w:rFonts w:ascii="Times New Roman" w:eastAsiaTheme="minorHAnsi" w:hAnsi="Times New Roman" w:cs="Times New Roman"/>
          <w:sz w:val="24"/>
          <w:szCs w:val="24"/>
          <w:lang w:val="sr-Cyrl-CS"/>
        </w:rPr>
        <w:t xml:space="preserve"> – </w:t>
      </w:r>
      <w:r w:rsidR="002E647F" w:rsidRPr="002E647F">
        <w:rPr>
          <w:rFonts w:ascii="Times New Roman" w:eastAsiaTheme="minorHAnsi" w:hAnsi="Times New Roman" w:cs="Times New Roman"/>
          <w:sz w:val="24"/>
          <w:szCs w:val="24"/>
          <w:lang w:val="sr-Cyrl-CS"/>
        </w:rPr>
        <w:t>48</w:t>
      </w:r>
      <w:r w:rsidRPr="00A05CDE">
        <w:rPr>
          <w:rFonts w:ascii="Times New Roman" w:eastAsiaTheme="minorHAnsi" w:hAnsi="Times New Roman" w:cs="Times New Roman"/>
          <w:sz w:val="24"/>
          <w:szCs w:val="24"/>
          <w:lang w:val="sr-Cyrl-CS"/>
        </w:rPr>
        <w:t xml:space="preserve"> захтева;  </w:t>
      </w:r>
    </w:p>
    <w:p w:rsidR="002E647F" w:rsidRPr="002E647F" w:rsidRDefault="002E647F" w:rsidP="00A05CDE">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ЈП за комунално уређење</w:t>
      </w:r>
      <w:r w:rsidR="00A05CDE">
        <w:rPr>
          <w:rFonts w:ascii="Times New Roman" w:eastAsiaTheme="minorHAnsi" w:hAnsi="Times New Roman" w:cs="Times New Roman"/>
          <w:sz w:val="24"/>
          <w:szCs w:val="24"/>
          <w:lang w:val="sr-Cyrl-CS"/>
        </w:rPr>
        <w:t xml:space="preserve"> – </w:t>
      </w:r>
      <w:r w:rsidRPr="002E647F">
        <w:rPr>
          <w:rFonts w:ascii="Times New Roman" w:eastAsiaTheme="minorHAnsi" w:hAnsi="Times New Roman" w:cs="Times New Roman"/>
          <w:sz w:val="24"/>
          <w:szCs w:val="24"/>
          <w:lang w:val="sr-Cyrl-CS"/>
        </w:rPr>
        <w:t>9</w:t>
      </w:r>
      <w:r w:rsidR="00A05CDE" w:rsidRPr="00A05CDE">
        <w:rPr>
          <w:rFonts w:ascii="Times New Roman" w:eastAsiaTheme="minorHAnsi" w:hAnsi="Times New Roman" w:cs="Times New Roman"/>
          <w:sz w:val="24"/>
          <w:szCs w:val="24"/>
          <w:lang w:val="sr-Cyrl-CS"/>
        </w:rPr>
        <w:t xml:space="preserve"> захтева;  </w:t>
      </w:r>
    </w:p>
    <w:p w:rsidR="002E647F" w:rsidRPr="002E647F" w:rsidRDefault="002E647F" w:rsidP="00A05CDE">
      <w:pPr>
        <w:spacing w:after="0" w:line="240" w:lineRule="auto"/>
        <w:ind w:firstLine="720"/>
        <w:jc w:val="both"/>
        <w:rPr>
          <w:rFonts w:ascii="Times New Roman" w:eastAsiaTheme="minorHAnsi" w:hAnsi="Times New Roman" w:cs="Times New Roman"/>
          <w:sz w:val="24"/>
          <w:szCs w:val="24"/>
        </w:rPr>
      </w:pPr>
      <w:r w:rsidRPr="002E647F">
        <w:rPr>
          <w:rFonts w:ascii="Times New Roman" w:eastAsiaTheme="minorHAnsi" w:hAnsi="Times New Roman" w:cs="Times New Roman"/>
          <w:sz w:val="24"/>
          <w:szCs w:val="24"/>
          <w:lang w:val="sr-Cyrl-CS"/>
        </w:rPr>
        <w:t>- Програме спортских удруж</w:t>
      </w:r>
      <w:r w:rsidR="00A05CDE">
        <w:rPr>
          <w:rFonts w:ascii="Times New Roman" w:eastAsiaTheme="minorHAnsi" w:hAnsi="Times New Roman" w:cs="Times New Roman"/>
          <w:sz w:val="24"/>
          <w:szCs w:val="24"/>
          <w:lang w:val="sr-Cyrl-CS"/>
        </w:rPr>
        <w:t xml:space="preserve">ења - клубови и Спортски савез – </w:t>
      </w:r>
      <w:r w:rsidRPr="002E647F">
        <w:rPr>
          <w:rFonts w:ascii="Times New Roman" w:eastAsiaTheme="minorHAnsi" w:hAnsi="Times New Roman" w:cs="Times New Roman"/>
          <w:sz w:val="24"/>
          <w:szCs w:val="24"/>
          <w:lang w:val="sr-Cyrl-CS"/>
        </w:rPr>
        <w:t>14</w:t>
      </w:r>
      <w:r w:rsidR="00A05CDE">
        <w:rPr>
          <w:rFonts w:ascii="Times New Roman" w:eastAsiaTheme="minorHAnsi" w:hAnsi="Times New Roman" w:cs="Times New Roman"/>
          <w:sz w:val="24"/>
          <w:szCs w:val="24"/>
          <w:lang w:val="sr-Cyrl-CS"/>
        </w:rPr>
        <w:t xml:space="preserve">2 </w:t>
      </w:r>
      <w:r w:rsidR="00A05CDE" w:rsidRPr="00A05CDE">
        <w:rPr>
          <w:rFonts w:ascii="Times New Roman" w:eastAsiaTheme="minorHAnsi" w:hAnsi="Times New Roman" w:cs="Times New Roman"/>
          <w:sz w:val="24"/>
          <w:szCs w:val="24"/>
          <w:lang w:val="sr-Cyrl-CS"/>
        </w:rPr>
        <w:t xml:space="preserve">захтева;  </w:t>
      </w:r>
    </w:p>
    <w:p w:rsidR="00A05CDE" w:rsidRDefault="002E647F" w:rsidP="00A05CDE">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Програме из области културе</w:t>
      </w:r>
      <w:r w:rsidR="00A05CDE">
        <w:rPr>
          <w:rFonts w:ascii="Times New Roman" w:eastAsiaTheme="minorHAnsi" w:hAnsi="Times New Roman" w:cs="Times New Roman"/>
          <w:sz w:val="24"/>
          <w:szCs w:val="24"/>
          <w:lang w:val="sr-Cyrl-CS"/>
        </w:rPr>
        <w:t xml:space="preserve"> – 10</w:t>
      </w:r>
      <w:r w:rsidR="00A05CDE" w:rsidRPr="00A05CDE">
        <w:rPr>
          <w:rFonts w:ascii="Times New Roman" w:eastAsiaTheme="minorHAnsi" w:hAnsi="Times New Roman" w:cs="Times New Roman"/>
          <w:sz w:val="24"/>
          <w:szCs w:val="24"/>
          <w:lang w:val="sr-Cyrl-CS"/>
        </w:rPr>
        <w:t xml:space="preserve">захтева;  </w:t>
      </w:r>
    </w:p>
    <w:p w:rsidR="002E647F" w:rsidRPr="002E647F" w:rsidRDefault="002E647F" w:rsidP="00A05CDE">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Програме из области социјалне заштите</w:t>
      </w:r>
      <w:r w:rsidR="00A05CDE">
        <w:rPr>
          <w:rFonts w:ascii="Times New Roman" w:eastAsiaTheme="minorHAnsi" w:hAnsi="Times New Roman" w:cs="Times New Roman"/>
          <w:sz w:val="24"/>
          <w:szCs w:val="24"/>
          <w:lang w:val="sr-Cyrl-CS"/>
        </w:rPr>
        <w:t xml:space="preserve"> – 11 </w:t>
      </w:r>
      <w:r w:rsidR="00A05CDE" w:rsidRPr="00A05CDE">
        <w:rPr>
          <w:rFonts w:ascii="Times New Roman" w:eastAsiaTheme="minorHAnsi" w:hAnsi="Times New Roman" w:cs="Times New Roman"/>
          <w:sz w:val="24"/>
          <w:szCs w:val="24"/>
          <w:lang w:val="sr-Cyrl-CS"/>
        </w:rPr>
        <w:t xml:space="preserve">захтева;  </w:t>
      </w:r>
    </w:p>
    <w:p w:rsidR="002E647F" w:rsidRPr="002E647F" w:rsidRDefault="00A05CDE" w:rsidP="00A05CDE">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Cyrl-CS"/>
        </w:rPr>
        <w:t xml:space="preserve">- Политичке партије – 4 </w:t>
      </w:r>
      <w:r w:rsidRPr="00A05CDE">
        <w:rPr>
          <w:rFonts w:ascii="Times New Roman" w:eastAsiaTheme="minorHAnsi" w:hAnsi="Times New Roman" w:cs="Times New Roman"/>
          <w:sz w:val="24"/>
          <w:szCs w:val="24"/>
          <w:lang w:val="sr-Cyrl-CS"/>
        </w:rPr>
        <w:t xml:space="preserve">захтева;  </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lastRenderedPageBreak/>
        <w:t>- Програме из области омладинске политике</w:t>
      </w:r>
      <w:r w:rsidR="00A05CDE">
        <w:rPr>
          <w:rFonts w:ascii="Times New Roman" w:eastAsiaTheme="minorHAnsi" w:hAnsi="Times New Roman" w:cs="Times New Roman"/>
          <w:sz w:val="24"/>
          <w:szCs w:val="24"/>
          <w:lang w:val="sr-Cyrl-CS"/>
        </w:rPr>
        <w:t xml:space="preserve"> и Канцеларије за младе - 46</w:t>
      </w:r>
      <w:r w:rsidR="00A05CDE" w:rsidRPr="00A05CDE">
        <w:rPr>
          <w:rFonts w:ascii="Times New Roman" w:eastAsiaTheme="minorHAnsi" w:hAnsi="Times New Roman" w:cs="Times New Roman"/>
          <w:sz w:val="24"/>
          <w:szCs w:val="24"/>
          <w:lang w:val="sr-Cyrl-CS"/>
        </w:rPr>
        <w:t xml:space="preserve">захтева;  </w:t>
      </w:r>
    </w:p>
    <w:p w:rsidR="002E647F" w:rsidRPr="002E647F" w:rsidRDefault="00A05CDE" w:rsidP="003B705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2E647F" w:rsidRPr="002E647F">
        <w:rPr>
          <w:rFonts w:ascii="Times New Roman" w:eastAsiaTheme="minorHAnsi" w:hAnsi="Times New Roman" w:cs="Times New Roman"/>
          <w:sz w:val="24"/>
          <w:szCs w:val="24"/>
        </w:rPr>
        <w:t>Програме из области јавног информисања</w:t>
      </w:r>
      <w:r>
        <w:rPr>
          <w:rFonts w:ascii="Times New Roman" w:eastAsiaTheme="minorHAnsi" w:hAnsi="Times New Roman" w:cs="Times New Roman"/>
          <w:sz w:val="24"/>
          <w:szCs w:val="24"/>
        </w:rPr>
        <w:t xml:space="preserve"> – 31 </w:t>
      </w:r>
      <w:r w:rsidRPr="00A05CDE">
        <w:rPr>
          <w:rFonts w:ascii="Times New Roman" w:eastAsiaTheme="minorHAnsi" w:hAnsi="Times New Roman" w:cs="Times New Roman"/>
          <w:sz w:val="24"/>
          <w:szCs w:val="24"/>
          <w:lang w:val="sr-Cyrl-CS"/>
        </w:rPr>
        <w:t xml:space="preserve">захтева;  </w:t>
      </w:r>
    </w:p>
    <w:p w:rsidR="002E647F" w:rsidRPr="002E647F" w:rsidRDefault="00A05CDE" w:rsidP="003B705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 </w:t>
      </w:r>
      <w:r w:rsidR="002E647F" w:rsidRPr="002E647F">
        <w:rPr>
          <w:rFonts w:ascii="Times New Roman" w:eastAsiaTheme="minorHAnsi" w:hAnsi="Times New Roman" w:cs="Times New Roman"/>
          <w:sz w:val="24"/>
          <w:szCs w:val="24"/>
          <w:lang w:val="sr-Cyrl-CS"/>
        </w:rPr>
        <w:t xml:space="preserve">Пројекте који се финансирају или суфинансирају из буџета Општине и осталих линија буџета </w:t>
      </w:r>
      <w:r>
        <w:rPr>
          <w:rFonts w:ascii="Times New Roman" w:eastAsiaTheme="minorHAnsi" w:hAnsi="Times New Roman" w:cs="Times New Roman"/>
          <w:sz w:val="24"/>
          <w:szCs w:val="24"/>
          <w:lang w:val="sr-Cyrl-CS"/>
        </w:rPr>
        <w:t xml:space="preserve">– 50 </w:t>
      </w:r>
      <w:r w:rsidRPr="00A05CDE">
        <w:rPr>
          <w:rFonts w:ascii="Times New Roman" w:eastAsiaTheme="minorHAnsi" w:hAnsi="Times New Roman" w:cs="Times New Roman"/>
          <w:sz w:val="24"/>
          <w:szCs w:val="24"/>
          <w:lang w:val="sr-Cyrl-CS"/>
        </w:rPr>
        <w:t xml:space="preserve">захтева;  </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Књижење и испалта насталих обавеза везаних за услуге очувања животне средине – депоновање смећа, дератизација и дезинскек</w:t>
      </w:r>
      <w:r w:rsidR="00A05CDE">
        <w:rPr>
          <w:rFonts w:ascii="Times New Roman" w:eastAsiaTheme="minorHAnsi" w:hAnsi="Times New Roman" w:cs="Times New Roman"/>
          <w:sz w:val="24"/>
          <w:szCs w:val="24"/>
          <w:lang w:val="sr-Cyrl-CS"/>
        </w:rPr>
        <w:t xml:space="preserve">ција, хватање паса луталица – </w:t>
      </w:r>
      <w:r w:rsidRPr="002E647F">
        <w:rPr>
          <w:rFonts w:ascii="Times New Roman" w:eastAsiaTheme="minorHAnsi" w:hAnsi="Times New Roman" w:cs="Times New Roman"/>
          <w:sz w:val="24"/>
          <w:szCs w:val="24"/>
          <w:lang w:val="sr-Cyrl-CS"/>
        </w:rPr>
        <w:t>31</w:t>
      </w:r>
      <w:r w:rsidR="00A05CDE" w:rsidRPr="00A05CDE">
        <w:rPr>
          <w:rFonts w:ascii="Times New Roman" w:eastAsiaTheme="minorHAnsi" w:hAnsi="Times New Roman" w:cs="Times New Roman"/>
          <w:sz w:val="24"/>
          <w:szCs w:val="24"/>
          <w:lang w:val="sr-Cyrl-CS"/>
        </w:rPr>
        <w:t xml:space="preserve">захтева;  </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rPr>
        <w:t>Исплате по закључцима Општинског већа, везаних за индиректне кориснике и кориснике буџета</w:t>
      </w:r>
      <w:r w:rsidR="006941AF">
        <w:rPr>
          <w:rFonts w:ascii="Times New Roman" w:eastAsiaTheme="minorHAnsi" w:hAnsi="Times New Roman" w:cs="Times New Roman"/>
          <w:sz w:val="24"/>
          <w:szCs w:val="24"/>
          <w:lang w:val="sr-Cyrl-CS"/>
        </w:rPr>
        <w:t>.</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rPr>
      </w:pPr>
      <w:r w:rsidRPr="002E647F">
        <w:rPr>
          <w:rFonts w:ascii="Times New Roman" w:eastAsiaTheme="minorHAnsi" w:hAnsi="Times New Roman" w:cs="Times New Roman"/>
          <w:sz w:val="24"/>
          <w:szCs w:val="24"/>
          <w:lang w:val="sr-Cyrl-CS"/>
        </w:rPr>
        <w:t>Припрема исплате уговора о делу за Канцеларију за млад</w:t>
      </w:r>
      <w:r w:rsidR="006941AF">
        <w:rPr>
          <w:rFonts w:ascii="Times New Roman" w:eastAsiaTheme="minorHAnsi" w:hAnsi="Times New Roman" w:cs="Times New Roman"/>
          <w:sz w:val="24"/>
          <w:szCs w:val="24"/>
          <w:lang w:val="sr-Cyrl-CS"/>
        </w:rPr>
        <w:t>е и подношење  пореских пријава.</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rPr>
      </w:pPr>
      <w:r w:rsidRPr="002E647F">
        <w:rPr>
          <w:rFonts w:ascii="Times New Roman" w:eastAsiaTheme="minorHAnsi" w:hAnsi="Times New Roman" w:cs="Times New Roman"/>
          <w:sz w:val="24"/>
          <w:szCs w:val="24"/>
        </w:rPr>
        <w:t>Праћење Централног регистра фактура кроз дневну проверу доспелих фактура за плаћање и координација са корисницима буџета око измирења истих  у року, као и оставривање контакта са добављачима око уно</w:t>
      </w:r>
      <w:r w:rsidR="006941AF">
        <w:rPr>
          <w:rFonts w:ascii="Times New Roman" w:eastAsiaTheme="minorHAnsi" w:hAnsi="Times New Roman" w:cs="Times New Roman"/>
          <w:sz w:val="24"/>
          <w:szCs w:val="24"/>
        </w:rPr>
        <w:t>са фактура у централни регистар.</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rPr>
      </w:pPr>
      <w:r w:rsidRPr="002E647F">
        <w:rPr>
          <w:rFonts w:ascii="Times New Roman" w:eastAsiaTheme="minorHAnsi" w:hAnsi="Times New Roman" w:cs="Times New Roman"/>
          <w:sz w:val="24"/>
          <w:szCs w:val="24"/>
        </w:rPr>
        <w:t>Рад у Комисији за спорт кроз израду и припрему правилника за финансирање и категоризацију спортских удружења, провера пристигле документације по јавном позиву, категорисање спортских удружења, вредновање њихових програма и давање предлога о висини средстава за финансирање истих у</w:t>
      </w:r>
      <w:r w:rsidR="006941AF">
        <w:rPr>
          <w:rFonts w:ascii="Times New Roman" w:eastAsiaTheme="minorHAnsi" w:hAnsi="Times New Roman" w:cs="Times New Roman"/>
          <w:sz w:val="24"/>
          <w:szCs w:val="24"/>
        </w:rPr>
        <w:t xml:space="preserve"> текућој години.</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rPr>
      </w:pPr>
      <w:r w:rsidRPr="002E647F">
        <w:rPr>
          <w:rFonts w:ascii="Times New Roman" w:eastAsiaTheme="minorHAnsi" w:hAnsi="Times New Roman" w:cs="Times New Roman"/>
          <w:sz w:val="24"/>
          <w:szCs w:val="24"/>
        </w:rPr>
        <w:t>Израда извештаја о утрошку републичких наменских средстава</w:t>
      </w:r>
      <w:r w:rsidR="006941AF">
        <w:rPr>
          <w:rFonts w:ascii="Times New Roman" w:eastAsiaTheme="minorHAnsi" w:hAnsi="Times New Roman" w:cs="Times New Roman"/>
          <w:sz w:val="24"/>
          <w:szCs w:val="24"/>
        </w:rPr>
        <w:t xml:space="preserve">  везаних за социјану заштиту.</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rPr>
      </w:pPr>
      <w:r w:rsidRPr="002E647F">
        <w:rPr>
          <w:rFonts w:ascii="Times New Roman" w:eastAsiaTheme="minorHAnsi" w:hAnsi="Times New Roman" w:cs="Times New Roman"/>
          <w:sz w:val="24"/>
          <w:szCs w:val="24"/>
        </w:rPr>
        <w:t xml:space="preserve">Рад у Комисији за давање општинског  </w:t>
      </w:r>
      <w:r w:rsidR="006941AF">
        <w:rPr>
          <w:rFonts w:ascii="Times New Roman" w:eastAsiaTheme="minorHAnsi" w:hAnsi="Times New Roman" w:cs="Times New Roman"/>
          <w:sz w:val="24"/>
          <w:szCs w:val="24"/>
        </w:rPr>
        <w:t>пољопривредног земљишта у закуп и у</w:t>
      </w:r>
      <w:r w:rsidRPr="002E647F">
        <w:rPr>
          <w:rFonts w:ascii="Times New Roman" w:eastAsiaTheme="minorHAnsi" w:hAnsi="Times New Roman" w:cs="Times New Roman"/>
          <w:sz w:val="24"/>
          <w:szCs w:val="24"/>
        </w:rPr>
        <w:t xml:space="preserve"> Комисији за вредновање програма из области социјалне заштите, омладинске политике и заштите животне средине</w:t>
      </w:r>
      <w:r w:rsidR="006941AF">
        <w:rPr>
          <w:rFonts w:ascii="Times New Roman" w:eastAsiaTheme="minorHAnsi" w:hAnsi="Times New Roman" w:cs="Times New Roman"/>
          <w:sz w:val="24"/>
          <w:szCs w:val="24"/>
        </w:rPr>
        <w:t>.</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Достава месечних података у Регистар запослених, у виду табеларних прегледа запослених по уговору о раду, уговору о делу и уговору о привременим и повременим пословима, као и прегледа финансијских средстава потребних за њихово финансирање из буџета Општине, за зараде и све врсте накнада</w:t>
      </w:r>
      <w:r w:rsidRPr="002E647F">
        <w:rPr>
          <w:rFonts w:ascii="Times New Roman" w:eastAsiaTheme="minorHAnsi" w:hAnsi="Times New Roman" w:cs="Times New Roman"/>
          <w:sz w:val="24"/>
          <w:szCs w:val="24"/>
        </w:rPr>
        <w:t>, награда, помоћи и осталих исплата запсленима и физичким лицима</w:t>
      </w:r>
      <w:r w:rsidR="006941AF">
        <w:rPr>
          <w:rFonts w:ascii="Times New Roman" w:eastAsiaTheme="minorHAnsi" w:hAnsi="Times New Roman" w:cs="Times New Roman"/>
          <w:sz w:val="24"/>
          <w:szCs w:val="24"/>
          <w:lang w:val="sr-Cyrl-CS"/>
        </w:rPr>
        <w:t xml:space="preserve"> остварених на месечном нивоу.</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xml:space="preserve">Сарадња са Заводом за статистику, ажурирање података на њховом сајту, регистрација директних корисника (Општина) и њихових организационих јединица ( Општинско веће, Правобранилаштво, предесник, Општинска управа, Скупштина </w:t>
      </w:r>
      <w:r w:rsidR="006941AF">
        <w:rPr>
          <w:rFonts w:ascii="Times New Roman" w:eastAsiaTheme="minorHAnsi" w:hAnsi="Times New Roman" w:cs="Times New Roman"/>
          <w:sz w:val="24"/>
          <w:szCs w:val="24"/>
          <w:lang w:val="sr-Cyrl-CS"/>
        </w:rPr>
        <w:t>општине).</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Кординација са Путевима Србије око набавки ТАГ уређаја,  доплате путарина на електронским уређајима и захтевање листинга евидентираних пута</w:t>
      </w:r>
      <w:r w:rsidR="006941AF">
        <w:rPr>
          <w:rFonts w:ascii="Times New Roman" w:eastAsiaTheme="minorHAnsi" w:hAnsi="Times New Roman" w:cs="Times New Roman"/>
          <w:sz w:val="24"/>
          <w:szCs w:val="24"/>
          <w:lang w:val="sr-Cyrl-CS"/>
        </w:rPr>
        <w:t>рина за возила Општинске управе.</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xml:space="preserve">Израда годишњег збирног извештаја о утрошку средства која су као подршка програмским активностима обезбеђена и исплаћена удружењима и другим </w:t>
      </w:r>
      <w:r w:rsidR="006941AF">
        <w:rPr>
          <w:rFonts w:ascii="Times New Roman" w:eastAsiaTheme="minorHAnsi" w:hAnsi="Times New Roman" w:cs="Times New Roman"/>
          <w:sz w:val="24"/>
          <w:szCs w:val="24"/>
          <w:lang w:val="sr-Cyrl-CS"/>
        </w:rPr>
        <w:t>организацијама цивилног друштва.</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 xml:space="preserve">Припрема документације </w:t>
      </w:r>
      <w:r w:rsidR="006941AF">
        <w:rPr>
          <w:rFonts w:ascii="Times New Roman" w:eastAsiaTheme="minorHAnsi" w:hAnsi="Times New Roman" w:cs="Times New Roman"/>
          <w:sz w:val="24"/>
          <w:szCs w:val="24"/>
          <w:lang w:val="sr-Cyrl-CS"/>
        </w:rPr>
        <w:t>и извештаја за потребе ревизије.</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Израда завршног рачуна за општинску синдикалну организацију;</w:t>
      </w:r>
    </w:p>
    <w:p w:rsidR="002E647F" w:rsidRPr="002E647F" w:rsidRDefault="002E647F" w:rsidP="003B7051">
      <w:pPr>
        <w:spacing w:after="0" w:line="240" w:lineRule="auto"/>
        <w:ind w:firstLine="720"/>
        <w:jc w:val="both"/>
        <w:rPr>
          <w:rFonts w:ascii="Times New Roman" w:eastAsiaTheme="minorHAnsi" w:hAnsi="Times New Roman" w:cs="Times New Roman"/>
          <w:sz w:val="24"/>
          <w:szCs w:val="24"/>
          <w:lang w:val="sr-Cyrl-CS"/>
        </w:rPr>
      </w:pPr>
      <w:r w:rsidRPr="002E647F">
        <w:rPr>
          <w:rFonts w:ascii="Times New Roman" w:eastAsiaTheme="minorHAnsi" w:hAnsi="Times New Roman" w:cs="Times New Roman"/>
          <w:sz w:val="24"/>
          <w:szCs w:val="24"/>
          <w:lang w:val="sr-Cyrl-CS"/>
        </w:rPr>
        <w:t>Израда разних дописа, обавештења и осталих докумената за потребе Одељења.</w:t>
      </w:r>
    </w:p>
    <w:p w:rsidR="00616FB0" w:rsidRDefault="00616FB0" w:rsidP="00616FB0">
      <w:pPr>
        <w:spacing w:after="0" w:line="240" w:lineRule="auto"/>
        <w:jc w:val="both"/>
        <w:rPr>
          <w:rFonts w:ascii="Times New Roman" w:eastAsiaTheme="minorHAnsi" w:hAnsi="Times New Roman" w:cs="Times New Roman"/>
          <w:b/>
          <w:sz w:val="24"/>
          <w:szCs w:val="24"/>
          <w:u w:val="single"/>
          <w:lang w:val="sr-Cyrl-CS"/>
        </w:rPr>
      </w:pPr>
    </w:p>
    <w:p w:rsidR="00616FB0" w:rsidRPr="007E32D5" w:rsidRDefault="007E32D5" w:rsidP="007E32D5">
      <w:pPr>
        <w:spacing w:after="0" w:line="240" w:lineRule="auto"/>
        <w:jc w:val="center"/>
        <w:rPr>
          <w:rFonts w:ascii="Times New Roman" w:eastAsiaTheme="minorHAnsi" w:hAnsi="Times New Roman" w:cs="Times New Roman"/>
          <w:b/>
          <w:i/>
          <w:sz w:val="24"/>
          <w:szCs w:val="24"/>
          <w:lang w:val="sr-Cyrl-CS"/>
        </w:rPr>
      </w:pPr>
      <w:r w:rsidRPr="007E32D5">
        <w:rPr>
          <w:rFonts w:ascii="Times New Roman" w:eastAsiaTheme="minorHAnsi" w:hAnsi="Times New Roman" w:cs="Times New Roman"/>
          <w:b/>
          <w:i/>
          <w:sz w:val="24"/>
          <w:szCs w:val="24"/>
          <w:lang w:val="sr-Cyrl-CS"/>
        </w:rPr>
        <w:t>Послови планирања рачуноводства и извештавања за потребе директних корисника буџета</w:t>
      </w:r>
    </w:p>
    <w:p w:rsidR="006A6050" w:rsidRDefault="006A6050" w:rsidP="00616FB0">
      <w:pPr>
        <w:spacing w:after="0" w:line="240" w:lineRule="auto"/>
        <w:jc w:val="both"/>
        <w:rPr>
          <w:rFonts w:ascii="Times New Roman" w:eastAsiaTheme="minorHAnsi" w:hAnsi="Times New Roman" w:cs="Times New Roman"/>
          <w:b/>
          <w:sz w:val="24"/>
          <w:szCs w:val="24"/>
          <w:lang w:val="sr-Cyrl-CS"/>
        </w:rPr>
      </w:pPr>
    </w:p>
    <w:p w:rsidR="006A6050" w:rsidRPr="00761BA2" w:rsidRDefault="006A6050" w:rsidP="003B7051">
      <w:pPr>
        <w:spacing w:after="0" w:line="240" w:lineRule="auto"/>
        <w:jc w:val="both"/>
        <w:rPr>
          <w:rFonts w:ascii="Times New Roman" w:eastAsia="Calibri" w:hAnsi="Times New Roman" w:cs="Times New Roman"/>
          <w:sz w:val="24"/>
          <w:szCs w:val="24"/>
          <w:lang w:val="sr-Cyrl-CS"/>
        </w:rPr>
      </w:pPr>
      <w:r>
        <w:rPr>
          <w:rFonts w:ascii="Times New Roman" w:eastAsiaTheme="minorHAnsi" w:hAnsi="Times New Roman" w:cs="Times New Roman"/>
          <w:b/>
          <w:sz w:val="24"/>
          <w:szCs w:val="24"/>
          <w:lang w:val="sr-Cyrl-CS"/>
        </w:rPr>
        <w:tab/>
      </w:r>
      <w:r w:rsidRPr="006A6050">
        <w:rPr>
          <w:rFonts w:ascii="Times New Roman" w:eastAsiaTheme="minorHAnsi" w:hAnsi="Times New Roman" w:cs="Times New Roman"/>
          <w:sz w:val="24"/>
          <w:szCs w:val="24"/>
          <w:lang w:val="sr-Cyrl-CS"/>
        </w:rPr>
        <w:t xml:space="preserve">У извештајном периоду службеница распоређена на радном месту планирања рачуноводства и извештавања за потребе директних корисника буџета била је одсутна због неге детета па су </w:t>
      </w:r>
      <w:r w:rsidRPr="006A6050">
        <w:rPr>
          <w:rFonts w:ascii="Times New Roman" w:eastAsia="Calibri" w:hAnsi="Times New Roman" w:cs="Times New Roman"/>
          <w:sz w:val="24"/>
          <w:szCs w:val="24"/>
          <w:lang w:val="sr-Cyrl-CS"/>
        </w:rPr>
        <w:t>п</w:t>
      </w:r>
      <w:r w:rsidRPr="00761BA2">
        <w:rPr>
          <w:rFonts w:ascii="Times New Roman" w:eastAsia="Calibri" w:hAnsi="Times New Roman" w:cs="Times New Roman"/>
          <w:sz w:val="24"/>
          <w:szCs w:val="24"/>
          <w:lang w:val="sr-Cyrl-CS"/>
        </w:rPr>
        <w:t xml:space="preserve">ослови који су у опису радних обавеза ове запослене </w:t>
      </w:r>
      <w:r w:rsidRPr="00761BA2">
        <w:rPr>
          <w:rFonts w:ascii="Times New Roman" w:eastAsia="Calibri" w:hAnsi="Times New Roman" w:cs="Times New Roman"/>
          <w:sz w:val="24"/>
          <w:szCs w:val="24"/>
          <w:lang w:val="sr-Cyrl-CS"/>
        </w:rPr>
        <w:lastRenderedPageBreak/>
        <w:t xml:space="preserve">прераспоређени су на готово све раднике одељења као и приправнике који су обављала стручну праксу у 2019. години. </w:t>
      </w:r>
    </w:p>
    <w:p w:rsidR="0002350E" w:rsidRPr="0002350E" w:rsidRDefault="006A6050" w:rsidP="003B7051">
      <w:pPr>
        <w:pStyle w:val="NoSpacing"/>
        <w:ind w:firstLine="720"/>
        <w:jc w:val="both"/>
        <w:rPr>
          <w:rFonts w:ascii="Times New Roman" w:eastAsia="Calibri" w:hAnsi="Times New Roman" w:cs="Times New Roman"/>
          <w:sz w:val="24"/>
          <w:szCs w:val="24"/>
          <w:lang w:val="sr-Cyrl-CS"/>
        </w:rPr>
      </w:pPr>
      <w:r w:rsidRPr="0002350E">
        <w:rPr>
          <w:rFonts w:ascii="Times New Roman" w:eastAsia="Calibri" w:hAnsi="Times New Roman" w:cs="Times New Roman"/>
          <w:sz w:val="24"/>
          <w:szCs w:val="24"/>
          <w:lang w:val="sr-Cyrl-CS"/>
        </w:rPr>
        <w:t>У оквиру овог реферата обављени су следећи послови:</w:t>
      </w:r>
    </w:p>
    <w:p w:rsidR="0002350E" w:rsidRDefault="0002350E"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w:t>
      </w:r>
      <w:r w:rsidRPr="0002350E">
        <w:rPr>
          <w:rFonts w:ascii="Times New Roman" w:eastAsia="Calibri" w:hAnsi="Times New Roman" w:cs="Times New Roman"/>
          <w:sz w:val="24"/>
          <w:szCs w:val="24"/>
          <w:lang w:val="sr-Cyrl-CS"/>
        </w:rPr>
        <w:t xml:space="preserve">ровера и комплетирање рачуноводствене документације, унос исте у електронску ликвидатуру обавеза и плаћање за све директне кориснике буџета Општине – Скупштина, Веће, </w:t>
      </w:r>
      <w:r>
        <w:rPr>
          <w:rFonts w:ascii="Times New Roman" w:eastAsia="Calibri" w:hAnsi="Times New Roman" w:cs="Times New Roman"/>
          <w:sz w:val="24"/>
          <w:szCs w:val="24"/>
          <w:lang w:val="sr-Cyrl-CS"/>
        </w:rPr>
        <w:t>Управа и Правобранилаштво;</w:t>
      </w:r>
    </w:p>
    <w:p w:rsidR="0002350E" w:rsidRPr="0002350E" w:rsidRDefault="0002350E"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w:t>
      </w:r>
      <w:r w:rsidRPr="0002350E">
        <w:rPr>
          <w:rFonts w:ascii="Times New Roman" w:eastAsia="Calibri" w:hAnsi="Times New Roman" w:cs="Times New Roman"/>
          <w:sz w:val="24"/>
          <w:szCs w:val="24"/>
          <w:lang w:val="sr-Cyrl-CS"/>
        </w:rPr>
        <w:t>њижење потрошње горива за Општинску упр</w:t>
      </w:r>
      <w:r w:rsidR="004E3341">
        <w:rPr>
          <w:rFonts w:ascii="Times New Roman" w:eastAsia="Calibri" w:hAnsi="Times New Roman" w:cs="Times New Roman"/>
          <w:sz w:val="24"/>
          <w:szCs w:val="24"/>
          <w:lang w:val="sr-Cyrl-CS"/>
        </w:rPr>
        <w:t>аву и књижење</w:t>
      </w:r>
      <w:r w:rsidRPr="0002350E">
        <w:rPr>
          <w:rFonts w:ascii="Times New Roman" w:eastAsia="Calibri" w:hAnsi="Times New Roman" w:cs="Times New Roman"/>
          <w:sz w:val="24"/>
          <w:szCs w:val="24"/>
          <w:lang w:val="sr-Cyrl-CS"/>
        </w:rPr>
        <w:t xml:space="preserve"> правдања горива по </w:t>
      </w:r>
      <w:r w:rsidR="004E3341">
        <w:rPr>
          <w:rFonts w:ascii="Times New Roman" w:eastAsia="Calibri" w:hAnsi="Times New Roman" w:cs="Times New Roman"/>
          <w:sz w:val="24"/>
          <w:szCs w:val="24"/>
          <w:lang w:val="sr-Cyrl-CS"/>
        </w:rPr>
        <w:t>картицама за аутомобиле Општинске управе;</w:t>
      </w:r>
    </w:p>
    <w:p w:rsidR="004E3341" w:rsidRPr="004E3341" w:rsidRDefault="004E3341"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с</w:t>
      </w:r>
      <w:r w:rsidRPr="004E3341">
        <w:rPr>
          <w:rFonts w:ascii="Times New Roman" w:eastAsia="Calibri" w:hAnsi="Times New Roman" w:cs="Times New Roman"/>
          <w:sz w:val="24"/>
          <w:szCs w:val="24"/>
          <w:lang w:val="sr-Cyrl-CS"/>
        </w:rPr>
        <w:t>астављање извештаја о извршењу буџета тромесечно за Општинско веће, Општинску управу, Председника општине, Скупштину Општине и Општинско правобранилаштво</w:t>
      </w:r>
      <w:r>
        <w:rPr>
          <w:rFonts w:ascii="Times New Roman" w:eastAsia="Calibri" w:hAnsi="Times New Roman" w:cs="Times New Roman"/>
          <w:sz w:val="24"/>
          <w:szCs w:val="24"/>
          <w:lang w:val="sr-Cyrl-CS"/>
        </w:rPr>
        <w:t>;</w:t>
      </w:r>
    </w:p>
    <w:p w:rsidR="004E3341" w:rsidRPr="004E3341" w:rsidRDefault="004E3341"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израда з</w:t>
      </w:r>
      <w:r w:rsidRPr="004E3341">
        <w:rPr>
          <w:rFonts w:ascii="Times New Roman" w:eastAsia="Calibri" w:hAnsi="Times New Roman" w:cs="Times New Roman"/>
          <w:sz w:val="24"/>
          <w:szCs w:val="24"/>
          <w:lang w:val="sr-Cyrl-CS"/>
        </w:rPr>
        <w:t xml:space="preserve">авршног рачуна за </w:t>
      </w:r>
      <w:r>
        <w:rPr>
          <w:rFonts w:ascii="Times New Roman" w:eastAsia="Calibri" w:hAnsi="Times New Roman" w:cs="Times New Roman"/>
          <w:sz w:val="24"/>
          <w:szCs w:val="24"/>
          <w:lang w:val="sr-Cyrl-CS"/>
        </w:rPr>
        <w:t xml:space="preserve">2018. годину за Општинско веће, </w:t>
      </w:r>
      <w:r w:rsidRPr="004E3341">
        <w:rPr>
          <w:rFonts w:ascii="Times New Roman" w:eastAsia="Calibri" w:hAnsi="Times New Roman" w:cs="Times New Roman"/>
          <w:sz w:val="24"/>
          <w:szCs w:val="24"/>
          <w:lang w:val="sr-Cyrl-CS"/>
        </w:rPr>
        <w:t>Општинску управу</w:t>
      </w:r>
      <w:r>
        <w:rPr>
          <w:rFonts w:ascii="Times New Roman" w:eastAsia="Calibri" w:hAnsi="Times New Roman" w:cs="Times New Roman"/>
          <w:sz w:val="24"/>
          <w:szCs w:val="24"/>
          <w:lang w:val="sr-Cyrl-CS"/>
        </w:rPr>
        <w:t xml:space="preserve">, </w:t>
      </w:r>
      <w:r w:rsidRPr="004E3341">
        <w:rPr>
          <w:rFonts w:ascii="Times New Roman" w:eastAsia="Calibri" w:hAnsi="Times New Roman" w:cs="Times New Roman"/>
          <w:sz w:val="24"/>
          <w:szCs w:val="24"/>
          <w:lang w:val="sr-Cyrl-CS"/>
        </w:rPr>
        <w:t>Председника</w:t>
      </w:r>
      <w:r>
        <w:rPr>
          <w:rFonts w:ascii="Times New Roman" w:eastAsia="Calibri" w:hAnsi="Times New Roman" w:cs="Times New Roman"/>
          <w:sz w:val="24"/>
          <w:szCs w:val="24"/>
          <w:lang w:val="sr-Cyrl-CS"/>
        </w:rPr>
        <w:t xml:space="preserve"> општине,</w:t>
      </w:r>
      <w:r w:rsidRPr="004E3341">
        <w:rPr>
          <w:rFonts w:ascii="Times New Roman" w:eastAsia="Calibri" w:hAnsi="Times New Roman" w:cs="Times New Roman"/>
          <w:sz w:val="24"/>
          <w:szCs w:val="24"/>
          <w:lang w:val="sr-Cyrl-CS"/>
        </w:rPr>
        <w:t xml:space="preserve"> Скупштину Општине </w:t>
      </w:r>
      <w:r>
        <w:rPr>
          <w:rFonts w:ascii="Times New Roman" w:eastAsia="Calibri" w:hAnsi="Times New Roman" w:cs="Times New Roman"/>
          <w:sz w:val="24"/>
          <w:szCs w:val="24"/>
          <w:lang w:val="sr-Cyrl-CS"/>
        </w:rPr>
        <w:t>и Општинско правобранилаштво.</w:t>
      </w:r>
    </w:p>
    <w:p w:rsidR="0002350E" w:rsidRPr="004F180B" w:rsidRDefault="00C40951"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imes New Roman" w:hAnsi="Times New Roman" w:cs="Times New Roman"/>
          <w:sz w:val="24"/>
          <w:szCs w:val="24"/>
          <w:lang w:val="sr-Cyrl-CS" w:eastAsia="sr-Latn-CS"/>
        </w:rPr>
        <w:t>и</w:t>
      </w:r>
      <w:r w:rsidR="0002350E" w:rsidRPr="00C40951">
        <w:rPr>
          <w:rFonts w:ascii="Times New Roman" w:eastAsia="Times New Roman" w:hAnsi="Times New Roman" w:cs="Times New Roman"/>
          <w:sz w:val="24"/>
          <w:szCs w:val="24"/>
          <w:lang w:val="sr-Cyrl-CS" w:eastAsia="sr-Latn-CS"/>
        </w:rPr>
        <w:t xml:space="preserve">зрада закључних књижења за Председника Општине, Скупштину Општине, Општинску управу и </w:t>
      </w:r>
      <w:r>
        <w:rPr>
          <w:rFonts w:ascii="Times New Roman" w:eastAsia="Times New Roman" w:hAnsi="Times New Roman" w:cs="Times New Roman"/>
          <w:sz w:val="24"/>
          <w:szCs w:val="24"/>
          <w:lang w:val="sr-Cyrl-CS" w:eastAsia="sr-Latn-CS"/>
        </w:rPr>
        <w:t>Општинског већа за 2018. годину;</w:t>
      </w:r>
    </w:p>
    <w:p w:rsidR="004F180B" w:rsidRPr="00C40951" w:rsidRDefault="004F180B"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imes New Roman" w:hAnsi="Times New Roman" w:cs="Times New Roman"/>
          <w:sz w:val="24"/>
          <w:szCs w:val="24"/>
          <w:lang w:val="sr-Cyrl-CS" w:eastAsia="sr-Latn-CS"/>
        </w:rPr>
        <w:t xml:space="preserve">израда финансијских планова за </w:t>
      </w:r>
      <w:r w:rsidRPr="004F180B">
        <w:rPr>
          <w:rFonts w:ascii="Times New Roman" w:eastAsia="Times New Roman" w:hAnsi="Times New Roman" w:cs="Times New Roman"/>
          <w:sz w:val="24"/>
          <w:szCs w:val="24"/>
          <w:lang w:val="sr-Cyrl-CS" w:eastAsia="sr-Latn-CS"/>
        </w:rPr>
        <w:t>Општинско веће, Општинску управу, Председника општине, Скупштину Општине</w:t>
      </w:r>
      <w:r>
        <w:rPr>
          <w:rFonts w:ascii="Times New Roman" w:eastAsia="Times New Roman" w:hAnsi="Times New Roman" w:cs="Times New Roman"/>
          <w:sz w:val="24"/>
          <w:szCs w:val="24"/>
          <w:lang w:val="sr-Cyrl-CS" w:eastAsia="sr-Latn-CS"/>
        </w:rPr>
        <w:t>;</w:t>
      </w:r>
    </w:p>
    <w:p w:rsidR="00C40951" w:rsidRPr="006E7DF1" w:rsidRDefault="00F75A18" w:rsidP="003B7051">
      <w:pPr>
        <w:pStyle w:val="NoSpacing"/>
        <w:numPr>
          <w:ilvl w:val="0"/>
          <w:numId w:val="10"/>
        </w:numPr>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в</w:t>
      </w:r>
      <w:r w:rsidR="00C40951" w:rsidRPr="00C40951">
        <w:rPr>
          <w:rFonts w:ascii="Times New Roman" w:eastAsia="Times New Roman" w:hAnsi="Times New Roman" w:cs="Times New Roman"/>
          <w:sz w:val="24"/>
          <w:szCs w:val="24"/>
          <w:lang w:val="sr-Cyrl-CS" w:eastAsia="sr-Latn-CS"/>
        </w:rPr>
        <w:t>ођење евиденције путних налога по возилима,</w:t>
      </w:r>
      <w:r w:rsidR="006E7DF1">
        <w:rPr>
          <w:rFonts w:ascii="Times New Roman" w:eastAsia="Times New Roman" w:hAnsi="Times New Roman" w:cs="Times New Roman"/>
          <w:sz w:val="24"/>
          <w:szCs w:val="24"/>
          <w:lang w:val="sr-Cyrl-CS" w:eastAsia="sr-Latn-CS"/>
        </w:rPr>
        <w:t xml:space="preserve"> п</w:t>
      </w:r>
      <w:r w:rsidR="00C40951" w:rsidRPr="006E7DF1">
        <w:rPr>
          <w:rFonts w:ascii="Times New Roman" w:eastAsia="Times New Roman" w:hAnsi="Times New Roman" w:cs="Times New Roman"/>
          <w:sz w:val="24"/>
          <w:szCs w:val="24"/>
          <w:lang w:val="sr-Cyrl-CS" w:eastAsia="sr-Latn-CS"/>
        </w:rPr>
        <w:t>одношење налога за пренос у Управи за Трезор,</w:t>
      </w:r>
      <w:r w:rsidR="006E7DF1">
        <w:rPr>
          <w:rFonts w:ascii="Times New Roman" w:eastAsia="Times New Roman" w:hAnsi="Times New Roman" w:cs="Times New Roman"/>
          <w:sz w:val="24"/>
          <w:szCs w:val="24"/>
          <w:lang w:val="sr-Cyrl-CS" w:eastAsia="sr-Latn-CS"/>
        </w:rPr>
        <w:t xml:space="preserve"> и п</w:t>
      </w:r>
      <w:r w:rsidR="00C40951" w:rsidRPr="006E7DF1">
        <w:rPr>
          <w:rFonts w:ascii="Times New Roman" w:eastAsia="Times New Roman" w:hAnsi="Times New Roman" w:cs="Times New Roman"/>
          <w:sz w:val="24"/>
          <w:szCs w:val="24"/>
          <w:lang w:val="sr-Cyrl-CS" w:eastAsia="sr-Latn-CS"/>
        </w:rPr>
        <w:t>исање налога за пренос за пласмане, консолидованог рачуна трезора Општине Владичин Хан,</w:t>
      </w:r>
    </w:p>
    <w:p w:rsidR="006E7DF1" w:rsidRPr="006E7DF1" w:rsidRDefault="006E7DF1" w:rsidP="003B7051">
      <w:pPr>
        <w:pStyle w:val="ListParagraph"/>
        <w:numPr>
          <w:ilvl w:val="0"/>
          <w:numId w:val="10"/>
        </w:numPr>
        <w:ind w:left="0"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w:t>
      </w:r>
      <w:r w:rsidRPr="006E7DF1">
        <w:rPr>
          <w:rFonts w:ascii="Times New Roman" w:eastAsia="Calibri" w:hAnsi="Times New Roman" w:cs="Times New Roman"/>
          <w:sz w:val="24"/>
          <w:szCs w:val="24"/>
          <w:lang w:val="sr-Cyrl-CS"/>
        </w:rPr>
        <w:t>склађивање ИОС-а по картицама за перио</w:t>
      </w:r>
      <w:r>
        <w:rPr>
          <w:rFonts w:ascii="Times New Roman" w:eastAsia="Calibri" w:hAnsi="Times New Roman" w:cs="Times New Roman"/>
          <w:sz w:val="24"/>
          <w:szCs w:val="24"/>
          <w:lang w:val="sr-Cyrl-CS"/>
        </w:rPr>
        <w:t>д послатог ИОС-а, повраћај  усклађеног ИОС-а преко поште;</w:t>
      </w:r>
    </w:p>
    <w:p w:rsidR="0002350E" w:rsidRPr="00F75A18" w:rsidRDefault="006E7DF1"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imes New Roman" w:hAnsi="Times New Roman" w:cs="Times New Roman"/>
          <w:sz w:val="24"/>
          <w:szCs w:val="24"/>
          <w:lang w:val="sr-Cyrl-CS" w:eastAsia="sr-Latn-CS"/>
        </w:rPr>
        <w:t>а</w:t>
      </w:r>
      <w:r w:rsidR="0002350E" w:rsidRPr="006E7DF1">
        <w:rPr>
          <w:rFonts w:ascii="Times New Roman" w:eastAsia="Times New Roman" w:hAnsi="Times New Roman" w:cs="Times New Roman"/>
          <w:sz w:val="24"/>
          <w:szCs w:val="24"/>
          <w:lang w:val="sr-Cyrl-CS" w:eastAsia="sr-Latn-CS"/>
        </w:rPr>
        <w:t>журно књижење свих пословних промена са дневног извода рачуна Буџета Општине Владичин Хан у склада са Уре</w:t>
      </w:r>
      <w:r>
        <w:rPr>
          <w:rFonts w:ascii="Times New Roman" w:eastAsia="Times New Roman" w:hAnsi="Times New Roman" w:cs="Times New Roman"/>
          <w:sz w:val="24"/>
          <w:szCs w:val="24"/>
          <w:lang w:val="sr-Cyrl-CS" w:eastAsia="sr-Latn-CS"/>
        </w:rPr>
        <w:t>дбом о буџетском рачуноводству;</w:t>
      </w:r>
    </w:p>
    <w:p w:rsidR="00F75A18" w:rsidRPr="0002350E" w:rsidRDefault="00F75A18" w:rsidP="003B7051">
      <w:pPr>
        <w:numPr>
          <w:ilvl w:val="0"/>
          <w:numId w:val="10"/>
        </w:numPr>
        <w:spacing w:after="0" w:line="240" w:lineRule="auto"/>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о</w:t>
      </w:r>
      <w:r w:rsidRPr="0002350E">
        <w:rPr>
          <w:rFonts w:ascii="Times New Roman" w:eastAsia="Times New Roman" w:hAnsi="Times New Roman" w:cs="Times New Roman"/>
          <w:sz w:val="24"/>
          <w:szCs w:val="24"/>
          <w:lang w:val="sr-Cyrl-CS" w:eastAsia="sr-Latn-CS"/>
        </w:rPr>
        <w:t>брада свих налога који се преузимају из Ликвидатуре 1, упоређивање расхода који се нала</w:t>
      </w:r>
      <w:r>
        <w:rPr>
          <w:rFonts w:ascii="Times New Roman" w:eastAsia="Times New Roman" w:hAnsi="Times New Roman" w:cs="Times New Roman"/>
          <w:sz w:val="24"/>
          <w:szCs w:val="24"/>
          <w:lang w:val="sr-Cyrl-CS" w:eastAsia="sr-Latn-CS"/>
        </w:rPr>
        <w:t>зе на изводу Буџета Општине са р</w:t>
      </w:r>
      <w:r w:rsidRPr="0002350E">
        <w:rPr>
          <w:rFonts w:ascii="Times New Roman" w:eastAsia="Times New Roman" w:hAnsi="Times New Roman" w:cs="Times New Roman"/>
          <w:sz w:val="24"/>
          <w:szCs w:val="24"/>
          <w:lang w:val="sr-Cyrl-CS" w:eastAsia="sr-Latn-CS"/>
        </w:rPr>
        <w:t>ешењима налога обрађених у Ликвидатури 1, преузимање података из Ликвидатуре 1 и књижење у програму Финансијског књиговод</w:t>
      </w:r>
      <w:r w:rsidR="007E409D">
        <w:rPr>
          <w:rFonts w:ascii="Times New Roman" w:eastAsia="Times New Roman" w:hAnsi="Times New Roman" w:cs="Times New Roman"/>
          <w:sz w:val="24"/>
          <w:szCs w:val="24"/>
          <w:lang w:val="sr-Cyrl-CS" w:eastAsia="sr-Latn-CS"/>
        </w:rPr>
        <w:t>ства кроз програм Ликвидатура 2;</w:t>
      </w:r>
    </w:p>
    <w:p w:rsidR="007E409D" w:rsidRDefault="007E409D" w:rsidP="003B7051">
      <w:pPr>
        <w:numPr>
          <w:ilvl w:val="0"/>
          <w:numId w:val="10"/>
        </w:numPr>
        <w:spacing w:after="0" w:line="240" w:lineRule="auto"/>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р</w:t>
      </w:r>
      <w:r w:rsidRPr="0002350E">
        <w:rPr>
          <w:rFonts w:ascii="Times New Roman" w:eastAsia="Times New Roman" w:hAnsi="Times New Roman" w:cs="Times New Roman"/>
          <w:sz w:val="24"/>
          <w:szCs w:val="24"/>
          <w:lang w:val="sr-Cyrl-CS" w:eastAsia="sr-Latn-CS"/>
        </w:rPr>
        <w:t>ад у програм</w:t>
      </w:r>
      <w:r>
        <w:rPr>
          <w:rFonts w:ascii="Times New Roman" w:eastAsia="Times New Roman" w:hAnsi="Times New Roman" w:cs="Times New Roman"/>
          <w:sz w:val="24"/>
          <w:szCs w:val="24"/>
          <w:lang w:val="sr-Cyrl-CS" w:eastAsia="sr-Latn-CS"/>
        </w:rPr>
        <w:t>уЦентрални Регистар Фактура</w:t>
      </w:r>
      <w:r w:rsidRPr="0002350E">
        <w:rPr>
          <w:rFonts w:ascii="Times New Roman" w:eastAsia="Times New Roman" w:hAnsi="Times New Roman" w:cs="Times New Roman"/>
          <w:sz w:val="24"/>
          <w:szCs w:val="24"/>
          <w:lang w:val="sr-Cyrl-CS" w:eastAsia="sr-Latn-CS"/>
        </w:rPr>
        <w:t>, праћење створених  обавеза и обавеставање добаваљача о потреби регистровања рачуна</w:t>
      </w:r>
      <w:r>
        <w:rPr>
          <w:rFonts w:ascii="Times New Roman" w:eastAsia="Times New Roman" w:hAnsi="Times New Roman" w:cs="Times New Roman"/>
          <w:sz w:val="24"/>
          <w:szCs w:val="24"/>
          <w:lang w:val="sr-Cyrl-CS" w:eastAsia="sr-Latn-CS"/>
        </w:rPr>
        <w:t>;</w:t>
      </w:r>
    </w:p>
    <w:p w:rsidR="007E409D" w:rsidRPr="007E409D" w:rsidRDefault="007E409D" w:rsidP="003B7051">
      <w:pPr>
        <w:numPr>
          <w:ilvl w:val="0"/>
          <w:numId w:val="10"/>
        </w:numPr>
        <w:spacing w:after="0" w:line="240" w:lineRule="auto"/>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п</w:t>
      </w:r>
      <w:r w:rsidRPr="007E409D">
        <w:rPr>
          <w:rFonts w:ascii="Times New Roman" w:eastAsia="Times New Roman" w:hAnsi="Times New Roman" w:cs="Times New Roman"/>
          <w:sz w:val="24"/>
          <w:szCs w:val="24"/>
          <w:lang w:val="sr-Cyrl-CS" w:eastAsia="sr-Latn-CS"/>
        </w:rPr>
        <w:t xml:space="preserve">римање рачуна </w:t>
      </w:r>
      <w:r>
        <w:rPr>
          <w:rFonts w:ascii="Times New Roman" w:eastAsia="Times New Roman" w:hAnsi="Times New Roman" w:cs="Times New Roman"/>
          <w:sz w:val="24"/>
          <w:szCs w:val="24"/>
          <w:lang w:val="sr-Cyrl-CS" w:eastAsia="sr-Latn-CS"/>
        </w:rPr>
        <w:t>од књиге рачуна за</w:t>
      </w:r>
      <w:r w:rsidRPr="007E409D">
        <w:rPr>
          <w:rFonts w:ascii="Times New Roman" w:eastAsia="Times New Roman" w:hAnsi="Times New Roman" w:cs="Times New Roman"/>
          <w:sz w:val="24"/>
          <w:szCs w:val="24"/>
          <w:lang w:val="sr-Cyrl-CS" w:eastAsia="sr-Latn-CS"/>
        </w:rPr>
        <w:t>Општинско веће, Општинску управу, Председника општине, Скупштину Општине и Општинско правобранилаштво</w:t>
      </w:r>
      <w:r>
        <w:rPr>
          <w:rFonts w:ascii="Times New Roman" w:eastAsia="Times New Roman" w:hAnsi="Times New Roman" w:cs="Times New Roman"/>
          <w:sz w:val="24"/>
          <w:szCs w:val="24"/>
          <w:lang w:val="sr-Cyrl-CS" w:eastAsia="sr-Latn-CS"/>
        </w:rPr>
        <w:t>;</w:t>
      </w:r>
    </w:p>
    <w:p w:rsidR="0002350E" w:rsidRDefault="004F180B" w:rsidP="003B7051">
      <w:pPr>
        <w:numPr>
          <w:ilvl w:val="0"/>
          <w:numId w:val="10"/>
        </w:numPr>
        <w:spacing w:after="0" w:line="240" w:lineRule="auto"/>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и</w:t>
      </w:r>
      <w:r w:rsidR="0002350E" w:rsidRPr="004F180B">
        <w:rPr>
          <w:rFonts w:ascii="Times New Roman" w:eastAsia="Times New Roman" w:hAnsi="Times New Roman" w:cs="Times New Roman"/>
          <w:sz w:val="24"/>
          <w:szCs w:val="24"/>
          <w:lang w:val="sr-Cyrl-CS" w:eastAsia="sr-Latn-CS"/>
        </w:rPr>
        <w:t>зрада и штампање квартлних финансијски извештаја ,односно помоћних евиденција за директне корисн</w:t>
      </w:r>
      <w:r>
        <w:rPr>
          <w:rFonts w:ascii="Times New Roman" w:eastAsia="Times New Roman" w:hAnsi="Times New Roman" w:cs="Times New Roman"/>
          <w:sz w:val="24"/>
          <w:szCs w:val="24"/>
          <w:lang w:val="sr-Cyrl-CS" w:eastAsia="sr-Latn-CS"/>
        </w:rPr>
        <w:t>ике Буџета Општине Владичин Хан;</w:t>
      </w:r>
    </w:p>
    <w:p w:rsidR="0002350E" w:rsidRDefault="004F180B" w:rsidP="003B7051">
      <w:pPr>
        <w:numPr>
          <w:ilvl w:val="0"/>
          <w:numId w:val="10"/>
        </w:numPr>
        <w:spacing w:after="0" w:line="240" w:lineRule="auto"/>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п</w:t>
      </w:r>
      <w:r w:rsidR="0002350E" w:rsidRPr="004F180B">
        <w:rPr>
          <w:rFonts w:ascii="Times New Roman" w:eastAsia="Times New Roman" w:hAnsi="Times New Roman" w:cs="Times New Roman"/>
          <w:sz w:val="24"/>
          <w:szCs w:val="24"/>
          <w:lang w:val="sr-Cyrl-CS" w:eastAsia="sr-Latn-CS"/>
        </w:rPr>
        <w:t>реузимање и одлагање комплетне документације за плаћање свих актера који исте уносе кроз програм Ликвидатур</w:t>
      </w:r>
      <w:r>
        <w:rPr>
          <w:rFonts w:ascii="Times New Roman" w:eastAsia="Times New Roman" w:hAnsi="Times New Roman" w:cs="Times New Roman"/>
          <w:sz w:val="24"/>
          <w:szCs w:val="24"/>
          <w:lang w:val="sr-Cyrl-CS" w:eastAsia="sr-Latn-CS"/>
        </w:rPr>
        <w:t>е и старање о комплетности исте;</w:t>
      </w:r>
    </w:p>
    <w:p w:rsidR="0002350E" w:rsidRDefault="004F180B" w:rsidP="003B7051">
      <w:pPr>
        <w:numPr>
          <w:ilvl w:val="0"/>
          <w:numId w:val="10"/>
        </w:numPr>
        <w:spacing w:after="0" w:line="240" w:lineRule="auto"/>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у</w:t>
      </w:r>
      <w:r w:rsidR="0002350E" w:rsidRPr="004F180B">
        <w:rPr>
          <w:rFonts w:ascii="Times New Roman" w:eastAsia="Times New Roman" w:hAnsi="Times New Roman" w:cs="Times New Roman"/>
          <w:sz w:val="24"/>
          <w:szCs w:val="24"/>
          <w:lang w:val="sr-Cyrl-CS" w:eastAsia="sr-Latn-CS"/>
        </w:rPr>
        <w:t xml:space="preserve">нос захтева  у прогам </w:t>
      </w:r>
      <w:r>
        <w:rPr>
          <w:rFonts w:ascii="Times New Roman" w:eastAsia="Times New Roman" w:hAnsi="Times New Roman" w:cs="Times New Roman"/>
          <w:sz w:val="24"/>
          <w:szCs w:val="24"/>
          <w:lang w:val="sr-Cyrl-CS" w:eastAsia="sr-Latn-CS"/>
        </w:rPr>
        <w:t>ликвидатура</w:t>
      </w:r>
      <w:r w:rsidR="0002350E" w:rsidRPr="004F180B">
        <w:rPr>
          <w:rFonts w:ascii="Times New Roman" w:eastAsia="Times New Roman" w:hAnsi="Times New Roman" w:cs="Times New Roman"/>
          <w:sz w:val="24"/>
          <w:szCs w:val="24"/>
          <w:lang w:val="sr-Cyrl-CS" w:eastAsia="sr-Latn-CS"/>
        </w:rPr>
        <w:t xml:space="preserve"> и њихово књижење у прогам </w:t>
      </w:r>
      <w:r>
        <w:rPr>
          <w:rFonts w:ascii="Times New Roman" w:eastAsia="Times New Roman" w:hAnsi="Times New Roman" w:cs="Times New Roman"/>
          <w:sz w:val="24"/>
          <w:szCs w:val="24"/>
          <w:lang w:val="sr-Cyrl-CS" w:eastAsia="sr-Latn-CS"/>
        </w:rPr>
        <w:t xml:space="preserve">финансијско за Општинско веће, Општинску управу, Председника општине, Скупштину општине и Правобранилаштво општине - укупно1958 налога; </w:t>
      </w:r>
    </w:p>
    <w:p w:rsidR="004F180B" w:rsidRDefault="004F180B" w:rsidP="003B7051">
      <w:pPr>
        <w:numPr>
          <w:ilvl w:val="0"/>
          <w:numId w:val="10"/>
        </w:numPr>
        <w:spacing w:after="0" w:line="240" w:lineRule="auto"/>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књижење плата за</w:t>
      </w:r>
      <w:r w:rsidRPr="004F180B">
        <w:rPr>
          <w:rFonts w:ascii="Times New Roman" w:eastAsia="Times New Roman" w:hAnsi="Times New Roman" w:cs="Times New Roman"/>
          <w:sz w:val="24"/>
          <w:szCs w:val="24"/>
          <w:lang w:val="sr-Cyrl-CS" w:eastAsia="sr-Latn-CS"/>
        </w:rPr>
        <w:t xml:space="preserve"> Општинску управу, Председника општине, Скупштину општине и Правобранилаштво општине - </w:t>
      </w:r>
      <w:r>
        <w:rPr>
          <w:rFonts w:ascii="Times New Roman" w:eastAsia="Times New Roman" w:hAnsi="Times New Roman" w:cs="Times New Roman"/>
          <w:sz w:val="24"/>
          <w:szCs w:val="24"/>
          <w:lang w:val="sr-Cyrl-CS" w:eastAsia="sr-Latn-CS"/>
        </w:rPr>
        <w:t xml:space="preserve">укупн48 </w:t>
      </w:r>
      <w:r w:rsidRPr="004F180B">
        <w:rPr>
          <w:rFonts w:ascii="Times New Roman" w:eastAsia="Times New Roman" w:hAnsi="Times New Roman" w:cs="Times New Roman"/>
          <w:sz w:val="24"/>
          <w:szCs w:val="24"/>
          <w:lang w:val="sr-Cyrl-CS" w:eastAsia="sr-Latn-CS"/>
        </w:rPr>
        <w:t>налога</w:t>
      </w:r>
      <w:r>
        <w:rPr>
          <w:rFonts w:ascii="Times New Roman" w:eastAsia="Times New Roman" w:hAnsi="Times New Roman" w:cs="Times New Roman"/>
          <w:sz w:val="24"/>
          <w:szCs w:val="24"/>
          <w:lang w:val="sr-Cyrl-CS" w:eastAsia="sr-Latn-CS"/>
        </w:rPr>
        <w:t xml:space="preserve">; </w:t>
      </w:r>
    </w:p>
    <w:p w:rsidR="0002350E" w:rsidRPr="004F180B" w:rsidRDefault="004F180B" w:rsidP="003B7051">
      <w:pPr>
        <w:numPr>
          <w:ilvl w:val="0"/>
          <w:numId w:val="10"/>
        </w:numPr>
        <w:spacing w:after="0" w:line="240" w:lineRule="auto"/>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н</w:t>
      </w:r>
      <w:r w:rsidR="0002350E" w:rsidRPr="004F180B">
        <w:rPr>
          <w:rFonts w:ascii="Times New Roman" w:eastAsia="Times New Roman" w:hAnsi="Times New Roman" w:cs="Times New Roman"/>
          <w:sz w:val="24"/>
          <w:szCs w:val="24"/>
          <w:lang w:val="sr-Cyrl-CS" w:eastAsia="sr-Latn-CS"/>
        </w:rPr>
        <w:t xml:space="preserve">а основу упутства, коришћење личног web kabineta, корпоративног система        безготовинског плаћања НИС-а и додатне инструкције за плаћање дебитне картице, рад на ЦМС систему, први лични улаз у web kabinetу, рад на личним функционалним деловима, извештаји везани за картице, информације о картицама, извештај о </w:t>
      </w:r>
      <w:r w:rsidR="00A579C1">
        <w:rPr>
          <w:rFonts w:ascii="Times New Roman" w:eastAsia="Times New Roman" w:hAnsi="Times New Roman" w:cs="Times New Roman"/>
          <w:sz w:val="24"/>
          <w:szCs w:val="24"/>
          <w:lang w:val="sr-Cyrl-CS" w:eastAsia="sr-Latn-CS"/>
        </w:rPr>
        <w:t>информација о статусу картице.</w:t>
      </w:r>
    </w:p>
    <w:p w:rsidR="0002350E" w:rsidRPr="00761BA2" w:rsidRDefault="0002350E" w:rsidP="00653063">
      <w:pPr>
        <w:ind w:firstLine="360"/>
        <w:jc w:val="both"/>
        <w:rPr>
          <w:rFonts w:ascii="Times New Roman" w:eastAsia="Calibri" w:hAnsi="Times New Roman" w:cs="Times New Roman"/>
          <w:sz w:val="24"/>
          <w:szCs w:val="24"/>
          <w:lang w:val="sr-Cyrl-CS"/>
        </w:rPr>
      </w:pPr>
    </w:p>
    <w:p w:rsidR="00616FB0" w:rsidRPr="008F6ECF" w:rsidRDefault="008F6ECF" w:rsidP="008F6ECF">
      <w:pPr>
        <w:spacing w:after="0" w:line="240" w:lineRule="auto"/>
        <w:jc w:val="center"/>
        <w:rPr>
          <w:rFonts w:ascii="Times New Roman" w:eastAsiaTheme="minorHAnsi" w:hAnsi="Times New Roman" w:cs="Times New Roman"/>
          <w:b/>
          <w:i/>
          <w:sz w:val="24"/>
          <w:szCs w:val="24"/>
          <w:lang w:val="sr-Cyrl-CS"/>
        </w:rPr>
      </w:pPr>
      <w:r w:rsidRPr="008F6ECF">
        <w:rPr>
          <w:rFonts w:ascii="Times New Roman" w:eastAsiaTheme="minorHAnsi" w:hAnsi="Times New Roman" w:cs="Times New Roman"/>
          <w:b/>
          <w:i/>
          <w:sz w:val="24"/>
          <w:szCs w:val="24"/>
          <w:lang w:val="sr-Cyrl-CS"/>
        </w:rPr>
        <w:lastRenderedPageBreak/>
        <w:t>Послови интерне контроле индиректних корисника буџета, обрачуна и исплата зарада и осталих примања директних корисника</w:t>
      </w:r>
    </w:p>
    <w:p w:rsidR="00DF2A2B" w:rsidRDefault="00DF2A2B" w:rsidP="00653063">
      <w:pPr>
        <w:pStyle w:val="NoSpacing"/>
        <w:jc w:val="both"/>
        <w:rPr>
          <w:rFonts w:ascii="Times New Roman" w:hAnsi="Times New Roman" w:cs="Times New Roman"/>
          <w:b/>
          <w:sz w:val="24"/>
          <w:szCs w:val="24"/>
        </w:rPr>
      </w:pPr>
    </w:p>
    <w:p w:rsidR="00DF2A2B" w:rsidRPr="00761BA2" w:rsidRDefault="00DF2A2B" w:rsidP="003B7051">
      <w:pPr>
        <w:spacing w:after="0" w:line="240" w:lineRule="auto"/>
        <w:ind w:firstLine="720"/>
        <w:jc w:val="both"/>
        <w:rPr>
          <w:rFonts w:ascii="Times New Roman" w:eastAsia="Calibri" w:hAnsi="Times New Roman" w:cs="Times New Roman"/>
          <w:sz w:val="24"/>
          <w:szCs w:val="24"/>
          <w:lang w:val="sr-Cyrl-CS"/>
        </w:rPr>
      </w:pPr>
      <w:r w:rsidRPr="006A6050">
        <w:rPr>
          <w:rFonts w:ascii="Times New Roman" w:eastAsiaTheme="minorHAnsi" w:hAnsi="Times New Roman" w:cs="Times New Roman"/>
          <w:sz w:val="24"/>
          <w:szCs w:val="24"/>
          <w:lang w:val="sr-Cyrl-CS"/>
        </w:rPr>
        <w:t xml:space="preserve">У </w:t>
      </w:r>
      <w:r>
        <w:rPr>
          <w:rFonts w:ascii="Times New Roman" w:eastAsiaTheme="minorHAnsi" w:hAnsi="Times New Roman" w:cs="Times New Roman"/>
          <w:sz w:val="24"/>
          <w:szCs w:val="24"/>
          <w:lang w:val="sr-Cyrl-CS"/>
        </w:rPr>
        <w:t xml:space="preserve">једном делу извештајног периода и то од 11.07.2019. годне па до краја  2019. године, </w:t>
      </w:r>
      <w:r w:rsidRPr="006A6050">
        <w:rPr>
          <w:rFonts w:ascii="Times New Roman" w:eastAsiaTheme="minorHAnsi" w:hAnsi="Times New Roman" w:cs="Times New Roman"/>
          <w:sz w:val="24"/>
          <w:szCs w:val="24"/>
          <w:lang w:val="sr-Cyrl-CS"/>
        </w:rPr>
        <w:t xml:space="preserve">службеница распоређена на радном месту </w:t>
      </w:r>
      <w:r>
        <w:rPr>
          <w:rFonts w:ascii="Times New Roman" w:eastAsiaTheme="minorHAnsi" w:hAnsi="Times New Roman" w:cs="Times New Roman"/>
          <w:sz w:val="24"/>
          <w:szCs w:val="24"/>
          <w:lang w:val="sr-Cyrl-CS"/>
        </w:rPr>
        <w:t xml:space="preserve">послови интерне контроле индиректних корисника буџета и обрачун и исплате зарада и осталих примања директних корисниа </w:t>
      </w:r>
      <w:r w:rsidRPr="006A6050">
        <w:rPr>
          <w:rFonts w:ascii="Times New Roman" w:eastAsiaTheme="minorHAnsi" w:hAnsi="Times New Roman" w:cs="Times New Roman"/>
          <w:sz w:val="24"/>
          <w:szCs w:val="24"/>
          <w:lang w:val="sr-Cyrl-CS"/>
        </w:rPr>
        <w:t xml:space="preserve">била је одсутна због неге детета па су </w:t>
      </w:r>
      <w:r w:rsidRPr="006A6050">
        <w:rPr>
          <w:rFonts w:ascii="Times New Roman" w:eastAsia="Calibri" w:hAnsi="Times New Roman" w:cs="Times New Roman"/>
          <w:sz w:val="24"/>
          <w:szCs w:val="24"/>
          <w:lang w:val="sr-Cyrl-CS"/>
        </w:rPr>
        <w:t>п</w:t>
      </w:r>
      <w:r w:rsidRPr="00761BA2">
        <w:rPr>
          <w:rFonts w:ascii="Times New Roman" w:eastAsia="Calibri" w:hAnsi="Times New Roman" w:cs="Times New Roman"/>
          <w:sz w:val="24"/>
          <w:szCs w:val="24"/>
          <w:lang w:val="sr-Cyrl-CS"/>
        </w:rPr>
        <w:t xml:space="preserve">ослови који су у опису радних обавеза ове запослене прераспоређени су на готово све раднике одељења као и приправнике који су обављала стручну праксу у 2019. години. </w:t>
      </w:r>
    </w:p>
    <w:p w:rsidR="00DF2A2B" w:rsidRDefault="00DF2A2B" w:rsidP="003B7051">
      <w:pPr>
        <w:pStyle w:val="NoSpacing"/>
        <w:ind w:firstLine="720"/>
        <w:jc w:val="both"/>
        <w:rPr>
          <w:rFonts w:ascii="Times New Roman" w:eastAsia="Calibri" w:hAnsi="Times New Roman" w:cs="Times New Roman"/>
          <w:sz w:val="24"/>
          <w:szCs w:val="24"/>
          <w:lang w:val="sr-Cyrl-CS"/>
        </w:rPr>
      </w:pPr>
      <w:r w:rsidRPr="0002350E">
        <w:rPr>
          <w:rFonts w:ascii="Times New Roman" w:eastAsia="Calibri" w:hAnsi="Times New Roman" w:cs="Times New Roman"/>
          <w:sz w:val="24"/>
          <w:szCs w:val="24"/>
          <w:lang w:val="sr-Cyrl-CS"/>
        </w:rPr>
        <w:t>У оквиру овог реферата обављени су следећи послови:</w:t>
      </w:r>
    </w:p>
    <w:p w:rsidR="00653063" w:rsidRPr="00F91AD1" w:rsidRDefault="00044C98" w:rsidP="003B7051">
      <w:pPr>
        <w:pStyle w:val="NoSpacing"/>
        <w:numPr>
          <w:ilvl w:val="0"/>
          <w:numId w:val="10"/>
        </w:numPr>
        <w:ind w:left="0"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Cyrl-CS"/>
        </w:rPr>
        <w:t>п</w:t>
      </w:r>
      <w:r w:rsidR="00653063" w:rsidRPr="00044C98">
        <w:rPr>
          <w:rFonts w:ascii="Times New Roman" w:eastAsiaTheme="minorHAnsi" w:hAnsi="Times New Roman" w:cs="Times New Roman"/>
          <w:sz w:val="24"/>
          <w:szCs w:val="24"/>
          <w:lang w:val="sr-Cyrl-CS"/>
        </w:rPr>
        <w:t>ријем</w:t>
      </w:r>
      <w:r w:rsidR="00F91AD1">
        <w:rPr>
          <w:rFonts w:ascii="Times New Roman" w:eastAsiaTheme="minorHAnsi" w:hAnsi="Times New Roman" w:cs="Times New Roman"/>
          <w:sz w:val="24"/>
          <w:szCs w:val="24"/>
          <w:lang w:val="sr-Cyrl-CS"/>
        </w:rPr>
        <w:t>,</w:t>
      </w:r>
      <w:r w:rsidR="00F91AD1" w:rsidRPr="00F91AD1">
        <w:rPr>
          <w:rFonts w:ascii="Times New Roman" w:eastAsiaTheme="minorHAnsi" w:hAnsi="Times New Roman" w:cs="Times New Roman"/>
          <w:sz w:val="24"/>
          <w:szCs w:val="24"/>
        </w:rPr>
        <w:t>евиденција и провера исправности налога за службено путовање (у земљи и иностранству) и исплата истих</w:t>
      </w:r>
      <w:r>
        <w:rPr>
          <w:rFonts w:ascii="Times New Roman" w:eastAsiaTheme="minorHAnsi" w:hAnsi="Times New Roman" w:cs="Times New Roman"/>
          <w:sz w:val="24"/>
          <w:szCs w:val="24"/>
        </w:rPr>
        <w:t>, као и пријем закључака Општинског већа и исплате по истим;</w:t>
      </w:r>
    </w:p>
    <w:p w:rsidR="00044C98" w:rsidRPr="00044C98" w:rsidRDefault="00044C98"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heme="minorHAnsi" w:hAnsi="Times New Roman" w:cs="Times New Roman"/>
          <w:sz w:val="24"/>
          <w:szCs w:val="24"/>
        </w:rPr>
        <w:t xml:space="preserve">исплате накнада по решењима о експропријацији, накнаде по записницима о ванпарничној расправи, по решењима и пресудама Судова; </w:t>
      </w:r>
    </w:p>
    <w:p w:rsidR="00044C98" w:rsidRPr="00044C98" w:rsidRDefault="00044C98"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heme="minorHAnsi" w:hAnsi="Times New Roman" w:cs="Times New Roman"/>
          <w:sz w:val="24"/>
          <w:szCs w:val="24"/>
        </w:rPr>
        <w:t xml:space="preserve">издавање потврда запосленима о просечним месечним примањима, вођење евиденције потрошачких кредита запослених, месечних обустава запослених; </w:t>
      </w:r>
    </w:p>
    <w:p w:rsidR="00044C98" w:rsidRPr="00044C98" w:rsidRDefault="00044C98"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heme="minorHAnsi" w:hAnsi="Times New Roman" w:cs="Times New Roman"/>
          <w:sz w:val="24"/>
          <w:szCs w:val="24"/>
        </w:rPr>
        <w:t>издавање попуњених образаца банака за запослене – 58 образаца;</w:t>
      </w:r>
    </w:p>
    <w:p w:rsidR="00044C98" w:rsidRPr="00F91AD1" w:rsidRDefault="00F91AD1"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heme="minorHAnsi" w:hAnsi="Times New Roman" w:cs="Times New Roman"/>
          <w:sz w:val="24"/>
          <w:szCs w:val="24"/>
        </w:rPr>
        <w:t>о</w:t>
      </w:r>
      <w:r w:rsidR="00044C98">
        <w:rPr>
          <w:rFonts w:ascii="Times New Roman" w:eastAsiaTheme="minorHAnsi" w:hAnsi="Times New Roman" w:cs="Times New Roman"/>
          <w:sz w:val="24"/>
          <w:szCs w:val="24"/>
        </w:rPr>
        <w:t>бра</w:t>
      </w:r>
      <w:r>
        <w:rPr>
          <w:rFonts w:ascii="Times New Roman" w:eastAsiaTheme="minorHAnsi" w:hAnsi="Times New Roman" w:cs="Times New Roman"/>
          <w:sz w:val="24"/>
          <w:szCs w:val="24"/>
        </w:rPr>
        <w:t xml:space="preserve">чун и исплата плата запосленима и трошкова превоза за долазак и одлазак са рада, </w:t>
      </w:r>
      <w:r w:rsidR="00044C98">
        <w:rPr>
          <w:rFonts w:ascii="Times New Roman" w:eastAsiaTheme="minorHAnsi" w:hAnsi="Times New Roman" w:cs="Times New Roman"/>
          <w:sz w:val="24"/>
          <w:szCs w:val="24"/>
        </w:rPr>
        <w:t xml:space="preserve"> исплата солидарне помоћи запосленим</w:t>
      </w:r>
      <w:r>
        <w:rPr>
          <w:rFonts w:ascii="Times New Roman" w:eastAsiaTheme="minorHAnsi" w:hAnsi="Times New Roman" w:cs="Times New Roman"/>
          <w:sz w:val="24"/>
          <w:szCs w:val="24"/>
        </w:rPr>
        <w:t>а</w:t>
      </w:r>
      <w:r w:rsidR="00044C9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јубиларних награда и других примања по основу остваривања права из радних односа;</w:t>
      </w:r>
    </w:p>
    <w:p w:rsidR="00F91AD1" w:rsidRPr="00700790" w:rsidRDefault="00F91AD1"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heme="minorHAnsi" w:hAnsi="Times New Roman" w:cs="Times New Roman"/>
          <w:sz w:val="24"/>
          <w:szCs w:val="24"/>
        </w:rPr>
        <w:t xml:space="preserve">обрачун и исплату плата изабраних и постављених лица, као и обрачун и исплата накнада одборниима Скупштине општине, председници Скупштине и члановима Општинског већа; </w:t>
      </w:r>
    </w:p>
    <w:p w:rsidR="00700790" w:rsidRDefault="00700790"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о</w:t>
      </w:r>
      <w:r w:rsidRPr="00700790">
        <w:rPr>
          <w:rFonts w:ascii="Times New Roman" w:eastAsia="Calibri" w:hAnsi="Times New Roman" w:cs="Times New Roman"/>
          <w:sz w:val="24"/>
          <w:szCs w:val="24"/>
          <w:lang w:val="sr-Cyrl-CS"/>
        </w:rPr>
        <w:t xml:space="preserve">брачун и исплата накнаде за рад Мртвозорцима, </w:t>
      </w:r>
      <w:r>
        <w:rPr>
          <w:rFonts w:ascii="Times New Roman" w:eastAsia="Calibri" w:hAnsi="Times New Roman" w:cs="Times New Roman"/>
          <w:sz w:val="24"/>
          <w:szCs w:val="24"/>
          <w:lang w:val="sr-Cyrl-CS"/>
        </w:rPr>
        <w:t xml:space="preserve">члановима Интерресорне комисије, Комисије за планове и Комисије за посебну негу детета и </w:t>
      </w:r>
      <w:r w:rsidRPr="00700790">
        <w:rPr>
          <w:rFonts w:ascii="Times New Roman" w:eastAsia="Calibri" w:hAnsi="Times New Roman" w:cs="Times New Roman"/>
          <w:sz w:val="24"/>
          <w:szCs w:val="24"/>
          <w:lang w:val="sr-Cyrl-CS"/>
        </w:rPr>
        <w:t>и</w:t>
      </w:r>
      <w:r>
        <w:rPr>
          <w:rFonts w:ascii="Times New Roman" w:eastAsia="Calibri" w:hAnsi="Times New Roman" w:cs="Times New Roman"/>
          <w:sz w:val="24"/>
          <w:szCs w:val="24"/>
          <w:lang w:val="sr-Cyrl-CS"/>
        </w:rPr>
        <w:t>с</w:t>
      </w:r>
      <w:r w:rsidRPr="00700790">
        <w:rPr>
          <w:rFonts w:ascii="Times New Roman" w:eastAsia="Calibri" w:hAnsi="Times New Roman" w:cs="Times New Roman"/>
          <w:sz w:val="24"/>
          <w:szCs w:val="24"/>
          <w:lang w:val="sr-Cyrl-CS"/>
        </w:rPr>
        <w:t>плата стрелцима на основу</w:t>
      </w:r>
      <w:r>
        <w:rPr>
          <w:rFonts w:ascii="Times New Roman" w:eastAsia="Calibri" w:hAnsi="Times New Roman" w:cs="Times New Roman"/>
          <w:sz w:val="24"/>
          <w:szCs w:val="24"/>
          <w:lang w:val="sr-Cyrl-CS"/>
        </w:rPr>
        <w:t xml:space="preserve"> њиховог извештаја о ангажовању; </w:t>
      </w:r>
    </w:p>
    <w:p w:rsidR="00700790" w:rsidRPr="00700790" w:rsidRDefault="00700790" w:rsidP="003B7051">
      <w:pPr>
        <w:pStyle w:val="NoSpacing"/>
        <w:numPr>
          <w:ilvl w:val="0"/>
          <w:numId w:val="10"/>
        </w:numPr>
        <w:ind w:left="0" w:firstLine="720"/>
        <w:jc w:val="both"/>
        <w:rPr>
          <w:rFonts w:ascii="Times New Roman" w:eastAsiaTheme="minorHAnsi" w:hAnsi="Times New Roman" w:cs="Times New Roman"/>
          <w:sz w:val="24"/>
          <w:szCs w:val="24"/>
        </w:rPr>
      </w:pPr>
      <w:r>
        <w:rPr>
          <w:rFonts w:ascii="Times New Roman" w:eastAsia="Calibri" w:hAnsi="Times New Roman" w:cs="Times New Roman"/>
          <w:sz w:val="24"/>
          <w:szCs w:val="24"/>
          <w:lang w:val="sr-Cyrl-CS"/>
        </w:rPr>
        <w:t>исплате н</w:t>
      </w:r>
      <w:r w:rsidR="00653063" w:rsidRPr="00700790">
        <w:rPr>
          <w:rFonts w:ascii="Times New Roman" w:eastAsiaTheme="minorHAnsi" w:hAnsi="Times New Roman" w:cs="Times New Roman"/>
          <w:sz w:val="24"/>
          <w:szCs w:val="24"/>
          <w:lang w:val="sr-Cyrl-CS"/>
        </w:rPr>
        <w:t>акнаде трошкова превоза деце ометене у развоју</w:t>
      </w:r>
      <w:r>
        <w:rPr>
          <w:rFonts w:ascii="Times New Roman" w:eastAsiaTheme="minorHAnsi" w:hAnsi="Times New Roman" w:cs="Times New Roman"/>
          <w:sz w:val="24"/>
          <w:szCs w:val="24"/>
          <w:lang w:val="sr-Cyrl-CS"/>
        </w:rPr>
        <w:t>,</w:t>
      </w:r>
      <w:r w:rsidR="00653063" w:rsidRPr="00700790">
        <w:rPr>
          <w:rFonts w:ascii="Times New Roman" w:eastAsiaTheme="minorHAnsi" w:hAnsi="Times New Roman" w:cs="Times New Roman"/>
          <w:sz w:val="24"/>
          <w:szCs w:val="24"/>
          <w:lang w:val="sr-Cyrl-CS"/>
        </w:rPr>
        <w:t xml:space="preserve"> студентских</w:t>
      </w:r>
      <w:r>
        <w:rPr>
          <w:rFonts w:ascii="Times New Roman" w:eastAsiaTheme="minorHAnsi" w:hAnsi="Times New Roman" w:cs="Times New Roman"/>
          <w:sz w:val="24"/>
          <w:szCs w:val="24"/>
          <w:lang w:val="sr-Cyrl-CS"/>
        </w:rPr>
        <w:t xml:space="preserve"> и ученичких стипендија и и</w:t>
      </w:r>
      <w:r w:rsidRPr="00700790">
        <w:rPr>
          <w:rFonts w:ascii="Times New Roman" w:eastAsiaTheme="minorHAnsi" w:hAnsi="Times New Roman" w:cs="Times New Roman"/>
          <w:sz w:val="24"/>
          <w:szCs w:val="24"/>
        </w:rPr>
        <w:t xml:space="preserve">сплата подстицајних средстава </w:t>
      </w:r>
      <w:r>
        <w:rPr>
          <w:rFonts w:ascii="Times New Roman" w:eastAsiaTheme="minorHAnsi" w:hAnsi="Times New Roman" w:cs="Times New Roman"/>
          <w:sz w:val="24"/>
          <w:szCs w:val="24"/>
        </w:rPr>
        <w:t xml:space="preserve">у пољопривреди </w:t>
      </w:r>
      <w:r w:rsidRPr="00700790">
        <w:rPr>
          <w:rFonts w:ascii="Times New Roman" w:eastAsiaTheme="minorHAnsi" w:hAnsi="Times New Roman" w:cs="Times New Roman"/>
          <w:sz w:val="24"/>
          <w:szCs w:val="24"/>
        </w:rPr>
        <w:t xml:space="preserve">кроз </w:t>
      </w:r>
      <w:r>
        <w:rPr>
          <w:rFonts w:ascii="Times New Roman" w:eastAsiaTheme="minorHAnsi" w:hAnsi="Times New Roman" w:cs="Times New Roman"/>
          <w:sz w:val="24"/>
          <w:szCs w:val="24"/>
        </w:rPr>
        <w:t>различите видове субвенција;</w:t>
      </w:r>
    </w:p>
    <w:p w:rsidR="00700790" w:rsidRPr="00700790" w:rsidRDefault="00700790" w:rsidP="003B7051">
      <w:pPr>
        <w:pStyle w:val="ListParagraph"/>
        <w:numPr>
          <w:ilvl w:val="0"/>
          <w:numId w:val="10"/>
        </w:numPr>
        <w:ind w:left="0" w:firstLine="720"/>
        <w:jc w:val="both"/>
        <w:rPr>
          <w:rFonts w:ascii="Times New Roman" w:hAnsi="Times New Roman" w:cs="Times New Roman"/>
          <w:sz w:val="24"/>
          <w:szCs w:val="24"/>
        </w:rPr>
      </w:pPr>
      <w:r w:rsidRPr="00700790">
        <w:rPr>
          <w:rFonts w:ascii="Times New Roman" w:hAnsi="Times New Roman" w:cs="Times New Roman"/>
          <w:sz w:val="24"/>
          <w:szCs w:val="24"/>
        </w:rPr>
        <w:t xml:space="preserve">подношење електронских пореских пријава за исплату плата запослених, постављених и изабраних лица, исплату накнада за рад, трошкова превоза, јубиларних награда,боловања </w:t>
      </w:r>
      <w:r>
        <w:rPr>
          <w:rFonts w:ascii="Times New Roman" w:hAnsi="Times New Roman" w:cs="Times New Roman"/>
          <w:sz w:val="24"/>
          <w:szCs w:val="24"/>
        </w:rPr>
        <w:t xml:space="preserve"> и сл;</w:t>
      </w:r>
    </w:p>
    <w:p w:rsidR="00653063" w:rsidRPr="00180A74" w:rsidRDefault="00180A74" w:rsidP="003B7051">
      <w:pPr>
        <w:pStyle w:val="NoSpacing"/>
        <w:numPr>
          <w:ilvl w:val="0"/>
          <w:numId w:val="10"/>
        </w:numPr>
        <w:ind w:left="0" w:firstLine="720"/>
        <w:jc w:val="both"/>
        <w:rPr>
          <w:rFonts w:ascii="Times New Roman" w:eastAsia="Calibri" w:hAnsi="Times New Roman" w:cs="Times New Roman"/>
          <w:sz w:val="24"/>
          <w:szCs w:val="24"/>
          <w:lang w:val="sr-Cyrl-CS"/>
        </w:rPr>
      </w:pPr>
      <w:r>
        <w:rPr>
          <w:rFonts w:ascii="Times New Roman" w:eastAsiaTheme="minorHAnsi" w:hAnsi="Times New Roman" w:cs="Times New Roman"/>
          <w:sz w:val="24"/>
          <w:szCs w:val="24"/>
          <w:lang w:val="sr-Cyrl-CS"/>
        </w:rPr>
        <w:t>и</w:t>
      </w:r>
      <w:r w:rsidR="00653063" w:rsidRPr="00180A74">
        <w:rPr>
          <w:rFonts w:ascii="Times New Roman" w:eastAsiaTheme="minorHAnsi" w:hAnsi="Times New Roman" w:cs="Times New Roman"/>
          <w:sz w:val="24"/>
          <w:szCs w:val="24"/>
          <w:lang w:val="sr-Cyrl-CS"/>
        </w:rPr>
        <w:t>зрада годишњег извештаја о трошењу средстава за зараде радника, постављених и изабраних лица</w:t>
      </w:r>
      <w:r>
        <w:rPr>
          <w:rFonts w:ascii="Times New Roman" w:eastAsiaTheme="minorHAnsi" w:hAnsi="Times New Roman" w:cs="Times New Roman"/>
          <w:sz w:val="24"/>
          <w:szCs w:val="24"/>
          <w:lang w:val="sr-Cyrl-CS"/>
        </w:rPr>
        <w:t>;</w:t>
      </w:r>
    </w:p>
    <w:p w:rsidR="00180A74" w:rsidRDefault="00180A74" w:rsidP="003B7051">
      <w:pPr>
        <w:pStyle w:val="ListParagraph"/>
        <w:numPr>
          <w:ilvl w:val="0"/>
          <w:numId w:val="10"/>
        </w:numPr>
        <w:ind w:left="0" w:firstLine="720"/>
        <w:jc w:val="both"/>
        <w:rPr>
          <w:rFonts w:ascii="Times New Roman" w:hAnsi="Times New Roman" w:cs="Times New Roman"/>
          <w:sz w:val="24"/>
          <w:szCs w:val="24"/>
        </w:rPr>
      </w:pPr>
      <w:r w:rsidRPr="00180A74">
        <w:rPr>
          <w:rFonts w:ascii="Times New Roman" w:hAnsi="Times New Roman" w:cs="Times New Roman"/>
          <w:sz w:val="24"/>
          <w:szCs w:val="24"/>
        </w:rPr>
        <w:t>пријем и контрола захтева од стране индиректних корисника буџета у складу са усвојеним финансијским плановима и одобреним апропријацијама и квотама, и п</w:t>
      </w:r>
      <w:r w:rsidR="004F180B" w:rsidRPr="00180A74">
        <w:rPr>
          <w:rFonts w:ascii="Times New Roman" w:hAnsi="Times New Roman" w:cs="Times New Roman"/>
          <w:sz w:val="24"/>
          <w:szCs w:val="24"/>
        </w:rPr>
        <w:t>ријем и контрола захтева за плаћање и трансфер средстава средњих и основних школа</w:t>
      </w:r>
      <w:r>
        <w:rPr>
          <w:rFonts w:ascii="Times New Roman" w:hAnsi="Times New Roman" w:cs="Times New Roman"/>
          <w:sz w:val="24"/>
          <w:szCs w:val="24"/>
        </w:rPr>
        <w:t xml:space="preserve"> и то:</w:t>
      </w:r>
    </w:p>
    <w:p w:rsidR="004F180B" w:rsidRDefault="00180A74" w:rsidP="003B7051">
      <w:pPr>
        <w:pStyle w:val="ListParagraph"/>
        <w:numPr>
          <w:ilvl w:val="0"/>
          <w:numId w:val="10"/>
        </w:numPr>
        <w:jc w:val="both"/>
        <w:rPr>
          <w:rFonts w:ascii="Times New Roman" w:hAnsi="Times New Roman" w:cs="Times New Roman"/>
          <w:sz w:val="24"/>
          <w:szCs w:val="24"/>
        </w:rPr>
      </w:pPr>
      <w:r w:rsidRPr="00180A74">
        <w:rPr>
          <w:rFonts w:ascii="Times New Roman" w:hAnsi="Times New Roman" w:cs="Times New Roman"/>
          <w:sz w:val="24"/>
          <w:szCs w:val="24"/>
        </w:rPr>
        <w:t>ОШ</w:t>
      </w:r>
      <w:r w:rsidR="004F180B" w:rsidRPr="00180A74">
        <w:rPr>
          <w:rFonts w:ascii="Times New Roman" w:hAnsi="Times New Roman" w:cs="Times New Roman"/>
          <w:sz w:val="24"/>
          <w:szCs w:val="24"/>
        </w:rPr>
        <w:t xml:space="preserve"> Бранко Радичевић – 475 захтева</w:t>
      </w:r>
      <w:r>
        <w:rPr>
          <w:rFonts w:ascii="Times New Roman" w:hAnsi="Times New Roman" w:cs="Times New Roman"/>
          <w:sz w:val="24"/>
          <w:szCs w:val="24"/>
        </w:rPr>
        <w:t>;</w:t>
      </w:r>
    </w:p>
    <w:p w:rsidR="004F180B" w:rsidRDefault="00180A74" w:rsidP="003B705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ОШ</w:t>
      </w:r>
      <w:r w:rsidR="004F180B" w:rsidRPr="00180A74">
        <w:rPr>
          <w:rFonts w:ascii="Times New Roman" w:hAnsi="Times New Roman" w:cs="Times New Roman"/>
          <w:sz w:val="24"/>
          <w:szCs w:val="24"/>
        </w:rPr>
        <w:t xml:space="preserve"> Свети Сава – 398 захтева</w:t>
      </w:r>
      <w:r>
        <w:rPr>
          <w:rFonts w:ascii="Times New Roman" w:hAnsi="Times New Roman" w:cs="Times New Roman"/>
          <w:sz w:val="24"/>
          <w:szCs w:val="24"/>
        </w:rPr>
        <w:t>;</w:t>
      </w:r>
    </w:p>
    <w:p w:rsidR="004F180B" w:rsidRDefault="00180A74" w:rsidP="003B705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ОШ </w:t>
      </w:r>
      <w:r w:rsidR="004F180B" w:rsidRPr="00180A74">
        <w:rPr>
          <w:rFonts w:ascii="Times New Roman" w:hAnsi="Times New Roman" w:cs="Times New Roman"/>
          <w:sz w:val="24"/>
          <w:szCs w:val="24"/>
        </w:rPr>
        <w:t>Вук Караџић – 155 захтева</w:t>
      </w:r>
      <w:r>
        <w:rPr>
          <w:rFonts w:ascii="Times New Roman" w:hAnsi="Times New Roman" w:cs="Times New Roman"/>
          <w:sz w:val="24"/>
          <w:szCs w:val="24"/>
        </w:rPr>
        <w:t>;</w:t>
      </w:r>
    </w:p>
    <w:p w:rsidR="004F180B" w:rsidRDefault="00180A74" w:rsidP="003B705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ОШ Војвода</w:t>
      </w:r>
      <w:r w:rsidR="004F180B" w:rsidRPr="00180A74">
        <w:rPr>
          <w:rFonts w:ascii="Times New Roman" w:hAnsi="Times New Roman" w:cs="Times New Roman"/>
          <w:sz w:val="24"/>
          <w:szCs w:val="24"/>
        </w:rPr>
        <w:t xml:space="preserve"> Радомир Путник – 342 </w:t>
      </w:r>
      <w:r>
        <w:rPr>
          <w:rFonts w:ascii="Times New Roman" w:hAnsi="Times New Roman" w:cs="Times New Roman"/>
          <w:sz w:val="24"/>
          <w:szCs w:val="24"/>
        </w:rPr>
        <w:t>захтева;</w:t>
      </w:r>
    </w:p>
    <w:p w:rsidR="004F180B" w:rsidRDefault="004F180B" w:rsidP="003B7051">
      <w:pPr>
        <w:pStyle w:val="ListParagraph"/>
        <w:numPr>
          <w:ilvl w:val="0"/>
          <w:numId w:val="10"/>
        </w:numPr>
        <w:jc w:val="both"/>
        <w:rPr>
          <w:rFonts w:ascii="Times New Roman" w:hAnsi="Times New Roman" w:cs="Times New Roman"/>
          <w:sz w:val="24"/>
          <w:szCs w:val="24"/>
        </w:rPr>
      </w:pPr>
      <w:r w:rsidRPr="00180A74">
        <w:rPr>
          <w:rFonts w:ascii="Times New Roman" w:hAnsi="Times New Roman" w:cs="Times New Roman"/>
          <w:sz w:val="24"/>
          <w:szCs w:val="24"/>
        </w:rPr>
        <w:t>Гимназија Јован Скерлић – 315 захтева</w:t>
      </w:r>
      <w:r w:rsidR="00180A74">
        <w:rPr>
          <w:rFonts w:ascii="Times New Roman" w:hAnsi="Times New Roman" w:cs="Times New Roman"/>
          <w:sz w:val="24"/>
          <w:szCs w:val="24"/>
        </w:rPr>
        <w:t>;</w:t>
      </w:r>
    </w:p>
    <w:p w:rsidR="004F180B" w:rsidRDefault="004F180B" w:rsidP="003B7051">
      <w:pPr>
        <w:pStyle w:val="ListParagraph"/>
        <w:numPr>
          <w:ilvl w:val="0"/>
          <w:numId w:val="10"/>
        </w:numPr>
        <w:jc w:val="both"/>
        <w:rPr>
          <w:rFonts w:ascii="Times New Roman" w:hAnsi="Times New Roman" w:cs="Times New Roman"/>
          <w:sz w:val="24"/>
          <w:szCs w:val="24"/>
        </w:rPr>
      </w:pPr>
      <w:r w:rsidRPr="00180A74">
        <w:rPr>
          <w:rFonts w:ascii="Times New Roman" w:hAnsi="Times New Roman" w:cs="Times New Roman"/>
          <w:sz w:val="24"/>
          <w:szCs w:val="24"/>
        </w:rPr>
        <w:t>Средња Техничка школа 364 захтева.</w:t>
      </w:r>
    </w:p>
    <w:p w:rsidR="004F180B" w:rsidRDefault="00190B00" w:rsidP="003B7051">
      <w:pPr>
        <w:pStyle w:val="ListParagraph"/>
        <w:numPr>
          <w:ilvl w:val="0"/>
          <w:numId w:val="10"/>
        </w:numPr>
        <w:ind w:left="0" w:firstLine="720"/>
        <w:jc w:val="both"/>
        <w:rPr>
          <w:rFonts w:ascii="Times New Roman" w:hAnsi="Times New Roman" w:cs="Times New Roman"/>
          <w:sz w:val="24"/>
          <w:szCs w:val="24"/>
        </w:rPr>
      </w:pPr>
      <w:r>
        <w:rPr>
          <w:rFonts w:ascii="Times New Roman" w:hAnsi="Times New Roman" w:cs="Times New Roman"/>
          <w:sz w:val="24"/>
          <w:szCs w:val="24"/>
        </w:rPr>
        <w:t>п</w:t>
      </w:r>
      <w:r w:rsidR="004F180B" w:rsidRPr="00190B00">
        <w:rPr>
          <w:rFonts w:ascii="Times New Roman" w:hAnsi="Times New Roman" w:cs="Times New Roman"/>
          <w:sz w:val="24"/>
          <w:szCs w:val="24"/>
        </w:rPr>
        <w:t>раћење Централног регистра фактура и комуникација са представницима школа око измирења доспелих фактура за плаћање</w:t>
      </w:r>
      <w:r>
        <w:rPr>
          <w:rFonts w:ascii="Times New Roman" w:hAnsi="Times New Roman" w:cs="Times New Roman"/>
          <w:sz w:val="24"/>
          <w:szCs w:val="24"/>
        </w:rPr>
        <w:t>;</w:t>
      </w:r>
    </w:p>
    <w:p w:rsidR="001F011A" w:rsidRDefault="00190B00" w:rsidP="003B7051">
      <w:pPr>
        <w:pStyle w:val="ListParagraph"/>
        <w:numPr>
          <w:ilvl w:val="0"/>
          <w:numId w:val="10"/>
        </w:numPr>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о</w:t>
      </w:r>
      <w:r w:rsidR="004F180B" w:rsidRPr="00190B00">
        <w:rPr>
          <w:rFonts w:ascii="Times New Roman" w:hAnsi="Times New Roman" w:cs="Times New Roman"/>
          <w:sz w:val="24"/>
          <w:szCs w:val="24"/>
        </w:rPr>
        <w:t>брада, пренос средстава и књижење створених обавеза према индиректним корисницима и корисницима СДДТ (Центар за културне делатности, туризам и библиотекарство, Спортски центар „Куњак“, Дечији вртић „Пчелица“, Центар за социјални рад, Црвени крст, Дом здравља, ЈП Водовод, Спортски савез и клубови којима су одобрена средства.</w:t>
      </w:r>
    </w:p>
    <w:p w:rsidR="001F011A" w:rsidRPr="001F011A" w:rsidRDefault="001F011A" w:rsidP="001F011A">
      <w:pPr>
        <w:pStyle w:val="ListParagraph"/>
        <w:jc w:val="both"/>
        <w:rPr>
          <w:rFonts w:ascii="Times New Roman" w:hAnsi="Times New Roman" w:cs="Times New Roman"/>
          <w:sz w:val="24"/>
          <w:szCs w:val="24"/>
        </w:rPr>
      </w:pPr>
    </w:p>
    <w:p w:rsidR="001F011A" w:rsidRPr="001F011A" w:rsidRDefault="001F011A" w:rsidP="001F011A">
      <w:pPr>
        <w:jc w:val="center"/>
        <w:rPr>
          <w:rFonts w:ascii="Times New Roman" w:hAnsi="Times New Roman" w:cs="Times New Roman"/>
          <w:b/>
          <w:i/>
          <w:sz w:val="24"/>
          <w:szCs w:val="24"/>
        </w:rPr>
      </w:pPr>
      <w:r w:rsidRPr="001F011A">
        <w:rPr>
          <w:rFonts w:ascii="Times New Roman" w:hAnsi="Times New Roman" w:cs="Times New Roman"/>
          <w:b/>
          <w:i/>
          <w:sz w:val="24"/>
          <w:szCs w:val="24"/>
        </w:rPr>
        <w:t>Послови ликвидатуре и финансијско рачуноводствени послови у области породиљских права</w:t>
      </w:r>
    </w:p>
    <w:p w:rsidR="007F5B6B" w:rsidRDefault="007F5B6B" w:rsidP="003B705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Latn-CS"/>
        </w:rPr>
        <w:tab/>
      </w:r>
      <w:r>
        <w:rPr>
          <w:rFonts w:ascii="Times New Roman" w:eastAsiaTheme="minorHAnsi" w:hAnsi="Times New Roman" w:cs="Times New Roman"/>
          <w:sz w:val="24"/>
          <w:szCs w:val="24"/>
        </w:rPr>
        <w:t>У  2019. години у оквиру послова ликвидатуре и финансијско-рачуноводствених послова обављено је:</w:t>
      </w:r>
    </w:p>
    <w:p w:rsidR="007F5B6B" w:rsidRPr="007F5B6B" w:rsidRDefault="007F5B6B" w:rsidP="003B7051">
      <w:pPr>
        <w:pStyle w:val="ListParagraph"/>
        <w:numPr>
          <w:ilvl w:val="0"/>
          <w:numId w:val="10"/>
        </w:numPr>
        <w:ind w:left="0" w:firstLine="720"/>
        <w:jc w:val="both"/>
        <w:rPr>
          <w:rFonts w:ascii="Times New Roman" w:hAnsi="Times New Roman" w:cs="Times New Roman"/>
          <w:sz w:val="24"/>
          <w:szCs w:val="24"/>
        </w:rPr>
      </w:pPr>
      <w:r>
        <w:rPr>
          <w:rFonts w:ascii="Times New Roman" w:hAnsi="Times New Roman" w:cs="Times New Roman"/>
          <w:sz w:val="24"/>
          <w:szCs w:val="24"/>
        </w:rPr>
        <w:t xml:space="preserve">ликвидатурање рачуна за </w:t>
      </w:r>
      <w:r w:rsidRPr="007F5B6B">
        <w:rPr>
          <w:rFonts w:ascii="Times New Roman" w:hAnsi="Times New Roman" w:cs="Times New Roman"/>
          <w:sz w:val="24"/>
          <w:szCs w:val="24"/>
          <w:lang w:val="sr-Cyrl-CS"/>
        </w:rPr>
        <w:t>Општинско веће, Општинску управу, Председника општине, Скупштину Општине и Општинско правобранилаштво</w:t>
      </w:r>
      <w:r>
        <w:rPr>
          <w:rFonts w:ascii="Times New Roman" w:hAnsi="Times New Roman" w:cs="Times New Roman"/>
          <w:sz w:val="24"/>
          <w:szCs w:val="24"/>
          <w:lang w:val="sr-Cyrl-CS"/>
        </w:rPr>
        <w:t xml:space="preserve"> – укупно 2070 рачуна;</w:t>
      </w:r>
    </w:p>
    <w:p w:rsidR="007F5B6B" w:rsidRPr="0078716F" w:rsidRDefault="0078716F" w:rsidP="003B7051">
      <w:pPr>
        <w:pStyle w:val="ListParagraph"/>
        <w:numPr>
          <w:ilvl w:val="0"/>
          <w:numId w:val="10"/>
        </w:numPr>
        <w:ind w:left="0" w:firstLine="720"/>
        <w:jc w:val="both"/>
        <w:rPr>
          <w:rFonts w:ascii="Times New Roman" w:hAnsi="Times New Roman" w:cs="Times New Roman"/>
          <w:sz w:val="24"/>
          <w:szCs w:val="24"/>
        </w:rPr>
      </w:pPr>
      <w:r>
        <w:rPr>
          <w:rFonts w:ascii="Times New Roman" w:hAnsi="Times New Roman" w:cs="Times New Roman"/>
          <w:sz w:val="24"/>
          <w:szCs w:val="24"/>
          <w:lang w:val="sr-Cyrl-CS"/>
        </w:rPr>
        <w:t>контрола и обрачун накнада за породиљско одсуство – укупно 458 накнада;</w:t>
      </w:r>
    </w:p>
    <w:p w:rsidR="007F5B6B" w:rsidRPr="0078716F" w:rsidRDefault="0078716F" w:rsidP="003B7051">
      <w:pPr>
        <w:pStyle w:val="ListParagraph"/>
        <w:numPr>
          <w:ilvl w:val="0"/>
          <w:numId w:val="10"/>
        </w:numPr>
        <w:ind w:left="0" w:firstLine="720"/>
        <w:jc w:val="both"/>
        <w:rPr>
          <w:rFonts w:ascii="Times New Roman" w:hAnsi="Times New Roman" w:cs="Times New Roman"/>
          <w:sz w:val="24"/>
          <w:szCs w:val="24"/>
        </w:rPr>
      </w:pPr>
      <w:r>
        <w:rPr>
          <w:rFonts w:ascii="Times New Roman" w:eastAsia="Calibri" w:hAnsi="Times New Roman" w:cs="Times New Roman"/>
          <w:sz w:val="24"/>
          <w:szCs w:val="24"/>
          <w:lang w:val="sr-Cyrl-CS"/>
        </w:rPr>
        <w:t>т</w:t>
      </w:r>
      <w:r w:rsidR="007F5B6B" w:rsidRPr="0078716F">
        <w:rPr>
          <w:rFonts w:ascii="Times New Roman" w:eastAsia="Calibri" w:hAnsi="Times New Roman" w:cs="Times New Roman"/>
          <w:sz w:val="24"/>
          <w:szCs w:val="24"/>
          <w:lang w:val="sr-Cyrl-CS"/>
        </w:rPr>
        <w:t xml:space="preserve">ребовање средстава за редовну исплату: средства за рефундацију послодавцима на основу обрасца НЗ-1  (породиље </w:t>
      </w:r>
      <w:r w:rsidR="007F5B6B" w:rsidRPr="0078716F">
        <w:rPr>
          <w:rFonts w:ascii="Times New Roman" w:eastAsia="Calibri" w:hAnsi="Times New Roman" w:cs="Times New Roman"/>
          <w:sz w:val="24"/>
          <w:szCs w:val="24"/>
        </w:rPr>
        <w:t>414</w:t>
      </w:r>
      <w:r w:rsidR="007F5B6B" w:rsidRPr="0078716F">
        <w:rPr>
          <w:rFonts w:ascii="Times New Roman" w:eastAsia="Calibri" w:hAnsi="Times New Roman" w:cs="Times New Roman"/>
          <w:sz w:val="24"/>
          <w:szCs w:val="24"/>
          <w:lang w:val="sr-Cyrl-CS"/>
        </w:rPr>
        <w:t xml:space="preserve">), средства за послодавце који исплату накнада врше по преносу средстава из Буџета Републике Србије (породиље </w:t>
      </w:r>
      <w:r w:rsidR="007F5B6B" w:rsidRPr="0078716F">
        <w:rPr>
          <w:rFonts w:ascii="Times New Roman" w:eastAsia="Calibri" w:hAnsi="Times New Roman" w:cs="Times New Roman"/>
          <w:sz w:val="24"/>
          <w:szCs w:val="24"/>
        </w:rPr>
        <w:t>28</w:t>
      </w:r>
      <w:r w:rsidR="007F5B6B" w:rsidRPr="0078716F">
        <w:rPr>
          <w:rFonts w:ascii="Times New Roman" w:eastAsia="Calibri" w:hAnsi="Times New Roman" w:cs="Times New Roman"/>
          <w:sz w:val="24"/>
          <w:szCs w:val="24"/>
          <w:lang w:val="sr-Cyrl-CS"/>
        </w:rPr>
        <w:t>), накнаде зарада лицима који самостално обављају делатности (породиље</w:t>
      </w:r>
      <w:r w:rsidR="007F5B6B" w:rsidRPr="0078716F">
        <w:rPr>
          <w:rFonts w:ascii="Times New Roman" w:eastAsia="Calibri" w:hAnsi="Times New Roman" w:cs="Times New Roman"/>
          <w:sz w:val="24"/>
          <w:szCs w:val="24"/>
        </w:rPr>
        <w:t xml:space="preserve"> 16</w:t>
      </w:r>
      <w:r w:rsidR="007F5B6B" w:rsidRPr="0078716F">
        <w:rPr>
          <w:rFonts w:ascii="Times New Roman" w:eastAsia="Calibri" w:hAnsi="Times New Roman" w:cs="Times New Roman"/>
          <w:sz w:val="24"/>
          <w:szCs w:val="24"/>
          <w:lang w:val="sr-Cyrl-CS"/>
        </w:rPr>
        <w:t>);</w:t>
      </w:r>
    </w:p>
    <w:p w:rsidR="007F5B6B" w:rsidRPr="0078716F" w:rsidRDefault="0078716F" w:rsidP="003B7051">
      <w:pPr>
        <w:pStyle w:val="ListParagraph"/>
        <w:numPr>
          <w:ilvl w:val="0"/>
          <w:numId w:val="10"/>
        </w:numPr>
        <w:ind w:left="0" w:firstLine="720"/>
        <w:jc w:val="both"/>
        <w:rPr>
          <w:rFonts w:ascii="Times New Roman" w:hAnsi="Times New Roman" w:cs="Times New Roman"/>
          <w:sz w:val="24"/>
          <w:szCs w:val="24"/>
        </w:rPr>
      </w:pPr>
      <w:r>
        <w:rPr>
          <w:rFonts w:ascii="Times New Roman" w:eastAsia="Calibri" w:hAnsi="Times New Roman" w:cs="Times New Roman"/>
          <w:sz w:val="24"/>
          <w:szCs w:val="24"/>
          <w:lang w:val="sr-Cyrl-CS"/>
        </w:rPr>
        <w:t>т</w:t>
      </w:r>
      <w:r w:rsidR="007F5B6B" w:rsidRPr="0078716F">
        <w:rPr>
          <w:rFonts w:ascii="Times New Roman" w:eastAsia="Calibri" w:hAnsi="Times New Roman" w:cs="Times New Roman"/>
          <w:sz w:val="24"/>
          <w:szCs w:val="24"/>
          <w:lang w:val="sr-Cyrl-CS"/>
        </w:rPr>
        <w:t xml:space="preserve">ребовање средстава за заосталу исплату: средства за рефундацију послодавцима на основу обрасца Н3-1 (породиље </w:t>
      </w:r>
      <w:r w:rsidR="007F5B6B" w:rsidRPr="0078716F">
        <w:rPr>
          <w:rFonts w:ascii="Times New Roman" w:eastAsia="Calibri" w:hAnsi="Times New Roman" w:cs="Times New Roman"/>
          <w:sz w:val="24"/>
          <w:szCs w:val="24"/>
        </w:rPr>
        <w:t>45</w:t>
      </w:r>
      <w:r w:rsidR="007F5B6B" w:rsidRPr="0078716F">
        <w:rPr>
          <w:rFonts w:ascii="Times New Roman" w:eastAsia="Calibri" w:hAnsi="Times New Roman" w:cs="Times New Roman"/>
          <w:sz w:val="24"/>
          <w:szCs w:val="24"/>
          <w:lang w:val="sr-Cyrl-CS"/>
        </w:rPr>
        <w:t>)</w:t>
      </w:r>
      <w:r w:rsidR="007F5B6B" w:rsidRPr="0078716F">
        <w:rPr>
          <w:rFonts w:ascii="Times New Roman" w:eastAsia="Calibri" w:hAnsi="Times New Roman" w:cs="Times New Roman"/>
          <w:sz w:val="24"/>
          <w:szCs w:val="24"/>
        </w:rPr>
        <w:t>, средства за послодавца који исплату накнада врше по преносу средстава из Буџет</w:t>
      </w:r>
      <w:r>
        <w:rPr>
          <w:rFonts w:ascii="Times New Roman" w:eastAsia="Calibri" w:hAnsi="Times New Roman" w:cs="Times New Roman"/>
          <w:sz w:val="24"/>
          <w:szCs w:val="24"/>
        </w:rPr>
        <w:t>а Републике Србије (породиље 4);</w:t>
      </w:r>
    </w:p>
    <w:p w:rsidR="007F5B6B" w:rsidRPr="0078716F" w:rsidRDefault="0078716F" w:rsidP="003B7051">
      <w:pPr>
        <w:pStyle w:val="ListParagraph"/>
        <w:numPr>
          <w:ilvl w:val="0"/>
          <w:numId w:val="10"/>
        </w:numPr>
        <w:ind w:left="0" w:firstLine="720"/>
        <w:jc w:val="both"/>
        <w:rPr>
          <w:rFonts w:ascii="Times New Roman" w:hAnsi="Times New Roman" w:cs="Times New Roman"/>
          <w:sz w:val="24"/>
          <w:szCs w:val="24"/>
        </w:rPr>
      </w:pPr>
      <w:r>
        <w:rPr>
          <w:rFonts w:ascii="Times New Roman" w:eastAsia="Calibri" w:hAnsi="Times New Roman" w:cs="Times New Roman"/>
          <w:sz w:val="24"/>
          <w:szCs w:val="24"/>
          <w:lang w:val="sr-Cyrl-CS"/>
        </w:rPr>
        <w:t>к</w:t>
      </w:r>
      <w:r w:rsidR="007F5B6B" w:rsidRPr="0078716F">
        <w:rPr>
          <w:rFonts w:ascii="Times New Roman" w:eastAsia="Calibri" w:hAnsi="Times New Roman" w:cs="Times New Roman"/>
          <w:sz w:val="24"/>
          <w:szCs w:val="24"/>
          <w:lang w:val="sr-Cyrl-CS"/>
        </w:rPr>
        <w:t>њижење требованих и исплаћених средстава по корисницима на евиденционалним и финансијским картицама</w:t>
      </w:r>
      <w:r>
        <w:rPr>
          <w:rFonts w:ascii="Times New Roman" w:eastAsia="Calibri" w:hAnsi="Times New Roman" w:cs="Times New Roman"/>
          <w:sz w:val="24"/>
          <w:szCs w:val="24"/>
          <w:lang w:val="sr-Cyrl-CS"/>
        </w:rPr>
        <w:t xml:space="preserve"> и рефундација накнада</w:t>
      </w:r>
      <w:r w:rsidR="007F5B6B" w:rsidRPr="0078716F">
        <w:rPr>
          <w:rFonts w:ascii="Times New Roman" w:eastAsia="Calibri" w:hAnsi="Times New Roman" w:cs="Times New Roman"/>
          <w:sz w:val="24"/>
          <w:szCs w:val="24"/>
          <w:lang w:val="sr-Cyrl-CS"/>
        </w:rPr>
        <w:t>;</w:t>
      </w:r>
    </w:p>
    <w:p w:rsidR="003B7051" w:rsidRPr="003B7051" w:rsidRDefault="007F5B6B" w:rsidP="003B7051">
      <w:pPr>
        <w:pStyle w:val="ListParagraph"/>
        <w:numPr>
          <w:ilvl w:val="0"/>
          <w:numId w:val="10"/>
        </w:numPr>
        <w:ind w:left="0" w:firstLine="720"/>
        <w:jc w:val="both"/>
        <w:rPr>
          <w:rFonts w:ascii="Times New Roman" w:hAnsi="Times New Roman" w:cs="Times New Roman"/>
          <w:sz w:val="24"/>
          <w:szCs w:val="24"/>
        </w:rPr>
      </w:pPr>
      <w:r w:rsidRPr="0078716F">
        <w:rPr>
          <w:rFonts w:ascii="Times New Roman" w:eastAsia="Calibri" w:hAnsi="Times New Roman" w:cs="Times New Roman"/>
          <w:sz w:val="24"/>
          <w:szCs w:val="24"/>
          <w:lang w:val="sr-Cyrl-CS"/>
        </w:rPr>
        <w:t>Подношење извештаја о утрошеним средствима Министа</w:t>
      </w:r>
      <w:r w:rsidR="0078716F">
        <w:rPr>
          <w:rFonts w:ascii="Times New Roman" w:eastAsia="Calibri" w:hAnsi="Times New Roman" w:cs="Times New Roman"/>
          <w:sz w:val="24"/>
          <w:szCs w:val="24"/>
          <w:lang w:val="sr-Cyrl-CS"/>
        </w:rPr>
        <w:t xml:space="preserve">рству рада и социјалне политике како месечно тако и годишње са упитником о броју породиља. </w:t>
      </w:r>
    </w:p>
    <w:p w:rsidR="007F5B6B" w:rsidRPr="00616FB0" w:rsidRDefault="007F5B6B" w:rsidP="00616FB0">
      <w:pPr>
        <w:spacing w:after="0" w:line="240" w:lineRule="auto"/>
        <w:jc w:val="both"/>
        <w:rPr>
          <w:rFonts w:ascii="Times New Roman" w:eastAsiaTheme="minorHAnsi" w:hAnsi="Times New Roman" w:cs="Times New Roman"/>
          <w:b/>
          <w:sz w:val="24"/>
          <w:szCs w:val="24"/>
          <w:u w:val="single"/>
          <w:lang w:val="sr-Cyrl-CS"/>
        </w:rPr>
      </w:pPr>
    </w:p>
    <w:p w:rsidR="0062706B" w:rsidRPr="008F2B2F" w:rsidRDefault="0062706B" w:rsidP="0062706B">
      <w:pPr>
        <w:spacing w:after="0" w:line="240" w:lineRule="auto"/>
        <w:jc w:val="center"/>
        <w:rPr>
          <w:rFonts w:ascii="Times New Roman" w:eastAsiaTheme="minorHAnsi" w:hAnsi="Times New Roman" w:cs="Times New Roman"/>
          <w:b/>
          <w:i/>
          <w:sz w:val="24"/>
          <w:szCs w:val="24"/>
          <w:lang w:val="sr-Cyrl-CS"/>
        </w:rPr>
      </w:pPr>
      <w:r w:rsidRPr="008F2B2F">
        <w:rPr>
          <w:rFonts w:ascii="Times New Roman" w:eastAsiaTheme="minorHAnsi" w:hAnsi="Times New Roman" w:cs="Times New Roman"/>
          <w:b/>
          <w:i/>
          <w:sz w:val="24"/>
          <w:szCs w:val="24"/>
          <w:lang w:val="sr-Cyrl-CS"/>
        </w:rPr>
        <w:t>ОДСЕК ЛОКАЛНЕ ПОРЕСКЕ АДМИНИСТРАЦИЈЕ</w:t>
      </w:r>
    </w:p>
    <w:p w:rsidR="0062706B" w:rsidRPr="00616FB0" w:rsidRDefault="0062706B" w:rsidP="0062706B">
      <w:pPr>
        <w:spacing w:after="0" w:line="240" w:lineRule="auto"/>
        <w:jc w:val="both"/>
        <w:rPr>
          <w:rFonts w:ascii="Times New Roman" w:eastAsiaTheme="minorHAnsi" w:hAnsi="Times New Roman" w:cs="Times New Roman"/>
          <w:b/>
          <w:sz w:val="24"/>
          <w:szCs w:val="24"/>
          <w:lang w:val="sr-Cyrl-CS"/>
        </w:rPr>
      </w:pPr>
    </w:p>
    <w:p w:rsidR="0062706B" w:rsidRPr="00616FB0" w:rsidRDefault="0062706B" w:rsidP="003B705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Одсек локалне пореске администрације обавља</w:t>
      </w:r>
      <w:r w:rsidR="00955725">
        <w:rPr>
          <w:rFonts w:ascii="Times New Roman" w:eastAsiaTheme="minorHAnsi" w:hAnsi="Times New Roman" w:cs="Times New Roman"/>
          <w:sz w:val="24"/>
          <w:szCs w:val="24"/>
          <w:lang w:val="sr-Cyrl-CS"/>
        </w:rPr>
        <w:t>о је</w:t>
      </w:r>
      <w:r>
        <w:rPr>
          <w:rFonts w:ascii="Times New Roman" w:eastAsiaTheme="minorHAnsi" w:hAnsi="Times New Roman" w:cs="Times New Roman"/>
          <w:sz w:val="24"/>
          <w:szCs w:val="24"/>
          <w:lang w:val="sr-Cyrl-CS"/>
        </w:rPr>
        <w:t xml:space="preserve"> послове</w:t>
      </w:r>
      <w:r w:rsidRPr="00616FB0">
        <w:rPr>
          <w:rFonts w:ascii="Times New Roman" w:eastAsiaTheme="minorHAnsi" w:hAnsi="Times New Roman" w:cs="Times New Roman"/>
          <w:sz w:val="24"/>
          <w:szCs w:val="24"/>
          <w:lang w:val="sr-Cyrl-CS"/>
        </w:rPr>
        <w:t xml:space="preserve"> утврђивања, наплате и контроле локалних јавних прихода и старање о правима и обавезама пореских обвезника, а превасходно: </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решава</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захтеве поднете од стране пореских обвезника-стр</w:t>
      </w:r>
      <w:r w:rsidR="00955725">
        <w:rPr>
          <w:rFonts w:ascii="Times New Roman" w:eastAsiaTheme="minorHAnsi" w:hAnsi="Times New Roman" w:cs="Times New Roman"/>
          <w:sz w:val="24"/>
          <w:szCs w:val="24"/>
          <w:lang w:val="sr-Cyrl-CS"/>
        </w:rPr>
        <w:t>анака по свим пореским облицима;</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води</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регистар обв</w:t>
      </w:r>
      <w:r w:rsidR="00955725">
        <w:rPr>
          <w:rFonts w:ascii="Times New Roman" w:eastAsiaTheme="minorHAnsi" w:hAnsi="Times New Roman" w:cs="Times New Roman"/>
          <w:sz w:val="24"/>
          <w:szCs w:val="24"/>
          <w:lang w:val="sr-Cyrl-CS"/>
        </w:rPr>
        <w:t>езника изворних прихода општине;</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врши</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утврђивање изворних прихода општине решењем у</w:t>
      </w:r>
      <w:r w:rsidR="00955725">
        <w:rPr>
          <w:rFonts w:ascii="Times New Roman" w:eastAsiaTheme="minorHAnsi" w:hAnsi="Times New Roman" w:cs="Times New Roman"/>
          <w:sz w:val="24"/>
          <w:szCs w:val="24"/>
          <w:lang w:val="sr-Cyrl-CS"/>
        </w:rPr>
        <w:t xml:space="preserve"> складу са Законом;</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врши</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канцеларијску и теренску контролу ради провере и утврђивања законитости и правилности испуњења пореске обавезе по</w:t>
      </w:r>
      <w:r w:rsidR="00955725">
        <w:rPr>
          <w:rFonts w:ascii="Times New Roman" w:eastAsiaTheme="minorHAnsi" w:hAnsi="Times New Roman" w:cs="Times New Roman"/>
          <w:sz w:val="24"/>
          <w:szCs w:val="24"/>
          <w:lang w:val="sr-Cyrl-CS"/>
        </w:rPr>
        <w:t xml:space="preserve"> основу локалних јавних прихода;</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врши</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обезбеђење н</w:t>
      </w:r>
      <w:r w:rsidR="00955725">
        <w:rPr>
          <w:rFonts w:ascii="Times New Roman" w:eastAsiaTheme="minorHAnsi" w:hAnsi="Times New Roman" w:cs="Times New Roman"/>
          <w:sz w:val="24"/>
          <w:szCs w:val="24"/>
          <w:lang w:val="sr-Cyrl-CS"/>
        </w:rPr>
        <w:t>аплате локалних јавних  прихода;</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врши</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редовну и принудну наплату ло</w:t>
      </w:r>
      <w:r w:rsidR="00955725">
        <w:rPr>
          <w:rFonts w:ascii="Times New Roman" w:eastAsiaTheme="minorHAnsi" w:hAnsi="Times New Roman" w:cs="Times New Roman"/>
          <w:sz w:val="24"/>
          <w:szCs w:val="24"/>
          <w:lang w:val="sr-Cyrl-CS"/>
        </w:rPr>
        <w:t>калних јавних прихода;</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решава</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жалбе на ре</w:t>
      </w:r>
      <w:r w:rsidR="00955725">
        <w:rPr>
          <w:rFonts w:ascii="Times New Roman" w:eastAsiaTheme="minorHAnsi" w:hAnsi="Times New Roman" w:cs="Times New Roman"/>
          <w:sz w:val="24"/>
          <w:szCs w:val="24"/>
          <w:lang w:val="sr-Cyrl-CS"/>
        </w:rPr>
        <w:t>шење по свим пореским облицима;</w:t>
      </w:r>
    </w:p>
    <w:p w:rsidR="0062706B" w:rsidRPr="00616FB0" w:rsidRDefault="00955725" w:rsidP="003B7051">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примењиваојединствени информациони систем;</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води</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пореско књиговодство за локалне јавне приходе</w:t>
      </w:r>
      <w:r w:rsidR="00955725">
        <w:rPr>
          <w:rFonts w:ascii="Times New Roman" w:eastAsiaTheme="minorHAnsi" w:hAnsi="Times New Roman" w:cs="Times New Roman"/>
          <w:sz w:val="24"/>
          <w:szCs w:val="24"/>
          <w:lang w:val="sr-Cyrl-CS"/>
        </w:rPr>
        <w:t>;</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врши</w:t>
      </w:r>
      <w:r w:rsidR="00955725">
        <w:rPr>
          <w:rFonts w:ascii="Times New Roman" w:eastAsiaTheme="minorHAnsi" w:hAnsi="Times New Roman" w:cs="Times New Roman"/>
          <w:sz w:val="24"/>
          <w:szCs w:val="24"/>
          <w:lang w:val="sr-Cyrl-CS"/>
        </w:rPr>
        <w:t>о пријем странака и давао</w:t>
      </w:r>
      <w:r w:rsidRPr="00616FB0">
        <w:rPr>
          <w:rFonts w:ascii="Times New Roman" w:eastAsiaTheme="minorHAnsi" w:hAnsi="Times New Roman" w:cs="Times New Roman"/>
          <w:sz w:val="24"/>
          <w:szCs w:val="24"/>
          <w:lang w:val="sr-Cyrl-CS"/>
        </w:rPr>
        <w:t xml:space="preserve"> информације о задужењима, начину обрачуна, уплатама, дуговању и осталих података од значаја за стр</w:t>
      </w:r>
      <w:r w:rsidR="00955725">
        <w:rPr>
          <w:rFonts w:ascii="Times New Roman" w:eastAsiaTheme="minorHAnsi" w:hAnsi="Times New Roman" w:cs="Times New Roman"/>
          <w:sz w:val="24"/>
          <w:szCs w:val="24"/>
          <w:lang w:val="sr-Cyrl-CS"/>
        </w:rPr>
        <w:t>анку по свим пореским облицима;</w:t>
      </w:r>
    </w:p>
    <w:p w:rsidR="0062706B" w:rsidRPr="00616FB0" w:rsidRDefault="00955725" w:rsidP="003B7051">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усаглашавао </w:t>
      </w:r>
      <w:r w:rsidR="0062706B" w:rsidRPr="00616FB0">
        <w:rPr>
          <w:rFonts w:ascii="Times New Roman" w:eastAsiaTheme="minorHAnsi" w:hAnsi="Times New Roman" w:cs="Times New Roman"/>
          <w:sz w:val="24"/>
          <w:szCs w:val="24"/>
          <w:lang w:val="sr-Cyrl-CS"/>
        </w:rPr>
        <w:t>стања по аналитичким картицама на захтев пореских об</w:t>
      </w:r>
      <w:r>
        <w:rPr>
          <w:rFonts w:ascii="Times New Roman" w:eastAsiaTheme="minorHAnsi" w:hAnsi="Times New Roman" w:cs="Times New Roman"/>
          <w:sz w:val="24"/>
          <w:szCs w:val="24"/>
          <w:lang w:val="sr-Cyrl-CS"/>
        </w:rPr>
        <w:t>везника и по службеној дужности;</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lastRenderedPageBreak/>
        <w:t>врши</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пријем пореских пријава пореза на имовину за правна и физичка лица, и пореских при</w:t>
      </w:r>
      <w:r w:rsidR="00955725">
        <w:rPr>
          <w:rFonts w:ascii="Times New Roman" w:eastAsiaTheme="minorHAnsi" w:hAnsi="Times New Roman" w:cs="Times New Roman"/>
          <w:sz w:val="24"/>
          <w:szCs w:val="24"/>
          <w:lang w:val="sr-Cyrl-CS"/>
        </w:rPr>
        <w:t>јава за комуналну таксу;</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врши</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унос пореских пријава, обраду података и припрему за </w:t>
      </w:r>
      <w:r>
        <w:rPr>
          <w:rFonts w:ascii="Times New Roman" w:eastAsiaTheme="minorHAnsi" w:hAnsi="Times New Roman" w:cs="Times New Roman"/>
          <w:sz w:val="24"/>
          <w:szCs w:val="24"/>
          <w:lang w:val="sr-Cyrl-CS"/>
        </w:rPr>
        <w:t>обрачун и исплату решења за 2019</w:t>
      </w:r>
      <w:r w:rsidR="00955725">
        <w:rPr>
          <w:rFonts w:ascii="Times New Roman" w:eastAsiaTheme="minorHAnsi" w:hAnsi="Times New Roman" w:cs="Times New Roman"/>
          <w:sz w:val="24"/>
          <w:szCs w:val="24"/>
          <w:lang w:val="sr-Cyrl-CS"/>
        </w:rPr>
        <w:t>. годину;</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припрема</w:t>
      </w:r>
      <w:r w:rsidR="00955725">
        <w:rPr>
          <w:rFonts w:ascii="Times New Roman" w:eastAsiaTheme="minorHAnsi" w:hAnsi="Times New Roman" w:cs="Times New Roman"/>
          <w:sz w:val="24"/>
          <w:szCs w:val="24"/>
          <w:lang w:val="sr-Cyrl-CS"/>
        </w:rPr>
        <w:t>о штампу</w:t>
      </w:r>
      <w:r w:rsidRPr="00616FB0">
        <w:rPr>
          <w:rFonts w:ascii="Times New Roman" w:eastAsiaTheme="minorHAnsi" w:hAnsi="Times New Roman" w:cs="Times New Roman"/>
          <w:sz w:val="24"/>
          <w:szCs w:val="24"/>
          <w:lang w:val="sr-Cyrl-CS"/>
        </w:rPr>
        <w:t xml:space="preserve"> и штампа</w:t>
      </w:r>
      <w:r w:rsidR="00955725">
        <w:rPr>
          <w:rFonts w:ascii="Times New Roman" w:eastAsiaTheme="minorHAnsi" w:hAnsi="Times New Roman" w:cs="Times New Roman"/>
          <w:sz w:val="24"/>
          <w:szCs w:val="24"/>
          <w:lang w:val="sr-Cyrl-CS"/>
        </w:rPr>
        <w:t>о решења пореским обвезницима;</w:t>
      </w:r>
    </w:p>
    <w:p w:rsidR="0062706B" w:rsidRPr="00616FB0" w:rsidRDefault="0062706B" w:rsidP="003B7051">
      <w:pPr>
        <w:numPr>
          <w:ilvl w:val="0"/>
          <w:numId w:val="3"/>
        </w:num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доставља</w:t>
      </w:r>
      <w:r w:rsidR="00955725">
        <w:rPr>
          <w:rFonts w:ascii="Times New Roman" w:eastAsiaTheme="minorHAnsi" w:hAnsi="Times New Roman" w:cs="Times New Roman"/>
          <w:sz w:val="24"/>
          <w:szCs w:val="24"/>
          <w:lang w:val="sr-Cyrl-CS"/>
        </w:rPr>
        <w:t>о решења обвезницима;</w:t>
      </w:r>
    </w:p>
    <w:p w:rsidR="0062706B" w:rsidRPr="00616FB0" w:rsidRDefault="00955725" w:rsidP="003B7051">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књижио</w:t>
      </w:r>
      <w:r w:rsidR="0062706B" w:rsidRPr="00616FB0">
        <w:rPr>
          <w:rFonts w:ascii="Times New Roman" w:eastAsiaTheme="minorHAnsi" w:hAnsi="Times New Roman" w:cs="Times New Roman"/>
          <w:sz w:val="24"/>
          <w:szCs w:val="24"/>
          <w:lang w:val="sr-Cyrl-CS"/>
        </w:rPr>
        <w:t xml:space="preserve"> зад</w:t>
      </w:r>
      <w:r w:rsidR="0062706B">
        <w:rPr>
          <w:rFonts w:ascii="Times New Roman" w:eastAsiaTheme="minorHAnsi" w:hAnsi="Times New Roman" w:cs="Times New Roman"/>
          <w:sz w:val="24"/>
          <w:szCs w:val="24"/>
          <w:lang w:val="sr-Cyrl-CS"/>
        </w:rPr>
        <w:t>ужења по донетим решењима у 2019</w:t>
      </w:r>
      <w:r w:rsidR="0062706B" w:rsidRPr="00616FB0">
        <w:rPr>
          <w:rFonts w:ascii="Times New Roman" w:eastAsiaTheme="minorHAnsi" w:hAnsi="Times New Roman" w:cs="Times New Roman"/>
          <w:sz w:val="24"/>
          <w:szCs w:val="24"/>
          <w:lang w:val="sr-Cyrl-CS"/>
        </w:rPr>
        <w:t>. г</w:t>
      </w:r>
      <w:r>
        <w:rPr>
          <w:rFonts w:ascii="Times New Roman" w:eastAsiaTheme="minorHAnsi" w:hAnsi="Times New Roman" w:cs="Times New Roman"/>
          <w:sz w:val="24"/>
          <w:szCs w:val="24"/>
          <w:lang w:val="sr-Cyrl-CS"/>
        </w:rPr>
        <w:t>одини;</w:t>
      </w:r>
    </w:p>
    <w:p w:rsidR="0062706B" w:rsidRPr="00616FB0" w:rsidRDefault="00955725" w:rsidP="003B7051">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архивирао завршена и комплетирана решења;</w:t>
      </w:r>
    </w:p>
    <w:p w:rsidR="0062706B" w:rsidRPr="003B7051" w:rsidRDefault="00955725" w:rsidP="003B7051">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издавао</w:t>
      </w:r>
      <w:r w:rsidR="0062706B" w:rsidRPr="00616FB0">
        <w:rPr>
          <w:rFonts w:ascii="Times New Roman" w:eastAsiaTheme="minorHAnsi" w:hAnsi="Times New Roman" w:cs="Times New Roman"/>
          <w:sz w:val="24"/>
          <w:szCs w:val="24"/>
          <w:lang w:val="sr-Cyrl-CS"/>
        </w:rPr>
        <w:t xml:space="preserve"> уверења и потврда.</w:t>
      </w:r>
    </w:p>
    <w:p w:rsidR="0062706B" w:rsidRPr="00377B5D" w:rsidRDefault="0062706B" w:rsidP="00955725">
      <w:pPr>
        <w:spacing w:after="0" w:line="240" w:lineRule="auto"/>
        <w:ind w:firstLine="720"/>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lang w:val="sr-Cyrl-CS"/>
        </w:rPr>
        <w:t xml:space="preserve">Одсек локалне пореске администрације обавља пословне задатке спроводећи </w:t>
      </w:r>
      <w:r w:rsidRPr="00377B5D">
        <w:rPr>
          <w:rFonts w:ascii="Times New Roman" w:eastAsiaTheme="minorHAnsi" w:hAnsi="Times New Roman" w:cs="Times New Roman"/>
          <w:sz w:val="24"/>
          <w:szCs w:val="24"/>
          <w:lang w:val="sr-Latn-CS"/>
        </w:rPr>
        <w:t>o</w:t>
      </w:r>
      <w:r w:rsidRPr="00377B5D">
        <w:rPr>
          <w:rFonts w:ascii="Times New Roman" w:eastAsiaTheme="minorHAnsi" w:hAnsi="Times New Roman" w:cs="Times New Roman"/>
          <w:sz w:val="24"/>
          <w:szCs w:val="24"/>
          <w:lang w:val="sr-Cyrl-CS"/>
        </w:rPr>
        <w:t xml:space="preserve">дредбе, Закона о општем управном поступку, Закона о пореском поступку и пореској администрацији, Закона о порезима на имовину. </w:t>
      </w:r>
    </w:p>
    <w:p w:rsidR="0062706B" w:rsidRPr="00377B5D" w:rsidRDefault="0062706B" w:rsidP="0062706B">
      <w:p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lang w:val="sr-Cyrl-CS"/>
        </w:rPr>
        <w:tab/>
      </w:r>
    </w:p>
    <w:p w:rsidR="0062706B" w:rsidRPr="00377B5D" w:rsidRDefault="0062706B" w:rsidP="00955725">
      <w:p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lang w:val="sr-Cyrl-CS"/>
        </w:rPr>
        <w:tab/>
        <w:t>У 201</w:t>
      </w:r>
      <w:r w:rsidRPr="00377B5D">
        <w:rPr>
          <w:rFonts w:ascii="Times New Roman" w:eastAsiaTheme="minorHAnsi" w:hAnsi="Times New Roman" w:cs="Times New Roman"/>
          <w:sz w:val="24"/>
          <w:szCs w:val="24"/>
          <w:lang w:val="sr-Latn-CS"/>
        </w:rPr>
        <w:t>9</w:t>
      </w:r>
      <w:r w:rsidRPr="00377B5D">
        <w:rPr>
          <w:rFonts w:ascii="Times New Roman" w:eastAsiaTheme="minorHAnsi" w:hAnsi="Times New Roman" w:cs="Times New Roman"/>
          <w:sz w:val="24"/>
          <w:szCs w:val="24"/>
          <w:lang w:val="sr-Cyrl-CS"/>
        </w:rPr>
        <w:t>–ој години</w:t>
      </w:r>
      <w:r>
        <w:rPr>
          <w:rFonts w:ascii="Times New Roman" w:eastAsiaTheme="minorHAnsi" w:hAnsi="Times New Roman" w:cs="Times New Roman"/>
          <w:sz w:val="24"/>
          <w:szCs w:val="24"/>
          <w:lang w:val="sr-Cyrl-CS"/>
        </w:rPr>
        <w:t>у Одсеку локалне пореске администрације урађено је</w:t>
      </w:r>
      <w:r w:rsidR="003B7051">
        <w:rPr>
          <w:rFonts w:ascii="Times New Roman" w:eastAsiaTheme="minorHAnsi" w:hAnsi="Times New Roman" w:cs="Times New Roman"/>
          <w:sz w:val="24"/>
          <w:szCs w:val="24"/>
          <w:lang w:val="sr-Cyrl-CS"/>
        </w:rPr>
        <w:t>:</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lang w:val="sr-Cyrl-CS"/>
        </w:rPr>
        <w:t>5</w:t>
      </w:r>
      <w:r w:rsidRPr="00377B5D">
        <w:rPr>
          <w:rFonts w:ascii="Times New Roman" w:eastAsiaTheme="minorHAnsi" w:hAnsi="Times New Roman" w:cs="Times New Roman"/>
          <w:sz w:val="24"/>
          <w:szCs w:val="24"/>
          <w:lang w:val="sr-Latn-CS"/>
        </w:rPr>
        <w:t>746</w:t>
      </w:r>
      <w:r w:rsidRPr="00377B5D">
        <w:rPr>
          <w:rFonts w:ascii="Times New Roman" w:eastAsiaTheme="minorHAnsi" w:hAnsi="Times New Roman" w:cs="Times New Roman"/>
          <w:sz w:val="24"/>
          <w:szCs w:val="24"/>
          <w:lang w:val="sr-Cyrl-CS"/>
        </w:rPr>
        <w:t xml:space="preserve"> – донета решења за 201</w:t>
      </w:r>
      <w:r w:rsidRPr="00377B5D">
        <w:rPr>
          <w:rFonts w:ascii="Times New Roman" w:eastAsiaTheme="minorHAnsi" w:hAnsi="Times New Roman" w:cs="Times New Roman"/>
          <w:sz w:val="24"/>
          <w:szCs w:val="24"/>
          <w:lang w:val="sr-Latn-CS"/>
        </w:rPr>
        <w:t>9</w:t>
      </w:r>
      <w:r w:rsidRPr="00377B5D">
        <w:rPr>
          <w:rFonts w:ascii="Times New Roman" w:eastAsiaTheme="minorHAnsi" w:hAnsi="Times New Roman" w:cs="Times New Roman"/>
          <w:sz w:val="24"/>
          <w:szCs w:val="24"/>
          <w:lang w:val="sr-Cyrl-CS"/>
        </w:rPr>
        <w:t xml:space="preserve"> годину и </w:t>
      </w:r>
      <w:r w:rsidRPr="00377B5D">
        <w:rPr>
          <w:rFonts w:ascii="Times New Roman" w:eastAsiaTheme="minorHAnsi" w:hAnsi="Times New Roman" w:cs="Times New Roman"/>
          <w:sz w:val="24"/>
          <w:szCs w:val="24"/>
          <w:lang w:val="sr-Latn-CS"/>
        </w:rPr>
        <w:t>24</w:t>
      </w:r>
      <w:r w:rsidRPr="00377B5D">
        <w:rPr>
          <w:rFonts w:ascii="Times New Roman" w:eastAsiaTheme="minorHAnsi" w:hAnsi="Times New Roman" w:cs="Times New Roman"/>
          <w:sz w:val="24"/>
          <w:szCs w:val="24"/>
          <w:lang w:val="sr-Cyrl-CS"/>
        </w:rPr>
        <w:t xml:space="preserve"> зе претходну годину - Решења пореза на имовину обвезника који не воде пословне књиге;</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lang w:val="sr-Latn-CS"/>
        </w:rPr>
        <w:t>51</w:t>
      </w:r>
      <w:r w:rsidR="00955725">
        <w:rPr>
          <w:rFonts w:ascii="Times New Roman" w:eastAsiaTheme="minorHAnsi" w:hAnsi="Times New Roman" w:cs="Times New Roman"/>
          <w:sz w:val="24"/>
          <w:szCs w:val="24"/>
          <w:lang w:val="sr-Cyrl-CS"/>
        </w:rPr>
        <w:t xml:space="preserve"> р</w:t>
      </w:r>
      <w:r w:rsidRPr="00377B5D">
        <w:rPr>
          <w:rFonts w:ascii="Times New Roman" w:eastAsiaTheme="minorHAnsi" w:hAnsi="Times New Roman" w:cs="Times New Roman"/>
          <w:sz w:val="24"/>
          <w:szCs w:val="24"/>
          <w:lang w:val="sr-Cyrl-CS"/>
        </w:rPr>
        <w:t>ешење комуналне таксе за истицање фирме на пословном простору за 2019 годину и 1 решење за претходну годину;</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rPr>
        <w:t>70</w:t>
      </w:r>
      <w:r w:rsidR="00955725">
        <w:rPr>
          <w:rFonts w:ascii="Times New Roman" w:eastAsiaTheme="minorHAnsi" w:hAnsi="Times New Roman" w:cs="Times New Roman"/>
          <w:sz w:val="24"/>
          <w:szCs w:val="24"/>
          <w:lang w:val="sr-Cyrl-CS"/>
        </w:rPr>
        <w:t>р</w:t>
      </w:r>
      <w:r w:rsidRPr="00377B5D">
        <w:rPr>
          <w:rFonts w:ascii="Times New Roman" w:eastAsiaTheme="minorHAnsi" w:hAnsi="Times New Roman" w:cs="Times New Roman"/>
          <w:sz w:val="24"/>
          <w:szCs w:val="24"/>
          <w:lang w:val="sr-Cyrl-CS"/>
        </w:rPr>
        <w:t>ешења за накнаду коришћења јавне површине;</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lang w:val="sr-Latn-CS"/>
        </w:rPr>
        <w:t>23</w:t>
      </w:r>
      <w:r w:rsidRPr="00377B5D">
        <w:rPr>
          <w:rFonts w:ascii="Times New Roman" w:eastAsiaTheme="minorHAnsi" w:hAnsi="Times New Roman" w:cs="Times New Roman"/>
          <w:sz w:val="24"/>
          <w:szCs w:val="24"/>
        </w:rPr>
        <w:t>5</w:t>
      </w:r>
      <w:r w:rsidRPr="00377B5D">
        <w:rPr>
          <w:rFonts w:ascii="Times New Roman" w:eastAsiaTheme="minorHAnsi" w:hAnsi="Times New Roman" w:cs="Times New Roman"/>
          <w:sz w:val="24"/>
          <w:szCs w:val="24"/>
          <w:lang w:val="sr-Cyrl-CS"/>
        </w:rPr>
        <w:t xml:space="preserve"> пореске пријаве пореза на имовину физичких лица;</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lang w:val="sr-Latn-CS"/>
        </w:rPr>
        <w:t>78</w:t>
      </w:r>
      <w:r w:rsidRPr="00377B5D">
        <w:rPr>
          <w:rFonts w:ascii="Times New Roman" w:eastAsiaTheme="minorHAnsi" w:hAnsi="Times New Roman" w:cs="Times New Roman"/>
          <w:sz w:val="24"/>
          <w:szCs w:val="24"/>
          <w:lang w:val="sr-Cyrl-CS"/>
        </w:rPr>
        <w:t xml:space="preserve"> пореске пријаве пореза на имовину обвезника који воде пословне књиге;</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62706B">
        <w:rPr>
          <w:rFonts w:ascii="Times New Roman" w:eastAsiaTheme="minorHAnsi" w:hAnsi="Times New Roman" w:cs="Times New Roman"/>
          <w:sz w:val="24"/>
          <w:szCs w:val="24"/>
          <w:lang w:val="sr-Cyrl-CS"/>
        </w:rPr>
        <w:t>27 донетих решења о прекњижњењу</w:t>
      </w:r>
      <w:r w:rsidRPr="00377B5D">
        <w:rPr>
          <w:rFonts w:ascii="Times New Roman" w:eastAsiaTheme="minorHAnsi" w:hAnsi="Times New Roman" w:cs="Times New Roman"/>
          <w:sz w:val="24"/>
          <w:szCs w:val="24"/>
          <w:lang w:val="sr-Cyrl-CS"/>
        </w:rPr>
        <w:t>;</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rPr>
        <w:t>470</w:t>
      </w:r>
      <w:r w:rsidRPr="00377B5D">
        <w:rPr>
          <w:rFonts w:ascii="Times New Roman" w:eastAsiaTheme="minorHAnsi" w:hAnsi="Times New Roman" w:cs="Times New Roman"/>
          <w:sz w:val="24"/>
          <w:szCs w:val="24"/>
          <w:lang w:val="sr-Cyrl-CS"/>
        </w:rPr>
        <w:t xml:space="preserve"> захтева за пореско уверење;</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62706B">
        <w:rPr>
          <w:rFonts w:ascii="Times New Roman" w:eastAsiaTheme="minorHAnsi" w:hAnsi="Times New Roman" w:cs="Times New Roman"/>
          <w:sz w:val="24"/>
          <w:szCs w:val="24"/>
          <w:lang w:val="sr-Cyrl-CS"/>
        </w:rPr>
        <w:t xml:space="preserve">19 решења </w:t>
      </w:r>
      <w:r>
        <w:rPr>
          <w:rFonts w:ascii="Times New Roman" w:eastAsiaTheme="minorHAnsi" w:hAnsi="Times New Roman" w:cs="Times New Roman"/>
          <w:sz w:val="24"/>
          <w:szCs w:val="24"/>
          <w:lang w:val="sr-Cyrl-CS"/>
        </w:rPr>
        <w:t xml:space="preserve">донето </w:t>
      </w:r>
      <w:r w:rsidRPr="00377B5D">
        <w:rPr>
          <w:rFonts w:ascii="Times New Roman" w:eastAsiaTheme="minorHAnsi" w:hAnsi="Times New Roman" w:cs="Times New Roman"/>
          <w:sz w:val="24"/>
          <w:szCs w:val="24"/>
          <w:lang w:val="sr-Cyrl-CS"/>
        </w:rPr>
        <w:t xml:space="preserve">за одлагање плаћања дугованог пореза </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62706B">
        <w:rPr>
          <w:rFonts w:ascii="Times New Roman" w:eastAsiaTheme="minorHAnsi" w:hAnsi="Times New Roman" w:cs="Times New Roman"/>
          <w:sz w:val="24"/>
          <w:szCs w:val="24"/>
          <w:lang w:val="sr-Cyrl-CS"/>
        </w:rPr>
        <w:t xml:space="preserve">19 решених предмета </w:t>
      </w:r>
      <w:r w:rsidR="00BA7443">
        <w:rPr>
          <w:rFonts w:ascii="Times New Roman" w:eastAsiaTheme="minorHAnsi" w:hAnsi="Times New Roman" w:cs="Times New Roman"/>
          <w:sz w:val="24"/>
          <w:szCs w:val="24"/>
          <w:lang w:val="sr-Cyrl-CS"/>
        </w:rPr>
        <w:t xml:space="preserve">по </w:t>
      </w:r>
      <w:r w:rsidRPr="00377B5D">
        <w:rPr>
          <w:rFonts w:ascii="Times New Roman" w:eastAsiaTheme="minorHAnsi" w:hAnsi="Times New Roman" w:cs="Times New Roman"/>
          <w:sz w:val="24"/>
          <w:szCs w:val="24"/>
          <w:lang w:val="sr-Cyrl-CS"/>
        </w:rPr>
        <w:t>приговор</w:t>
      </w:r>
      <w:r w:rsidR="00BA7443">
        <w:rPr>
          <w:rFonts w:ascii="Times New Roman" w:eastAsiaTheme="minorHAnsi" w:hAnsi="Times New Roman" w:cs="Times New Roman"/>
          <w:sz w:val="24"/>
          <w:szCs w:val="24"/>
          <w:lang w:val="sr-Cyrl-CS"/>
        </w:rPr>
        <w:t xml:space="preserve">има и жалбамана решења </w:t>
      </w:r>
      <w:r w:rsidRPr="00377B5D">
        <w:rPr>
          <w:rFonts w:ascii="Times New Roman" w:eastAsiaTheme="minorHAnsi" w:hAnsi="Times New Roman" w:cs="Times New Roman"/>
          <w:sz w:val="24"/>
          <w:szCs w:val="24"/>
          <w:lang w:val="sr-Cyrl-CS"/>
        </w:rPr>
        <w:t>днетих у 201</w:t>
      </w:r>
      <w:r w:rsidRPr="00377B5D">
        <w:rPr>
          <w:rFonts w:ascii="Times New Roman" w:eastAsiaTheme="minorHAnsi" w:hAnsi="Times New Roman" w:cs="Times New Roman"/>
          <w:sz w:val="24"/>
          <w:szCs w:val="24"/>
          <w:lang w:val="sr-Latn-CS"/>
        </w:rPr>
        <w:t>8</w:t>
      </w:r>
      <w:r w:rsidR="00BA7443">
        <w:rPr>
          <w:rFonts w:ascii="Times New Roman" w:eastAsiaTheme="minorHAnsi" w:hAnsi="Times New Roman" w:cs="Times New Roman"/>
          <w:sz w:val="24"/>
          <w:szCs w:val="24"/>
          <w:lang w:val="sr-Cyrl-CS"/>
        </w:rPr>
        <w:t xml:space="preserve"> години;</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rPr>
        <w:t>9</w:t>
      </w:r>
      <w:r w:rsidR="00955725">
        <w:rPr>
          <w:rFonts w:ascii="Times New Roman" w:eastAsiaTheme="minorHAnsi" w:hAnsi="Times New Roman" w:cs="Times New Roman"/>
          <w:sz w:val="24"/>
          <w:szCs w:val="24"/>
          <w:lang w:val="sr-Cyrl-CS"/>
        </w:rPr>
        <w:t xml:space="preserve"> о</w:t>
      </w:r>
      <w:r w:rsidRPr="00377B5D">
        <w:rPr>
          <w:rFonts w:ascii="Times New Roman" w:eastAsiaTheme="minorHAnsi" w:hAnsi="Times New Roman" w:cs="Times New Roman"/>
          <w:sz w:val="24"/>
          <w:szCs w:val="24"/>
          <w:lang w:val="sr-Cyrl-CS"/>
        </w:rPr>
        <w:t>помена;</w:t>
      </w:r>
    </w:p>
    <w:p w:rsidR="0062706B" w:rsidRPr="00377B5D" w:rsidRDefault="0062706B" w:rsidP="00955725">
      <w:pPr>
        <w:numPr>
          <w:ilvl w:val="0"/>
          <w:numId w:val="11"/>
        </w:numPr>
        <w:spacing w:after="0" w:line="240" w:lineRule="auto"/>
        <w:jc w:val="both"/>
        <w:rPr>
          <w:rFonts w:ascii="Times New Roman" w:eastAsiaTheme="minorHAnsi" w:hAnsi="Times New Roman" w:cs="Times New Roman"/>
          <w:sz w:val="24"/>
          <w:szCs w:val="24"/>
          <w:lang w:val="sr-Cyrl-CS"/>
        </w:rPr>
      </w:pPr>
      <w:r w:rsidRPr="00377B5D">
        <w:rPr>
          <w:rFonts w:ascii="Times New Roman" w:eastAsiaTheme="minorHAnsi" w:hAnsi="Times New Roman" w:cs="Times New Roman"/>
          <w:sz w:val="24"/>
          <w:szCs w:val="24"/>
        </w:rPr>
        <w:t>14</w:t>
      </w:r>
      <w:r w:rsidR="00955725">
        <w:rPr>
          <w:rFonts w:ascii="Times New Roman" w:eastAsiaTheme="minorHAnsi" w:hAnsi="Times New Roman" w:cs="Times New Roman"/>
          <w:sz w:val="24"/>
          <w:szCs w:val="24"/>
          <w:lang w:val="sr-Cyrl-CS"/>
        </w:rPr>
        <w:t xml:space="preserve"> о</w:t>
      </w:r>
      <w:r w:rsidRPr="00377B5D">
        <w:rPr>
          <w:rFonts w:ascii="Times New Roman" w:eastAsiaTheme="minorHAnsi" w:hAnsi="Times New Roman" w:cs="Times New Roman"/>
          <w:sz w:val="24"/>
          <w:szCs w:val="24"/>
          <w:lang w:val="sr-Cyrl-CS"/>
        </w:rPr>
        <w:t xml:space="preserve">бавештења по захтевима </w:t>
      </w:r>
      <w:r w:rsidRPr="00377B5D">
        <w:rPr>
          <w:rFonts w:ascii="Times New Roman" w:eastAsiaTheme="minorHAnsi" w:hAnsi="Times New Roman" w:cs="Times New Roman"/>
          <w:sz w:val="24"/>
          <w:szCs w:val="24"/>
        </w:rPr>
        <w:t>других органа</w:t>
      </w:r>
      <w:r w:rsidRPr="00377B5D">
        <w:rPr>
          <w:rFonts w:ascii="Times New Roman" w:eastAsiaTheme="minorHAnsi" w:hAnsi="Times New Roman" w:cs="Times New Roman"/>
          <w:sz w:val="24"/>
          <w:szCs w:val="24"/>
          <w:lang w:val="sr-Cyrl-CS"/>
        </w:rPr>
        <w:t>.</w:t>
      </w:r>
    </w:p>
    <w:p w:rsidR="0062706B" w:rsidRDefault="0062706B" w:rsidP="00955725">
      <w:pPr>
        <w:spacing w:after="0" w:line="240" w:lineRule="auto"/>
        <w:jc w:val="both"/>
        <w:rPr>
          <w:rFonts w:ascii="Times New Roman" w:eastAsiaTheme="minorHAnsi" w:hAnsi="Times New Roman" w:cs="Times New Roman"/>
          <w:sz w:val="24"/>
          <w:szCs w:val="24"/>
          <w:lang w:val="sr-Cyrl-CS"/>
        </w:rPr>
      </w:pPr>
    </w:p>
    <w:p w:rsidR="00BA7443" w:rsidRDefault="00BA7443" w:rsidP="00955725">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вршено је е</w:t>
      </w:r>
      <w:r w:rsidRPr="00BA7443">
        <w:rPr>
          <w:rFonts w:ascii="Times New Roman" w:eastAsiaTheme="minorHAnsi" w:hAnsi="Times New Roman" w:cs="Times New Roman"/>
          <w:sz w:val="24"/>
          <w:szCs w:val="24"/>
          <w:lang w:val="sr-Cyrl-CS"/>
        </w:rPr>
        <w:t>видентирање уплата пореза на земљиште, пореза</w:t>
      </w:r>
      <w:r>
        <w:rPr>
          <w:rFonts w:ascii="Times New Roman" w:eastAsiaTheme="minorHAnsi" w:hAnsi="Times New Roman" w:cs="Times New Roman"/>
          <w:sz w:val="24"/>
          <w:szCs w:val="24"/>
          <w:lang w:val="sr-Cyrl-CS"/>
        </w:rPr>
        <w:t xml:space="preserve"> на имовину и комуналне таксе и то: </w:t>
      </w:r>
      <w:r w:rsidRPr="00BA7443">
        <w:rPr>
          <w:rFonts w:ascii="Times New Roman" w:eastAsiaTheme="minorHAnsi" w:hAnsi="Times New Roman" w:cs="Times New Roman"/>
          <w:sz w:val="24"/>
          <w:szCs w:val="24"/>
          <w:lang w:val="sr-Latn-CS"/>
        </w:rPr>
        <w:t>28</w:t>
      </w:r>
      <w:r w:rsidRPr="00BA7443">
        <w:rPr>
          <w:rFonts w:ascii="Times New Roman" w:eastAsiaTheme="minorHAnsi" w:hAnsi="Times New Roman" w:cs="Times New Roman"/>
          <w:sz w:val="24"/>
          <w:szCs w:val="24"/>
          <w:lang w:val="sr-Cyrl-CS"/>
        </w:rPr>
        <w:t xml:space="preserve"> налог за књижење пореза на земљиште, </w:t>
      </w:r>
      <w:r w:rsidRPr="00BA7443">
        <w:rPr>
          <w:rFonts w:ascii="Times New Roman" w:eastAsiaTheme="minorHAnsi" w:hAnsi="Times New Roman" w:cs="Times New Roman"/>
          <w:sz w:val="24"/>
          <w:szCs w:val="24"/>
          <w:lang w:val="sr-Latn-CS"/>
        </w:rPr>
        <w:t>256</w:t>
      </w:r>
      <w:r w:rsidRPr="00BA7443">
        <w:rPr>
          <w:rFonts w:ascii="Times New Roman" w:eastAsiaTheme="minorHAnsi" w:hAnsi="Times New Roman" w:cs="Times New Roman"/>
          <w:sz w:val="24"/>
          <w:szCs w:val="24"/>
          <w:lang w:val="sr-Cyrl-CS"/>
        </w:rPr>
        <w:t xml:space="preserve"> налога за књижење извода пореза на имовину обвезника који не воде пословне књиге, </w:t>
      </w:r>
      <w:r w:rsidRPr="00BA7443">
        <w:rPr>
          <w:rFonts w:ascii="Times New Roman" w:eastAsiaTheme="minorHAnsi" w:hAnsi="Times New Roman" w:cs="Times New Roman"/>
          <w:sz w:val="24"/>
          <w:szCs w:val="24"/>
        </w:rPr>
        <w:t>83</w:t>
      </w:r>
      <w:r w:rsidRPr="00BA7443">
        <w:rPr>
          <w:rFonts w:ascii="Times New Roman" w:eastAsiaTheme="minorHAnsi" w:hAnsi="Times New Roman" w:cs="Times New Roman"/>
          <w:sz w:val="24"/>
          <w:szCs w:val="24"/>
          <w:lang w:val="sr-Cyrl-CS"/>
        </w:rPr>
        <w:t xml:space="preserve"> налога за књижење извода пореза на имовину обвезника који воде пословне књиге, </w:t>
      </w:r>
      <w:r w:rsidRPr="00BA7443">
        <w:rPr>
          <w:rFonts w:ascii="Times New Roman" w:eastAsiaTheme="minorHAnsi" w:hAnsi="Times New Roman" w:cs="Times New Roman"/>
          <w:sz w:val="24"/>
          <w:szCs w:val="24"/>
          <w:lang w:val="sr-Latn-CS"/>
        </w:rPr>
        <w:t>139</w:t>
      </w:r>
      <w:r w:rsidRPr="00BA7443">
        <w:rPr>
          <w:rFonts w:ascii="Times New Roman" w:eastAsiaTheme="minorHAnsi" w:hAnsi="Times New Roman" w:cs="Times New Roman"/>
          <w:sz w:val="24"/>
          <w:szCs w:val="24"/>
          <w:lang w:val="sr-Cyrl-CS"/>
        </w:rPr>
        <w:t xml:space="preserve"> налога за књижење извода комуналне таксе за истицање фирме на пословном простору, </w:t>
      </w:r>
      <w:r w:rsidRPr="00BA7443">
        <w:rPr>
          <w:rFonts w:ascii="Times New Roman" w:eastAsiaTheme="minorHAnsi" w:hAnsi="Times New Roman" w:cs="Times New Roman"/>
          <w:sz w:val="24"/>
          <w:szCs w:val="24"/>
        </w:rPr>
        <w:t>13 налога за књижење уплата накнаде за заузеће јавне површине 6;</w:t>
      </w:r>
      <w:r w:rsidRPr="00BA7443">
        <w:rPr>
          <w:rFonts w:ascii="Times New Roman" w:eastAsiaTheme="minorHAnsi" w:hAnsi="Times New Roman" w:cs="Times New Roman"/>
          <w:sz w:val="24"/>
          <w:szCs w:val="24"/>
          <w:lang w:val="sr-Cyrl-CS"/>
        </w:rPr>
        <w:t>налога за књижење уплата комуналне таксе за заузеће јавних површина.</w:t>
      </w:r>
      <w:r w:rsidRPr="00BA7443">
        <w:rPr>
          <w:rFonts w:ascii="Times New Roman" w:eastAsiaTheme="minorHAnsi" w:hAnsi="Times New Roman" w:cs="Times New Roman"/>
          <w:sz w:val="24"/>
          <w:szCs w:val="24"/>
          <w:lang w:val="sr-Cyrl-CS"/>
        </w:rPr>
        <w:tab/>
      </w:r>
    </w:p>
    <w:p w:rsidR="0062706B" w:rsidRPr="00377B5D" w:rsidRDefault="00BA7443" w:rsidP="00955725">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Поред напред наведеног рађено је и на пријему странака, </w:t>
      </w:r>
      <w:r w:rsidRPr="00BA7443">
        <w:rPr>
          <w:rFonts w:ascii="Times New Roman" w:eastAsiaTheme="minorHAnsi" w:hAnsi="Times New Roman" w:cs="Times New Roman"/>
          <w:sz w:val="24"/>
          <w:szCs w:val="24"/>
          <w:lang w:val="ru-RU"/>
        </w:rPr>
        <w:t>преглед</w:t>
      </w:r>
      <w:r>
        <w:rPr>
          <w:rFonts w:ascii="Times New Roman" w:eastAsiaTheme="minorHAnsi" w:hAnsi="Times New Roman" w:cs="Times New Roman"/>
          <w:sz w:val="24"/>
          <w:szCs w:val="24"/>
          <w:lang w:val="ru-RU"/>
        </w:rPr>
        <w:t>у</w:t>
      </w:r>
      <w:r w:rsidRPr="00BA7443">
        <w:rPr>
          <w:rFonts w:ascii="Times New Roman" w:eastAsiaTheme="minorHAnsi" w:hAnsi="Times New Roman" w:cs="Times New Roman"/>
          <w:sz w:val="24"/>
          <w:szCs w:val="24"/>
          <w:lang w:val="sr-Cyrl-CS"/>
        </w:rPr>
        <w:t>решења, преглед</w:t>
      </w:r>
      <w:r>
        <w:rPr>
          <w:rFonts w:ascii="Times New Roman" w:eastAsiaTheme="minorHAnsi" w:hAnsi="Times New Roman" w:cs="Times New Roman"/>
          <w:sz w:val="24"/>
          <w:szCs w:val="24"/>
          <w:lang w:val="sr-Cyrl-CS"/>
        </w:rPr>
        <w:t xml:space="preserve">у аналитичких картица, утврђивању обавеза за текућу годину, </w:t>
      </w:r>
      <w:r w:rsidRPr="00BA7443">
        <w:rPr>
          <w:rFonts w:ascii="Times New Roman" w:eastAsiaTheme="minorHAnsi" w:hAnsi="Times New Roman" w:cs="Times New Roman"/>
          <w:sz w:val="24"/>
          <w:szCs w:val="24"/>
          <w:lang w:val="sr-Cyrl-CS"/>
        </w:rPr>
        <w:t>писање налога за уплату</w:t>
      </w:r>
      <w:r>
        <w:rPr>
          <w:rFonts w:ascii="Times New Roman" w:eastAsiaTheme="minorHAnsi" w:hAnsi="Times New Roman" w:cs="Times New Roman"/>
          <w:sz w:val="24"/>
          <w:szCs w:val="24"/>
          <w:lang w:val="sr-Cyrl-CS"/>
        </w:rPr>
        <w:t xml:space="preserve"> и спро</w:t>
      </w:r>
      <w:r w:rsidR="0062706B" w:rsidRPr="00377B5D">
        <w:rPr>
          <w:rFonts w:ascii="Times New Roman" w:eastAsiaTheme="minorHAnsi" w:hAnsi="Times New Roman" w:cs="Times New Roman"/>
          <w:sz w:val="24"/>
          <w:szCs w:val="24"/>
          <w:lang w:val="sr-Cyrl-CS"/>
        </w:rPr>
        <w:t>вођење завршних књижења за 201</w:t>
      </w:r>
      <w:r w:rsidR="0062706B" w:rsidRPr="00377B5D">
        <w:rPr>
          <w:rFonts w:ascii="Times New Roman" w:eastAsiaTheme="minorHAnsi" w:hAnsi="Times New Roman" w:cs="Times New Roman"/>
          <w:sz w:val="24"/>
          <w:szCs w:val="24"/>
          <w:lang w:val="sr-Latn-CS"/>
        </w:rPr>
        <w:t>8</w:t>
      </w:r>
      <w:r w:rsidR="0062706B" w:rsidRPr="00377B5D">
        <w:rPr>
          <w:rFonts w:ascii="Times New Roman" w:eastAsiaTheme="minorHAnsi" w:hAnsi="Times New Roman" w:cs="Times New Roman"/>
          <w:sz w:val="24"/>
          <w:szCs w:val="24"/>
          <w:lang w:val="sr-Cyrl-CS"/>
        </w:rPr>
        <w:t>. годину,</w:t>
      </w:r>
    </w:p>
    <w:p w:rsidR="0062706B" w:rsidRPr="00616FB0" w:rsidRDefault="0062706B" w:rsidP="00955725">
      <w:pPr>
        <w:spacing w:after="0" w:line="240" w:lineRule="auto"/>
        <w:jc w:val="both"/>
        <w:rPr>
          <w:rFonts w:ascii="Times New Roman" w:eastAsiaTheme="minorHAnsi" w:hAnsi="Times New Roman" w:cs="Times New Roman"/>
          <w:b/>
          <w:sz w:val="24"/>
          <w:szCs w:val="24"/>
          <w:u w:val="single"/>
          <w:lang w:val="sr-Cyrl-CS"/>
        </w:rPr>
      </w:pPr>
    </w:p>
    <w:p w:rsidR="00616FB0" w:rsidRDefault="00616FB0" w:rsidP="007F5B6B">
      <w:pPr>
        <w:spacing w:after="0" w:line="240" w:lineRule="auto"/>
        <w:jc w:val="center"/>
        <w:rPr>
          <w:rFonts w:ascii="Times New Roman" w:eastAsiaTheme="minorHAnsi" w:hAnsi="Times New Roman" w:cs="Times New Roman"/>
          <w:b/>
          <w:i/>
          <w:sz w:val="24"/>
          <w:szCs w:val="24"/>
          <w:lang w:val="sr-Latn-CS"/>
        </w:rPr>
      </w:pPr>
      <w:r w:rsidRPr="008F2B2F">
        <w:rPr>
          <w:rFonts w:ascii="Times New Roman" w:eastAsiaTheme="minorHAnsi" w:hAnsi="Times New Roman" w:cs="Times New Roman"/>
          <w:b/>
          <w:i/>
          <w:sz w:val="24"/>
          <w:szCs w:val="24"/>
          <w:lang w:val="sr-Latn-CS"/>
        </w:rPr>
        <w:t>ОДСЕК ЗА РАЗВОЈ И ПРИВАТНО ПРЕДУЗЕТНИШТВО</w:t>
      </w:r>
    </w:p>
    <w:p w:rsidR="003B7051" w:rsidRDefault="003B7051" w:rsidP="003B7051">
      <w:pPr>
        <w:spacing w:after="0" w:line="240" w:lineRule="auto"/>
        <w:jc w:val="both"/>
        <w:rPr>
          <w:rFonts w:ascii="Times New Roman" w:eastAsiaTheme="minorHAnsi" w:hAnsi="Times New Roman" w:cs="Times New Roman"/>
          <w:sz w:val="24"/>
          <w:szCs w:val="24"/>
          <w:lang w:val="sr-Latn-CS"/>
        </w:rPr>
      </w:pPr>
    </w:p>
    <w:p w:rsidR="003B7051" w:rsidRDefault="003B7051" w:rsidP="003B7051">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lang w:val="sr-Latn-CS"/>
        </w:rPr>
        <w:tab/>
      </w:r>
      <w:r>
        <w:rPr>
          <w:rFonts w:ascii="Times New Roman" w:eastAsiaTheme="minorHAnsi" w:hAnsi="Times New Roman" w:cs="Times New Roman"/>
          <w:sz w:val="24"/>
          <w:szCs w:val="24"/>
        </w:rPr>
        <w:t>У одсеку за развој и приватно предузетништво, у извештајном периоду, применом Закона, подзаконских происа и прописа општине Владичин Хан обаављани су:</w:t>
      </w:r>
    </w:p>
    <w:p w:rsidR="003B7051" w:rsidRDefault="003B7051" w:rsidP="003B7051">
      <w:pPr>
        <w:pStyle w:val="ListParagraph"/>
        <w:numPr>
          <w:ilvl w:val="0"/>
          <w:numId w:val="11"/>
        </w:numPr>
        <w:ind w:left="1080"/>
        <w:jc w:val="both"/>
        <w:rPr>
          <w:rFonts w:ascii="Times New Roman" w:hAnsi="Times New Roman" w:cs="Times New Roman"/>
          <w:sz w:val="24"/>
          <w:szCs w:val="24"/>
        </w:rPr>
      </w:pPr>
      <w:r>
        <w:rPr>
          <w:rFonts w:ascii="Times New Roman" w:hAnsi="Times New Roman" w:cs="Times New Roman"/>
          <w:sz w:val="24"/>
          <w:szCs w:val="24"/>
        </w:rPr>
        <w:t xml:space="preserve">послови у области пољпривреде, водопривреде и руралног развоја; </w:t>
      </w:r>
    </w:p>
    <w:p w:rsidR="003B7051" w:rsidRDefault="00173722" w:rsidP="00173722">
      <w:pPr>
        <w:pStyle w:val="ListParagraph"/>
        <w:numPr>
          <w:ilvl w:val="0"/>
          <w:numId w:val="11"/>
        </w:numPr>
        <w:ind w:left="1080"/>
        <w:jc w:val="both"/>
        <w:rPr>
          <w:rFonts w:ascii="Times New Roman" w:hAnsi="Times New Roman" w:cs="Times New Roman"/>
          <w:sz w:val="24"/>
          <w:szCs w:val="24"/>
        </w:rPr>
      </w:pPr>
      <w:r>
        <w:rPr>
          <w:rFonts w:ascii="Times New Roman" w:hAnsi="Times New Roman" w:cs="Times New Roman"/>
          <w:sz w:val="24"/>
          <w:szCs w:val="24"/>
        </w:rPr>
        <w:t>п</w:t>
      </w:r>
      <w:r w:rsidRPr="00173722">
        <w:rPr>
          <w:rFonts w:ascii="Times New Roman" w:hAnsi="Times New Roman" w:cs="Times New Roman"/>
          <w:sz w:val="24"/>
          <w:szCs w:val="24"/>
        </w:rPr>
        <w:t>ослови стратешког планирања, развоја и израде пројектне докуметације</w:t>
      </w:r>
      <w:r>
        <w:rPr>
          <w:rFonts w:ascii="Times New Roman" w:hAnsi="Times New Roman" w:cs="Times New Roman"/>
          <w:sz w:val="24"/>
          <w:szCs w:val="24"/>
        </w:rPr>
        <w:t>;</w:t>
      </w:r>
    </w:p>
    <w:p w:rsidR="00565011" w:rsidRDefault="00565011" w:rsidP="00565011">
      <w:pPr>
        <w:pStyle w:val="ListParagraph"/>
        <w:numPr>
          <w:ilvl w:val="0"/>
          <w:numId w:val="11"/>
        </w:numPr>
        <w:ind w:left="1080"/>
        <w:jc w:val="both"/>
        <w:rPr>
          <w:rFonts w:ascii="Times New Roman" w:hAnsi="Times New Roman" w:cs="Times New Roman"/>
          <w:sz w:val="24"/>
          <w:szCs w:val="24"/>
        </w:rPr>
      </w:pPr>
      <w:r>
        <w:rPr>
          <w:rFonts w:ascii="Times New Roman" w:hAnsi="Times New Roman" w:cs="Times New Roman"/>
          <w:sz w:val="24"/>
          <w:szCs w:val="24"/>
        </w:rPr>
        <w:t>п</w:t>
      </w:r>
      <w:r w:rsidRPr="00565011">
        <w:rPr>
          <w:rFonts w:ascii="Times New Roman" w:hAnsi="Times New Roman" w:cs="Times New Roman"/>
          <w:sz w:val="24"/>
          <w:szCs w:val="24"/>
        </w:rPr>
        <w:t>ослови у области приватног предузетништва</w:t>
      </w:r>
      <w:r>
        <w:rPr>
          <w:rFonts w:ascii="Times New Roman" w:hAnsi="Times New Roman" w:cs="Times New Roman"/>
          <w:sz w:val="24"/>
          <w:szCs w:val="24"/>
        </w:rPr>
        <w:t>;</w:t>
      </w:r>
    </w:p>
    <w:p w:rsidR="00E775D3" w:rsidRPr="00173722" w:rsidRDefault="00E775D3" w:rsidP="00565011">
      <w:pPr>
        <w:pStyle w:val="ListParagraph"/>
        <w:numPr>
          <w:ilvl w:val="0"/>
          <w:numId w:val="11"/>
        </w:numPr>
        <w:ind w:left="1080"/>
        <w:jc w:val="both"/>
        <w:rPr>
          <w:rFonts w:ascii="Times New Roman" w:hAnsi="Times New Roman" w:cs="Times New Roman"/>
          <w:sz w:val="24"/>
          <w:szCs w:val="24"/>
        </w:rPr>
      </w:pPr>
      <w:r>
        <w:rPr>
          <w:rFonts w:ascii="Times New Roman" w:hAnsi="Times New Roman" w:cs="Times New Roman"/>
          <w:sz w:val="24"/>
          <w:szCs w:val="24"/>
        </w:rPr>
        <w:t>послови јавних набавки;</w:t>
      </w:r>
    </w:p>
    <w:p w:rsidR="00835A39" w:rsidRDefault="00835A39" w:rsidP="0056413B">
      <w:pPr>
        <w:spacing w:after="0" w:line="240" w:lineRule="auto"/>
        <w:jc w:val="both"/>
        <w:rPr>
          <w:rFonts w:ascii="Times New Roman" w:eastAsiaTheme="minorHAnsi" w:hAnsi="Times New Roman" w:cs="Times New Roman"/>
          <w:b/>
          <w:sz w:val="24"/>
          <w:szCs w:val="24"/>
          <w:lang w:val="sr-Latn-CS"/>
        </w:rPr>
      </w:pPr>
    </w:p>
    <w:p w:rsidR="0056413B" w:rsidRPr="00835A39" w:rsidRDefault="008F2B2F" w:rsidP="00835A39">
      <w:pPr>
        <w:spacing w:after="0" w:line="240" w:lineRule="auto"/>
        <w:jc w:val="center"/>
        <w:rPr>
          <w:rFonts w:ascii="Times New Roman" w:eastAsiaTheme="minorHAnsi" w:hAnsi="Times New Roman" w:cs="Times New Roman"/>
          <w:b/>
          <w:i/>
          <w:sz w:val="24"/>
          <w:szCs w:val="24"/>
        </w:rPr>
      </w:pPr>
      <w:r w:rsidRPr="00835A39">
        <w:rPr>
          <w:rFonts w:ascii="Times New Roman" w:eastAsiaTheme="minorHAnsi" w:hAnsi="Times New Roman" w:cs="Times New Roman"/>
          <w:b/>
          <w:i/>
          <w:sz w:val="24"/>
          <w:szCs w:val="24"/>
        </w:rPr>
        <w:lastRenderedPageBreak/>
        <w:t>Послови у области пољопривреде, водопривреде и руралног развоја</w:t>
      </w:r>
    </w:p>
    <w:p w:rsidR="00616FB0" w:rsidRDefault="00616FB0" w:rsidP="00616FB0">
      <w:pPr>
        <w:spacing w:after="0" w:line="240" w:lineRule="auto"/>
        <w:jc w:val="both"/>
        <w:rPr>
          <w:rFonts w:ascii="Times New Roman" w:eastAsiaTheme="minorHAnsi" w:hAnsi="Times New Roman" w:cs="Times New Roman"/>
          <w:b/>
          <w:sz w:val="24"/>
          <w:szCs w:val="24"/>
          <w:lang w:val="sr-Cyrl-CS"/>
        </w:rPr>
      </w:pPr>
    </w:p>
    <w:p w:rsidR="0026305B" w:rsidRPr="0026305B" w:rsidRDefault="0026305B" w:rsidP="00955725">
      <w:pPr>
        <w:spacing w:line="240" w:lineRule="auto"/>
        <w:ind w:firstLine="720"/>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sz w:val="24"/>
          <w:szCs w:val="24"/>
          <w:lang w:val="sr-Cyrl-CS" w:eastAsia="sr-Latn-CS"/>
        </w:rPr>
        <w:t>У извештајном периоду у оквиру рада самосталног саветника у складу са  Законом о пољопривредном земљишту и Закону о водама обављени су сви управно административни</w:t>
      </w:r>
      <w:r w:rsidRPr="0026305B">
        <w:rPr>
          <w:rFonts w:ascii="Times New Roman" w:eastAsia="Times New Roman" w:hAnsi="Times New Roman" w:cs="Times New Roman"/>
          <w:sz w:val="24"/>
          <w:szCs w:val="24"/>
          <w:lang w:val="ru-RU" w:eastAsia="sr-Latn-CS"/>
        </w:rPr>
        <w:t xml:space="preserve"> послови</w:t>
      </w:r>
      <w:r w:rsidRPr="0026305B">
        <w:rPr>
          <w:rFonts w:ascii="Times New Roman" w:eastAsia="Times New Roman" w:hAnsi="Times New Roman" w:cs="Times New Roman"/>
          <w:sz w:val="24"/>
          <w:szCs w:val="24"/>
          <w:lang w:val="sr-Cyrl-CS" w:eastAsia="sr-Latn-CS"/>
        </w:rPr>
        <w:t xml:space="preserve"> из области пољопривреде и водопривреде</w:t>
      </w:r>
      <w:r w:rsidR="00955725">
        <w:rPr>
          <w:rFonts w:ascii="Times New Roman" w:eastAsia="Times New Roman" w:hAnsi="Times New Roman" w:cs="Times New Roman"/>
          <w:sz w:val="24"/>
          <w:szCs w:val="24"/>
          <w:lang w:val="sr-Cyrl-CS" w:eastAsia="sr-Latn-CS"/>
        </w:rPr>
        <w:t>,</w:t>
      </w:r>
      <w:r w:rsidRPr="0026305B">
        <w:rPr>
          <w:rFonts w:ascii="Times New Roman" w:eastAsia="Times New Roman" w:hAnsi="Times New Roman" w:cs="Times New Roman"/>
          <w:sz w:val="24"/>
          <w:szCs w:val="24"/>
          <w:lang w:val="sr-Cyrl-CS" w:eastAsia="sr-Latn-CS"/>
        </w:rPr>
        <w:t xml:space="preserve"> уз давање приоритета оним пословима који су у датом моменту били хитни.</w:t>
      </w:r>
    </w:p>
    <w:p w:rsidR="0026305B" w:rsidRPr="0026305B" w:rsidRDefault="0026305B" w:rsidP="00955725">
      <w:pPr>
        <w:spacing w:after="0" w:line="240" w:lineRule="auto"/>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sz w:val="24"/>
          <w:szCs w:val="24"/>
          <w:lang w:val="sr-Cyrl-CS" w:eastAsia="sr-Latn-CS"/>
        </w:rPr>
        <w:tab/>
        <w:t xml:space="preserve">Из области </w:t>
      </w:r>
      <w:r w:rsidRPr="0026305B">
        <w:rPr>
          <w:rFonts w:ascii="Times New Roman" w:eastAsia="Times New Roman" w:hAnsi="Times New Roman" w:cs="Times New Roman"/>
          <w:b/>
          <w:sz w:val="24"/>
          <w:szCs w:val="24"/>
          <w:u w:val="single"/>
          <w:lang w:val="sr-Cyrl-CS" w:eastAsia="sr-Latn-CS"/>
        </w:rPr>
        <w:t>пољопривреде</w:t>
      </w:r>
      <w:r w:rsidRPr="0026305B">
        <w:rPr>
          <w:rFonts w:ascii="Times New Roman" w:eastAsia="Times New Roman" w:hAnsi="Times New Roman" w:cs="Times New Roman"/>
          <w:sz w:val="24"/>
          <w:szCs w:val="24"/>
          <w:lang w:val="sr-Cyrl-CS" w:eastAsia="sr-Latn-CS"/>
        </w:rPr>
        <w:t xml:space="preserve"> :</w:t>
      </w:r>
    </w:p>
    <w:p w:rsidR="0026305B" w:rsidRPr="0026305B" w:rsidRDefault="0026305B" w:rsidP="00955725">
      <w:pPr>
        <w:spacing w:after="0" w:line="240" w:lineRule="auto"/>
        <w:ind w:firstLine="708"/>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sz w:val="24"/>
          <w:szCs w:val="24"/>
          <w:lang w:val="sr-Cyrl-CS" w:eastAsia="sr-Latn-CS"/>
        </w:rPr>
        <w:t xml:space="preserve">- </w:t>
      </w:r>
      <w:r>
        <w:rPr>
          <w:rFonts w:ascii="Times New Roman" w:eastAsia="Times New Roman" w:hAnsi="Times New Roman" w:cs="Times New Roman"/>
          <w:sz w:val="24"/>
          <w:szCs w:val="24"/>
          <w:lang w:val="sr-Cyrl-CS" w:eastAsia="sr-Latn-CS"/>
        </w:rPr>
        <w:t>по захтев</w:t>
      </w:r>
      <w:r w:rsidR="002D6090">
        <w:rPr>
          <w:rFonts w:ascii="Times New Roman" w:eastAsia="Times New Roman" w:hAnsi="Times New Roman" w:cs="Times New Roman"/>
          <w:sz w:val="24"/>
          <w:szCs w:val="24"/>
          <w:lang w:val="sr-Cyrl-CS" w:eastAsia="sr-Latn-CS"/>
        </w:rPr>
        <w:t>има странака донето је 6 решења</w:t>
      </w:r>
      <w:r w:rsidR="002D6090" w:rsidRPr="002D6090">
        <w:rPr>
          <w:rFonts w:ascii="Times New Roman" w:eastAsia="Times New Roman" w:hAnsi="Times New Roman" w:cs="Times New Roman"/>
          <w:sz w:val="24"/>
          <w:szCs w:val="24"/>
          <w:lang w:val="sr-Cyrl-CS" w:eastAsia="sr-Latn-CS"/>
        </w:rPr>
        <w:t>о утврђивању висине накнаде за промену намене коришћења пољопривредног земљишта у непољопривредне сврхе</w:t>
      </w:r>
      <w:r w:rsidR="002D6090">
        <w:rPr>
          <w:rFonts w:ascii="Times New Roman" w:eastAsia="Times New Roman" w:hAnsi="Times New Roman" w:cs="Times New Roman"/>
          <w:sz w:val="24"/>
          <w:szCs w:val="24"/>
          <w:lang w:val="sr-Cyrl-CS" w:eastAsia="sr-Latn-CS"/>
        </w:rPr>
        <w:t>;</w:t>
      </w:r>
    </w:p>
    <w:p w:rsidR="0026305B" w:rsidRDefault="0026305B" w:rsidP="00955725">
      <w:pPr>
        <w:spacing w:after="0" w:line="240" w:lineRule="auto"/>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sz w:val="24"/>
          <w:szCs w:val="24"/>
          <w:lang w:val="sr-Cyrl-CS" w:eastAsia="sr-Latn-CS"/>
        </w:rPr>
        <w:tab/>
      </w:r>
      <w:r w:rsidR="002D6090">
        <w:rPr>
          <w:rFonts w:ascii="Times New Roman" w:eastAsia="Times New Roman" w:hAnsi="Times New Roman" w:cs="Times New Roman"/>
          <w:sz w:val="24"/>
          <w:szCs w:val="24"/>
          <w:lang w:val="sr-Cyrl-CS" w:eastAsia="sr-Latn-CS"/>
        </w:rPr>
        <w:t>- у</w:t>
      </w:r>
      <w:r w:rsidRPr="0026305B">
        <w:rPr>
          <w:rFonts w:ascii="Times New Roman" w:eastAsia="Times New Roman" w:hAnsi="Times New Roman" w:cs="Times New Roman"/>
          <w:sz w:val="24"/>
          <w:szCs w:val="24"/>
          <w:lang w:val="sr-Cyrl-CS" w:eastAsia="sr-Latn-CS"/>
        </w:rPr>
        <w:t>рађени су предлози Решења о образовању Комисије за давање мишљења на годишњи Програм заштите, уређења и коришћења пољопривредног земљишта за општину Владичин Хан</w:t>
      </w:r>
      <w:r w:rsidR="002D6090" w:rsidRPr="002D6090">
        <w:rPr>
          <w:rFonts w:ascii="Times New Roman" w:eastAsia="Times New Roman" w:hAnsi="Times New Roman" w:cs="Times New Roman"/>
          <w:sz w:val="24"/>
          <w:szCs w:val="24"/>
          <w:lang w:val="sr-Cyrl-CS" w:eastAsia="sr-Latn-CS"/>
        </w:rPr>
        <w:t xml:space="preserve"> и </w:t>
      </w:r>
      <w:r w:rsidRPr="0026305B">
        <w:rPr>
          <w:rFonts w:ascii="Times New Roman" w:eastAsia="Times New Roman" w:hAnsi="Times New Roman" w:cs="Times New Roman"/>
          <w:sz w:val="24"/>
          <w:szCs w:val="24"/>
          <w:lang w:val="sr-Cyrl-CS" w:eastAsia="sr-Latn-CS"/>
        </w:rPr>
        <w:t>измени Решења о образовању Комисије за спровођење поступка давања у закуп пољопривредног земљишта у државној својини</w:t>
      </w:r>
      <w:r w:rsidR="002D6090" w:rsidRPr="002D6090">
        <w:rPr>
          <w:rFonts w:ascii="Times New Roman" w:eastAsia="Times New Roman" w:hAnsi="Times New Roman" w:cs="Times New Roman"/>
          <w:sz w:val="24"/>
          <w:szCs w:val="24"/>
          <w:lang w:val="sr-Cyrl-CS" w:eastAsia="sr-Latn-CS"/>
        </w:rPr>
        <w:t>;</w:t>
      </w:r>
    </w:p>
    <w:p w:rsidR="002D6090" w:rsidRDefault="002D6090" w:rsidP="00955725">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xml:space="preserve">- </w:t>
      </w:r>
      <w:r w:rsidR="0026305B" w:rsidRPr="0026305B">
        <w:rPr>
          <w:rFonts w:ascii="Times New Roman" w:eastAsia="Times New Roman" w:hAnsi="Times New Roman" w:cs="Times New Roman"/>
          <w:sz w:val="24"/>
          <w:szCs w:val="24"/>
          <w:lang w:val="sr-Cyrl-CS" w:eastAsia="sr-Latn-CS"/>
        </w:rPr>
        <w:t>урађен је Предлог годишњег програма заштите, уређења и коришћења пољопривредног земљишта за општину Владичин Хан за 201</w:t>
      </w:r>
      <w:r w:rsidR="0026305B" w:rsidRPr="0026305B">
        <w:rPr>
          <w:rFonts w:ascii="Times New Roman" w:eastAsia="Times New Roman" w:hAnsi="Times New Roman" w:cs="Times New Roman"/>
          <w:sz w:val="24"/>
          <w:szCs w:val="24"/>
          <w:lang w:val="ru-RU" w:eastAsia="sr-Latn-CS"/>
        </w:rPr>
        <w:t>9</w:t>
      </w:r>
      <w:r w:rsidR="0026305B" w:rsidRPr="0026305B">
        <w:rPr>
          <w:rFonts w:ascii="Times New Roman" w:eastAsia="Times New Roman" w:hAnsi="Times New Roman" w:cs="Times New Roman"/>
          <w:sz w:val="24"/>
          <w:szCs w:val="24"/>
          <w:lang w:val="sr-Cyrl-CS" w:eastAsia="sr-Latn-CS"/>
        </w:rPr>
        <w:t xml:space="preserve">. годину, </w:t>
      </w:r>
      <w:r>
        <w:rPr>
          <w:rFonts w:ascii="Times New Roman" w:eastAsia="Times New Roman" w:hAnsi="Times New Roman" w:cs="Times New Roman"/>
          <w:sz w:val="24"/>
          <w:szCs w:val="24"/>
          <w:lang w:val="sr-Cyrl-CS" w:eastAsia="sr-Latn-CS"/>
        </w:rPr>
        <w:t>који је усвојен на</w:t>
      </w:r>
      <w:r w:rsidR="0026305B" w:rsidRPr="0026305B">
        <w:rPr>
          <w:rFonts w:ascii="Times New Roman" w:eastAsia="Times New Roman" w:hAnsi="Times New Roman" w:cs="Times New Roman"/>
          <w:sz w:val="24"/>
          <w:szCs w:val="24"/>
          <w:lang w:val="sr-Cyrl-CS" w:eastAsia="sr-Latn-CS"/>
        </w:rPr>
        <w:t xml:space="preserve"> седници СО-е </w:t>
      </w:r>
      <w:r>
        <w:rPr>
          <w:rFonts w:ascii="Times New Roman" w:eastAsia="Times New Roman" w:hAnsi="Times New Roman" w:cs="Times New Roman"/>
          <w:sz w:val="24"/>
          <w:szCs w:val="24"/>
          <w:lang w:val="sr-Cyrl-CS" w:eastAsia="sr-Latn-CS"/>
        </w:rPr>
        <w:t>Владичин Хан;</w:t>
      </w:r>
    </w:p>
    <w:p w:rsidR="0026305B" w:rsidRDefault="002D6090" w:rsidP="00955725">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у</w:t>
      </w:r>
      <w:r w:rsidR="0026305B" w:rsidRPr="0026305B">
        <w:rPr>
          <w:rFonts w:ascii="Times New Roman" w:eastAsia="Times New Roman" w:hAnsi="Times New Roman" w:cs="Times New Roman"/>
          <w:sz w:val="24"/>
          <w:szCs w:val="24"/>
          <w:lang w:val="sr-Cyrl-CS" w:eastAsia="sr-Latn-CS"/>
        </w:rPr>
        <w:t>рађен је предлог Одлук</w:t>
      </w:r>
      <w:r w:rsidRPr="002D6090">
        <w:rPr>
          <w:rFonts w:ascii="Times New Roman" w:eastAsia="Times New Roman" w:hAnsi="Times New Roman" w:cs="Times New Roman"/>
          <w:sz w:val="24"/>
          <w:szCs w:val="24"/>
          <w:lang w:val="sr-Cyrl-CS" w:eastAsia="sr-Latn-CS"/>
        </w:rPr>
        <w:t>е</w:t>
      </w:r>
      <w:r w:rsidR="0026305B" w:rsidRPr="0026305B">
        <w:rPr>
          <w:rFonts w:ascii="Times New Roman" w:eastAsia="Times New Roman" w:hAnsi="Times New Roman" w:cs="Times New Roman"/>
          <w:sz w:val="24"/>
          <w:szCs w:val="24"/>
          <w:lang w:val="sr-Cyrl-CS" w:eastAsia="sr-Latn-CS"/>
        </w:rPr>
        <w:t xml:space="preserve"> о давању у закуп и на коришћење пољопривредног земљишта у државној својини и расписивању Огласа о давању у закуп и на коришћење у првом и другом кругу пољопривредног земљишта у државној својини на територији општине Владичин Хан</w:t>
      </w:r>
      <w:r w:rsidRPr="002D6090">
        <w:rPr>
          <w:rFonts w:ascii="Times New Roman" w:eastAsia="Times New Roman" w:hAnsi="Times New Roman" w:cs="Times New Roman"/>
          <w:sz w:val="24"/>
          <w:szCs w:val="24"/>
          <w:lang w:val="sr-Cyrl-CS" w:eastAsia="sr-Latn-CS"/>
        </w:rPr>
        <w:t>;</w:t>
      </w:r>
    </w:p>
    <w:p w:rsidR="002D6090" w:rsidRDefault="002D6090" w:rsidP="00955725">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ра</w:t>
      </w:r>
      <w:r w:rsidR="0026305B" w:rsidRPr="0026305B">
        <w:rPr>
          <w:rFonts w:ascii="Times New Roman" w:eastAsia="Times New Roman" w:hAnsi="Times New Roman" w:cs="Times New Roman"/>
          <w:sz w:val="24"/>
          <w:szCs w:val="24"/>
          <w:lang w:val="sr-Cyrl-CS" w:eastAsia="sr-Latn-CS"/>
        </w:rPr>
        <w:t xml:space="preserve">ђено је на припреми седнице Комисије за спровођење поступка јавног надметања за давање у закуп пољопривредног земљишта у државној својини и избор најбољег понуђача и </w:t>
      </w:r>
      <w:r>
        <w:rPr>
          <w:rFonts w:ascii="Times New Roman" w:eastAsia="Times New Roman" w:hAnsi="Times New Roman" w:cs="Times New Roman"/>
          <w:sz w:val="24"/>
          <w:szCs w:val="24"/>
          <w:lang w:val="sr-Cyrl-CS" w:eastAsia="sr-Latn-CS"/>
        </w:rPr>
        <w:t xml:space="preserve">одржано је 3 седница Комисије; </w:t>
      </w:r>
    </w:p>
    <w:p w:rsidR="0026305B" w:rsidRDefault="002D6090" w:rsidP="00955725">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xml:space="preserve">-  урађене су </w:t>
      </w:r>
      <w:r w:rsidR="0026305B" w:rsidRPr="0026305B">
        <w:rPr>
          <w:rFonts w:ascii="Times New Roman" w:eastAsia="Times New Roman" w:hAnsi="Times New Roman" w:cs="Times New Roman"/>
          <w:sz w:val="24"/>
          <w:szCs w:val="24"/>
          <w:lang w:val="sr-Cyrl-CS" w:eastAsia="sr-Latn-CS"/>
        </w:rPr>
        <w:t>3 Одлуке о давању у закуп пољопривредног земљишта у државној својини на територији општине Владичин Хан</w:t>
      </w:r>
      <w:r>
        <w:rPr>
          <w:rFonts w:ascii="Times New Roman" w:eastAsia="Times New Roman" w:hAnsi="Times New Roman" w:cs="Times New Roman"/>
          <w:sz w:val="24"/>
          <w:szCs w:val="24"/>
          <w:lang w:val="sr-Cyrl-CS" w:eastAsia="sr-Latn-CS"/>
        </w:rPr>
        <w:t xml:space="preserve"> и на основу истих потписано 3 </w:t>
      </w:r>
      <w:r w:rsidR="0026305B" w:rsidRPr="0026305B">
        <w:rPr>
          <w:rFonts w:ascii="Times New Roman" w:eastAsia="Times New Roman" w:hAnsi="Times New Roman" w:cs="Times New Roman"/>
          <w:sz w:val="24"/>
          <w:szCs w:val="24"/>
          <w:lang w:val="sr-Cyrl-CS" w:eastAsia="sr-Latn-CS"/>
        </w:rPr>
        <w:t>Уговор</w:t>
      </w:r>
      <w:r w:rsidRPr="002D6090">
        <w:rPr>
          <w:rFonts w:ascii="Times New Roman" w:eastAsia="Times New Roman" w:hAnsi="Times New Roman" w:cs="Times New Roman"/>
          <w:sz w:val="24"/>
          <w:szCs w:val="24"/>
          <w:lang w:val="sr-Cyrl-CS" w:eastAsia="sr-Latn-CS"/>
        </w:rPr>
        <w:t>а</w:t>
      </w:r>
      <w:r w:rsidR="0026305B" w:rsidRPr="0026305B">
        <w:rPr>
          <w:rFonts w:ascii="Times New Roman" w:eastAsia="Times New Roman" w:hAnsi="Times New Roman" w:cs="Times New Roman"/>
          <w:sz w:val="24"/>
          <w:szCs w:val="24"/>
          <w:lang w:val="sr-Cyrl-CS" w:eastAsia="sr-Latn-CS"/>
        </w:rPr>
        <w:t xml:space="preserve"> о закупу пољопривредног земљишта у државној својини</w:t>
      </w:r>
      <w:r>
        <w:rPr>
          <w:rFonts w:ascii="Times New Roman" w:eastAsia="Times New Roman" w:hAnsi="Times New Roman" w:cs="Times New Roman"/>
          <w:sz w:val="24"/>
          <w:szCs w:val="24"/>
          <w:lang w:val="sr-Cyrl-CS" w:eastAsia="sr-Latn-CS"/>
        </w:rPr>
        <w:t>;</w:t>
      </w:r>
    </w:p>
    <w:p w:rsidR="002D6090" w:rsidRDefault="002D6090" w:rsidP="00955725">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xml:space="preserve">- </w:t>
      </w:r>
      <w:r w:rsidR="00D70BF4" w:rsidRPr="00D70BF4">
        <w:rPr>
          <w:rFonts w:ascii="Times New Roman" w:eastAsia="Times New Roman" w:hAnsi="Times New Roman" w:cs="Times New Roman"/>
          <w:sz w:val="24"/>
          <w:szCs w:val="24"/>
          <w:lang w:val="sr-Cyrl-CS" w:eastAsia="sr-Latn-CS"/>
        </w:rPr>
        <w:t xml:space="preserve">за 2020 годину </w:t>
      </w:r>
      <w:r>
        <w:rPr>
          <w:rFonts w:ascii="Times New Roman" w:eastAsia="Times New Roman" w:hAnsi="Times New Roman" w:cs="Times New Roman"/>
          <w:sz w:val="24"/>
          <w:szCs w:val="24"/>
          <w:lang w:val="sr-Cyrl-CS" w:eastAsia="sr-Latn-CS"/>
        </w:rPr>
        <w:t>р</w:t>
      </w:r>
      <w:r w:rsidRPr="002D6090">
        <w:rPr>
          <w:rFonts w:ascii="Times New Roman" w:eastAsia="Times New Roman" w:hAnsi="Times New Roman" w:cs="Times New Roman"/>
          <w:sz w:val="24"/>
          <w:szCs w:val="24"/>
          <w:lang w:val="sr-Cyrl-CS" w:eastAsia="sr-Latn-CS"/>
        </w:rPr>
        <w:t>асписан</w:t>
      </w:r>
      <w:r>
        <w:rPr>
          <w:rFonts w:ascii="Times New Roman" w:eastAsia="Times New Roman" w:hAnsi="Times New Roman" w:cs="Times New Roman"/>
          <w:sz w:val="24"/>
          <w:szCs w:val="24"/>
          <w:lang w:val="sr-Cyrl-CS" w:eastAsia="sr-Latn-CS"/>
        </w:rPr>
        <w:t xml:space="preserve"> је </w:t>
      </w:r>
      <w:r w:rsidRPr="00D70BF4">
        <w:rPr>
          <w:rFonts w:ascii="Times New Roman" w:eastAsia="Times New Roman" w:hAnsi="Times New Roman" w:cs="Times New Roman"/>
          <w:sz w:val="24"/>
          <w:szCs w:val="24"/>
          <w:lang w:val="sr-Cyrl-CS" w:eastAsia="sr-Latn-CS"/>
        </w:rPr>
        <w:t>Јавни позив за доказивање права пречег закупа пољопривредног земљишта у државној својини на терит</w:t>
      </w:r>
      <w:r w:rsidR="00D70BF4" w:rsidRPr="00D70BF4">
        <w:rPr>
          <w:rFonts w:ascii="Times New Roman" w:eastAsia="Times New Roman" w:hAnsi="Times New Roman" w:cs="Times New Roman"/>
          <w:sz w:val="24"/>
          <w:szCs w:val="24"/>
          <w:lang w:val="sr-Cyrl-CS" w:eastAsia="sr-Latn-CS"/>
        </w:rPr>
        <w:t xml:space="preserve">орији општине Владичин Хан и </w:t>
      </w:r>
      <w:r w:rsidRPr="00D70BF4">
        <w:rPr>
          <w:rFonts w:ascii="Times New Roman" w:eastAsia="Times New Roman" w:hAnsi="Times New Roman" w:cs="Times New Roman"/>
          <w:sz w:val="24"/>
          <w:szCs w:val="24"/>
          <w:lang w:val="sr-Cyrl-CS" w:eastAsia="sr-Latn-CS"/>
        </w:rPr>
        <w:t>Јавни позив за достављање захтева за остваривање права коришћења пољопривредног земљишта у државној својини без накнаде на територији општине Владичин Хан</w:t>
      </w:r>
      <w:r w:rsidR="00D70BF4">
        <w:rPr>
          <w:rFonts w:ascii="Times New Roman" w:eastAsia="Times New Roman" w:hAnsi="Times New Roman" w:cs="Times New Roman"/>
          <w:sz w:val="24"/>
          <w:szCs w:val="24"/>
          <w:lang w:val="sr-Cyrl-CS" w:eastAsia="sr-Latn-CS"/>
        </w:rPr>
        <w:t>;</w:t>
      </w:r>
    </w:p>
    <w:p w:rsidR="00D70BF4" w:rsidRPr="00D70BF4" w:rsidRDefault="00D70BF4" w:rsidP="00955725">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xml:space="preserve">- </w:t>
      </w:r>
      <w:r>
        <w:rPr>
          <w:rFonts w:ascii="Times New Roman" w:eastAsia="Times New Roman" w:hAnsi="Times New Roman" w:cs="Times New Roman"/>
          <w:sz w:val="24"/>
          <w:szCs w:val="24"/>
          <w:lang w:eastAsia="sr-Latn-CS"/>
        </w:rPr>
        <w:t>у</w:t>
      </w:r>
      <w:r w:rsidRPr="00D70BF4">
        <w:rPr>
          <w:rFonts w:ascii="Times New Roman" w:eastAsia="Times New Roman" w:hAnsi="Times New Roman" w:cs="Times New Roman"/>
          <w:sz w:val="24"/>
          <w:szCs w:val="24"/>
          <w:lang w:eastAsia="sr-Latn-CS"/>
        </w:rPr>
        <w:t xml:space="preserve">рађен је предлог Конкурса </w:t>
      </w:r>
      <w:r w:rsidRPr="00D70BF4">
        <w:rPr>
          <w:rFonts w:ascii="Times New Roman" w:eastAsia="Times New Roman" w:hAnsi="Times New Roman" w:cs="Times New Roman"/>
          <w:sz w:val="24"/>
          <w:szCs w:val="24"/>
          <w:lang w:val="sr-Cyrl-CS" w:eastAsia="sr-Latn-CS"/>
        </w:rPr>
        <w:t>за доделу подстицајних средстава у пољопривреди у 2019. години  на територији општине Владичин Хан из буџета општине</w:t>
      </w:r>
      <w:r>
        <w:rPr>
          <w:rFonts w:ascii="Times New Roman" w:eastAsia="Times New Roman" w:hAnsi="Times New Roman" w:cs="Times New Roman"/>
          <w:sz w:val="24"/>
          <w:szCs w:val="24"/>
          <w:lang w:val="sr-Cyrl-CS" w:eastAsia="sr-Latn-CS"/>
        </w:rPr>
        <w:t>, а након завршеног конкурса урађено је 37 Уговора</w:t>
      </w:r>
      <w:r w:rsidRPr="00D70BF4">
        <w:rPr>
          <w:rFonts w:ascii="Times New Roman" w:eastAsia="Times New Roman" w:hAnsi="Times New Roman" w:cs="Times New Roman"/>
          <w:sz w:val="24"/>
          <w:szCs w:val="24"/>
          <w:lang w:val="sr-Cyrl-CS" w:eastAsia="sr-Latn-CS"/>
        </w:rPr>
        <w:t xml:space="preserve"> за остваривање права на  подстицајних средстава у пољопривреди</w:t>
      </w:r>
      <w:r>
        <w:rPr>
          <w:rFonts w:ascii="Times New Roman" w:eastAsia="Times New Roman" w:hAnsi="Times New Roman" w:cs="Times New Roman"/>
          <w:sz w:val="24"/>
          <w:szCs w:val="24"/>
          <w:lang w:val="sr-Cyrl-CS" w:eastAsia="sr-Latn-CS"/>
        </w:rPr>
        <w:t xml:space="preserve">; </w:t>
      </w:r>
    </w:p>
    <w:p w:rsidR="0026305B" w:rsidRDefault="00D70BF4" w:rsidP="00955725">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достављен је и</w:t>
      </w:r>
      <w:r w:rsidR="0026305B" w:rsidRPr="0026305B">
        <w:rPr>
          <w:rFonts w:ascii="Times New Roman" w:eastAsia="Times New Roman" w:hAnsi="Times New Roman" w:cs="Times New Roman"/>
          <w:sz w:val="24"/>
          <w:szCs w:val="24"/>
          <w:lang w:val="sr-Cyrl-CS" w:eastAsia="sr-Latn-CS"/>
        </w:rPr>
        <w:t>звештај Министарству о утрошеним средствима у 2018. годинин предвиђеним Програмом заштите, уређења и ко</w:t>
      </w:r>
      <w:r>
        <w:rPr>
          <w:rFonts w:ascii="Times New Roman" w:eastAsia="Times New Roman" w:hAnsi="Times New Roman" w:cs="Times New Roman"/>
          <w:sz w:val="24"/>
          <w:szCs w:val="24"/>
          <w:lang w:val="sr-Cyrl-CS" w:eastAsia="sr-Latn-CS"/>
        </w:rPr>
        <w:t>ришћења пољопривредног земљишта;</w:t>
      </w:r>
    </w:p>
    <w:p w:rsidR="00D70BF4" w:rsidRPr="0026305B" w:rsidRDefault="00D70BF4" w:rsidP="00955725">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xml:space="preserve">- припремљен је предлог акта по иницијативи за спровођење комасације земљишта у </w:t>
      </w:r>
      <w:r w:rsidRPr="00D70BF4">
        <w:rPr>
          <w:rFonts w:ascii="Times New Roman" w:eastAsia="Times New Roman" w:hAnsi="Times New Roman" w:cs="Times New Roman"/>
          <w:sz w:val="24"/>
          <w:szCs w:val="24"/>
          <w:lang w:eastAsia="sr-Latn-CS"/>
        </w:rPr>
        <w:t>МЗ Врбово и Грамађе</w:t>
      </w:r>
      <w:r>
        <w:rPr>
          <w:rFonts w:ascii="Times New Roman" w:eastAsia="Times New Roman" w:hAnsi="Times New Roman" w:cs="Times New Roman"/>
          <w:sz w:val="24"/>
          <w:szCs w:val="24"/>
          <w:lang w:eastAsia="sr-Latn-CS"/>
        </w:rPr>
        <w:t>;</w:t>
      </w:r>
    </w:p>
    <w:p w:rsidR="00835A39" w:rsidRDefault="0026305B" w:rsidP="00955725">
      <w:pPr>
        <w:spacing w:after="0" w:line="240" w:lineRule="auto"/>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sz w:val="24"/>
          <w:szCs w:val="24"/>
          <w:lang w:val="sr-Cyrl-CS" w:eastAsia="sr-Latn-CS"/>
        </w:rPr>
        <w:tab/>
      </w:r>
      <w:r w:rsidR="00D70BF4">
        <w:rPr>
          <w:rFonts w:ascii="Times New Roman" w:eastAsia="Times New Roman" w:hAnsi="Times New Roman" w:cs="Times New Roman"/>
          <w:sz w:val="24"/>
          <w:szCs w:val="24"/>
          <w:lang w:eastAsia="sr-Latn-CS"/>
        </w:rPr>
        <w:t>- п</w:t>
      </w:r>
      <w:r w:rsidR="00D70BF4">
        <w:rPr>
          <w:rFonts w:ascii="Times New Roman" w:eastAsia="Times New Roman" w:hAnsi="Times New Roman" w:cs="Times New Roman"/>
          <w:sz w:val="24"/>
          <w:szCs w:val="24"/>
          <w:lang w:val="sr-Cyrl-CS" w:eastAsia="sr-Latn-CS"/>
        </w:rPr>
        <w:t>ружана је помоћ</w:t>
      </w:r>
      <w:r w:rsidRPr="0026305B">
        <w:rPr>
          <w:rFonts w:ascii="Times New Roman" w:eastAsia="Times New Roman" w:hAnsi="Times New Roman" w:cs="Times New Roman"/>
          <w:sz w:val="24"/>
          <w:szCs w:val="24"/>
          <w:lang w:val="sr-Cyrl-CS" w:eastAsia="sr-Latn-CS"/>
        </w:rPr>
        <w:t xml:space="preserve"> заинтересованим пољопривредницима за упис у Рег</w:t>
      </w:r>
      <w:r w:rsidR="00D70BF4">
        <w:rPr>
          <w:rFonts w:ascii="Times New Roman" w:eastAsia="Times New Roman" w:hAnsi="Times New Roman" w:cs="Times New Roman"/>
          <w:sz w:val="24"/>
          <w:szCs w:val="24"/>
          <w:lang w:val="sr-Cyrl-CS" w:eastAsia="sr-Latn-CS"/>
        </w:rPr>
        <w:t xml:space="preserve">истар пољопривредних газдинства, </w:t>
      </w:r>
      <w:r w:rsidR="00D70BF4">
        <w:rPr>
          <w:rFonts w:ascii="Times New Roman" w:eastAsia="Times New Roman" w:hAnsi="Times New Roman" w:cs="Times New Roman"/>
          <w:sz w:val="24"/>
          <w:szCs w:val="24"/>
          <w:lang w:eastAsia="sr-Latn-CS"/>
        </w:rPr>
        <w:t>информисање</w:t>
      </w:r>
      <w:r w:rsidRPr="0026305B">
        <w:rPr>
          <w:rFonts w:ascii="Times New Roman" w:eastAsia="Times New Roman" w:hAnsi="Times New Roman" w:cs="Times New Roman"/>
          <w:sz w:val="24"/>
          <w:szCs w:val="24"/>
          <w:lang w:eastAsia="sr-Latn-CS"/>
        </w:rPr>
        <w:t xml:space="preserve"> пољопривредника </w:t>
      </w:r>
      <w:r w:rsidR="00D70BF4">
        <w:rPr>
          <w:rFonts w:ascii="Times New Roman" w:eastAsia="Times New Roman" w:hAnsi="Times New Roman" w:cs="Times New Roman"/>
          <w:sz w:val="24"/>
          <w:szCs w:val="24"/>
          <w:lang w:eastAsia="sr-Latn-CS"/>
        </w:rPr>
        <w:t xml:space="preserve">и пружање стручне помоћи </w:t>
      </w:r>
      <w:r w:rsidRPr="0026305B">
        <w:rPr>
          <w:rFonts w:ascii="Times New Roman" w:eastAsia="Times New Roman" w:hAnsi="Times New Roman" w:cs="Times New Roman"/>
          <w:sz w:val="24"/>
          <w:szCs w:val="24"/>
          <w:lang w:eastAsia="sr-Latn-CS"/>
        </w:rPr>
        <w:t>за конкурусање код надлежног Министа</w:t>
      </w:r>
      <w:r w:rsidR="00D70BF4">
        <w:rPr>
          <w:rFonts w:ascii="Times New Roman" w:eastAsia="Times New Roman" w:hAnsi="Times New Roman" w:cs="Times New Roman"/>
          <w:sz w:val="24"/>
          <w:szCs w:val="24"/>
          <w:lang w:eastAsia="sr-Latn-CS"/>
        </w:rPr>
        <w:t>рства за остваривање подстицаја и о</w:t>
      </w:r>
      <w:r w:rsidRPr="0026305B">
        <w:rPr>
          <w:rFonts w:ascii="Times New Roman" w:eastAsia="Times New Roman" w:hAnsi="Times New Roman" w:cs="Times New Roman"/>
          <w:sz w:val="24"/>
          <w:szCs w:val="24"/>
          <w:lang w:val="sr-Cyrl-CS" w:eastAsia="sr-Latn-CS"/>
        </w:rPr>
        <w:t>рганизован је одлазак пољопривредних произвођача са територије општине Владичин Хан на међун</w:t>
      </w:r>
      <w:r w:rsidR="00D70BF4">
        <w:rPr>
          <w:rFonts w:ascii="Times New Roman" w:eastAsia="Times New Roman" w:hAnsi="Times New Roman" w:cs="Times New Roman"/>
          <w:sz w:val="24"/>
          <w:szCs w:val="24"/>
          <w:lang w:val="sr-Cyrl-CS" w:eastAsia="sr-Latn-CS"/>
        </w:rPr>
        <w:t>ародни сајам пољоптивреде у Новом</w:t>
      </w:r>
      <w:r w:rsidRPr="0026305B">
        <w:rPr>
          <w:rFonts w:ascii="Times New Roman" w:eastAsia="Times New Roman" w:hAnsi="Times New Roman" w:cs="Times New Roman"/>
          <w:sz w:val="24"/>
          <w:szCs w:val="24"/>
          <w:lang w:val="sr-Cyrl-CS" w:eastAsia="sr-Latn-CS"/>
        </w:rPr>
        <w:t xml:space="preserve"> Сад</w:t>
      </w:r>
      <w:r w:rsidR="00835A39">
        <w:rPr>
          <w:rFonts w:ascii="Times New Roman" w:eastAsia="Times New Roman" w:hAnsi="Times New Roman" w:cs="Times New Roman"/>
          <w:sz w:val="24"/>
          <w:szCs w:val="24"/>
          <w:lang w:val="sr-Cyrl-CS" w:eastAsia="sr-Latn-CS"/>
        </w:rPr>
        <w:t>у.</w:t>
      </w:r>
    </w:p>
    <w:p w:rsidR="00D70BF4" w:rsidRDefault="0026305B" w:rsidP="00955725">
      <w:pPr>
        <w:spacing w:after="0" w:line="240" w:lineRule="auto"/>
        <w:ind w:firstLine="708"/>
        <w:jc w:val="both"/>
        <w:rPr>
          <w:rFonts w:ascii="Times New Roman" w:eastAsia="Times New Roman" w:hAnsi="Times New Roman" w:cs="Times New Roman"/>
          <w:b/>
          <w:sz w:val="24"/>
          <w:szCs w:val="24"/>
          <w:lang w:val="sr-Cyrl-CS" w:eastAsia="sr-Latn-CS"/>
        </w:rPr>
      </w:pPr>
      <w:r w:rsidRPr="0026305B">
        <w:rPr>
          <w:rFonts w:ascii="Times New Roman" w:eastAsia="Times New Roman" w:hAnsi="Times New Roman" w:cs="Times New Roman"/>
          <w:sz w:val="24"/>
          <w:szCs w:val="24"/>
          <w:lang w:val="sr-Cyrl-CS" w:eastAsia="sr-Latn-CS"/>
        </w:rPr>
        <w:t xml:space="preserve">Из области </w:t>
      </w:r>
      <w:r w:rsidRPr="0026305B">
        <w:rPr>
          <w:rFonts w:ascii="Times New Roman" w:eastAsia="Times New Roman" w:hAnsi="Times New Roman" w:cs="Times New Roman"/>
          <w:b/>
          <w:sz w:val="24"/>
          <w:szCs w:val="24"/>
          <w:u w:val="single"/>
          <w:lang w:val="sr-Cyrl-CS" w:eastAsia="sr-Latn-CS"/>
        </w:rPr>
        <w:t>водопривреде</w:t>
      </w:r>
      <w:r w:rsidR="00D70BF4">
        <w:rPr>
          <w:rFonts w:ascii="Times New Roman" w:eastAsia="Times New Roman" w:hAnsi="Times New Roman" w:cs="Times New Roman"/>
          <w:b/>
          <w:sz w:val="24"/>
          <w:szCs w:val="24"/>
          <w:lang w:val="sr-Cyrl-CS" w:eastAsia="sr-Latn-CS"/>
        </w:rPr>
        <w:t>:</w:t>
      </w:r>
    </w:p>
    <w:p w:rsidR="00D70BF4" w:rsidRDefault="00D70BF4" w:rsidP="00955725">
      <w:pPr>
        <w:pStyle w:val="ListParagraph"/>
        <w:numPr>
          <w:ilvl w:val="0"/>
          <w:numId w:val="10"/>
        </w:numPr>
        <w:ind w:left="90" w:firstLine="63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са</w:t>
      </w:r>
      <w:r w:rsidRPr="00D70BF4">
        <w:rPr>
          <w:rFonts w:ascii="Times New Roman" w:eastAsia="Times New Roman" w:hAnsi="Times New Roman" w:cs="Times New Roman"/>
          <w:sz w:val="24"/>
          <w:szCs w:val="24"/>
          <w:lang w:val="sr-Cyrl-CS" w:eastAsia="sr-Latn-CS"/>
        </w:rPr>
        <w:t xml:space="preserve"> сачињен је предлог Оперативног Плана за одбрану од поплава на водама </w:t>
      </w:r>
      <w:r w:rsidRPr="00D70BF4">
        <w:rPr>
          <w:rFonts w:ascii="Times New Roman" w:eastAsia="Times New Roman" w:hAnsi="Times New Roman" w:cs="Times New Roman"/>
          <w:sz w:val="24"/>
          <w:szCs w:val="24"/>
          <w:lang w:val="sr-Latn-CS" w:eastAsia="sr-Latn-CS"/>
        </w:rPr>
        <w:t xml:space="preserve">II </w:t>
      </w:r>
      <w:r w:rsidRPr="00D70BF4">
        <w:rPr>
          <w:rFonts w:ascii="Times New Roman" w:eastAsia="Times New Roman" w:hAnsi="Times New Roman" w:cs="Times New Roman"/>
          <w:sz w:val="24"/>
          <w:szCs w:val="24"/>
          <w:lang w:val="sr-Cyrl-CS" w:eastAsia="sr-Latn-CS"/>
        </w:rPr>
        <w:t>реда на територији општине Владичин Хан за 201</w:t>
      </w:r>
      <w:r w:rsidRPr="00D70BF4">
        <w:rPr>
          <w:rFonts w:ascii="Times New Roman" w:eastAsia="Times New Roman" w:hAnsi="Times New Roman" w:cs="Times New Roman"/>
          <w:sz w:val="24"/>
          <w:szCs w:val="24"/>
          <w:lang w:val="ru-RU" w:eastAsia="sr-Latn-CS"/>
        </w:rPr>
        <w:t>9</w:t>
      </w:r>
      <w:r w:rsidRPr="00D70BF4">
        <w:rPr>
          <w:rFonts w:ascii="Times New Roman" w:eastAsia="Times New Roman" w:hAnsi="Times New Roman" w:cs="Times New Roman"/>
          <w:sz w:val="24"/>
          <w:szCs w:val="24"/>
          <w:lang w:val="sr-Cyrl-CS" w:eastAsia="sr-Latn-CS"/>
        </w:rPr>
        <w:t>. годину</w:t>
      </w:r>
      <w:r>
        <w:rPr>
          <w:rFonts w:ascii="Times New Roman" w:eastAsia="Times New Roman" w:hAnsi="Times New Roman" w:cs="Times New Roman"/>
          <w:sz w:val="24"/>
          <w:szCs w:val="24"/>
          <w:lang w:val="sr-Cyrl-CS" w:eastAsia="sr-Latn-CS"/>
        </w:rPr>
        <w:t xml:space="preserve"> који је усвојен на скупштини;</w:t>
      </w:r>
    </w:p>
    <w:p w:rsidR="005E3278" w:rsidRPr="005E3278" w:rsidRDefault="005E3278" w:rsidP="00955725">
      <w:pPr>
        <w:pStyle w:val="ListParagraph"/>
        <w:numPr>
          <w:ilvl w:val="0"/>
          <w:numId w:val="10"/>
        </w:numPr>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lastRenderedPageBreak/>
        <w:t xml:space="preserve">достављени су подаци </w:t>
      </w:r>
      <w:r w:rsidRPr="005E3278">
        <w:rPr>
          <w:rFonts w:ascii="Times New Roman" w:eastAsia="Times New Roman" w:hAnsi="Times New Roman" w:cs="Times New Roman"/>
          <w:sz w:val="24"/>
          <w:szCs w:val="24"/>
          <w:lang w:val="sr-Cyrl-CS" w:eastAsia="sr-Latn-CS"/>
        </w:rPr>
        <w:t>ЈВП „Србијаводе“ Београд, ВЦ „Морава“ Ниш, о поплавама и пос</w:t>
      </w:r>
      <w:r>
        <w:rPr>
          <w:rFonts w:ascii="Times New Roman" w:eastAsia="Times New Roman" w:hAnsi="Times New Roman" w:cs="Times New Roman"/>
          <w:sz w:val="24"/>
          <w:szCs w:val="24"/>
          <w:lang w:val="sr-Cyrl-CS" w:eastAsia="sr-Latn-CS"/>
        </w:rPr>
        <w:t>ледицама поплава у 2018. години;</w:t>
      </w:r>
    </w:p>
    <w:p w:rsidR="00D70BF4" w:rsidRDefault="005E3278" w:rsidP="00955725">
      <w:pPr>
        <w:pStyle w:val="ListParagraph"/>
        <w:numPr>
          <w:ilvl w:val="0"/>
          <w:numId w:val="10"/>
        </w:numPr>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достављен је З</w:t>
      </w:r>
      <w:r w:rsidRPr="005E3278">
        <w:rPr>
          <w:rFonts w:ascii="Times New Roman" w:eastAsia="Times New Roman" w:hAnsi="Times New Roman" w:cs="Times New Roman"/>
          <w:sz w:val="24"/>
          <w:szCs w:val="24"/>
          <w:lang w:val="sr-Cyrl-CS" w:eastAsia="sr-Latn-CS"/>
        </w:rPr>
        <w:t xml:space="preserve">аводу за статистику Лесковац </w:t>
      </w:r>
      <w:r>
        <w:rPr>
          <w:rFonts w:ascii="Times New Roman" w:eastAsia="Times New Roman" w:hAnsi="Times New Roman" w:cs="Times New Roman"/>
          <w:sz w:val="24"/>
          <w:szCs w:val="24"/>
          <w:lang w:val="sr-Cyrl-CS" w:eastAsia="sr-Latn-CS"/>
        </w:rPr>
        <w:t>г</w:t>
      </w:r>
      <w:r w:rsidRPr="005E3278">
        <w:rPr>
          <w:rFonts w:ascii="Times New Roman" w:eastAsia="Times New Roman" w:hAnsi="Times New Roman" w:cs="Times New Roman"/>
          <w:sz w:val="24"/>
          <w:szCs w:val="24"/>
          <w:lang w:val="sr-Cyrl-CS" w:eastAsia="sr-Latn-CS"/>
        </w:rPr>
        <w:t>одишњи Извештај о заштити од штетно</w:t>
      </w:r>
      <w:r>
        <w:rPr>
          <w:rFonts w:ascii="Times New Roman" w:eastAsia="Times New Roman" w:hAnsi="Times New Roman" w:cs="Times New Roman"/>
          <w:sz w:val="24"/>
          <w:szCs w:val="24"/>
          <w:lang w:val="sr-Cyrl-CS" w:eastAsia="sr-Latn-CS"/>
        </w:rPr>
        <w:t>г дејства вода  за 2018. годину;</w:t>
      </w:r>
    </w:p>
    <w:p w:rsidR="0026305B" w:rsidRPr="00835A39" w:rsidRDefault="005E3278" w:rsidP="00955725">
      <w:pPr>
        <w:pStyle w:val="ListParagraph"/>
        <w:numPr>
          <w:ilvl w:val="0"/>
          <w:numId w:val="10"/>
        </w:numPr>
        <w:ind w:left="0" w:firstLine="708"/>
        <w:jc w:val="both"/>
        <w:rPr>
          <w:rFonts w:ascii="Times New Roman" w:eastAsia="Times New Roman" w:hAnsi="Times New Roman" w:cs="Times New Roman"/>
          <w:sz w:val="24"/>
          <w:szCs w:val="24"/>
          <w:lang w:val="sr-Cyrl-CS" w:eastAsia="sr-Latn-CS"/>
        </w:rPr>
      </w:pPr>
      <w:r w:rsidRPr="005E3278">
        <w:rPr>
          <w:rFonts w:ascii="Times New Roman" w:eastAsia="Times New Roman" w:hAnsi="Times New Roman" w:cs="Times New Roman"/>
          <w:sz w:val="24"/>
          <w:szCs w:val="24"/>
          <w:lang w:val="sr-Cyrl-CS" w:eastAsia="sr-Latn-CS"/>
        </w:rPr>
        <w:t xml:space="preserve">давана су  странкама стручна објашњења у вези добијања водних аката ( водни услови, водне сагласности, водне дозволе и др.) на </w:t>
      </w:r>
      <w:r w:rsidR="0026305B" w:rsidRPr="005E3278">
        <w:rPr>
          <w:rFonts w:ascii="Times New Roman" w:eastAsia="Times New Roman" w:hAnsi="Times New Roman" w:cs="Times New Roman"/>
          <w:sz w:val="24"/>
          <w:szCs w:val="24"/>
          <w:lang w:val="sr-Cyrl-CS" w:eastAsia="sr-Latn-CS"/>
        </w:rPr>
        <w:t xml:space="preserve">основу Закона о водама, </w:t>
      </w:r>
      <w:r>
        <w:rPr>
          <w:rFonts w:ascii="Times New Roman" w:eastAsia="Times New Roman" w:hAnsi="Times New Roman" w:cs="Times New Roman"/>
          <w:sz w:val="24"/>
          <w:szCs w:val="24"/>
          <w:lang w:val="sr-Cyrl-CS" w:eastAsia="sr-Latn-CS"/>
        </w:rPr>
        <w:t xml:space="preserve">који се </w:t>
      </w:r>
      <w:r w:rsidR="0026305B" w:rsidRPr="0026305B">
        <w:rPr>
          <w:rFonts w:ascii="Times New Roman" w:eastAsia="Times New Roman" w:hAnsi="Times New Roman" w:cs="Times New Roman"/>
          <w:sz w:val="24"/>
          <w:szCs w:val="24"/>
          <w:lang w:val="sr-Cyrl-CS" w:eastAsia="sr-Latn-CS"/>
        </w:rPr>
        <w:t>издају се преко обједињене про</w:t>
      </w:r>
      <w:r>
        <w:rPr>
          <w:rFonts w:ascii="Times New Roman" w:eastAsia="Times New Roman" w:hAnsi="Times New Roman" w:cs="Times New Roman"/>
          <w:sz w:val="24"/>
          <w:szCs w:val="24"/>
          <w:lang w:val="sr-Cyrl-CS" w:eastAsia="sr-Latn-CS"/>
        </w:rPr>
        <w:t>цедуре, осим за сеоске водоводе;</w:t>
      </w:r>
    </w:p>
    <w:p w:rsidR="0026305B" w:rsidRDefault="0026305B" w:rsidP="00955725">
      <w:pPr>
        <w:spacing w:after="0" w:line="240" w:lineRule="auto"/>
        <w:ind w:firstLine="708"/>
        <w:jc w:val="both"/>
        <w:rPr>
          <w:rFonts w:ascii="Times New Roman" w:eastAsia="Times New Roman" w:hAnsi="Times New Roman" w:cs="Times New Roman"/>
          <w:sz w:val="24"/>
          <w:szCs w:val="24"/>
          <w:lang w:val="sr-Cyrl-CS" w:eastAsia="sr-Latn-CS"/>
        </w:rPr>
      </w:pPr>
      <w:r w:rsidRPr="0026305B">
        <w:rPr>
          <w:rFonts w:ascii="Times New Roman" w:eastAsia="Times New Roman" w:hAnsi="Times New Roman" w:cs="Times New Roman"/>
          <w:b/>
          <w:sz w:val="24"/>
          <w:szCs w:val="24"/>
          <w:u w:val="single"/>
          <w:lang w:val="sr-Cyrl-CS" w:eastAsia="sr-Latn-CS"/>
        </w:rPr>
        <w:t>Остали послови</w:t>
      </w:r>
      <w:r w:rsidRPr="0026305B">
        <w:rPr>
          <w:rFonts w:ascii="Times New Roman" w:eastAsia="Times New Roman" w:hAnsi="Times New Roman" w:cs="Times New Roman"/>
          <w:sz w:val="24"/>
          <w:szCs w:val="24"/>
          <w:lang w:val="sr-Cyrl-CS" w:eastAsia="sr-Latn-CS"/>
        </w:rPr>
        <w:t xml:space="preserve">: </w:t>
      </w:r>
    </w:p>
    <w:p w:rsidR="005E3278" w:rsidRPr="00835A39" w:rsidRDefault="005E3278" w:rsidP="00955725">
      <w:pPr>
        <w:pStyle w:val="ListParagraph"/>
        <w:numPr>
          <w:ilvl w:val="0"/>
          <w:numId w:val="10"/>
        </w:numPr>
        <w:ind w:left="0" w:firstLine="720"/>
        <w:jc w:val="both"/>
        <w:rPr>
          <w:rFonts w:ascii="Times New Roman" w:eastAsia="Times New Roman" w:hAnsi="Times New Roman" w:cs="Times New Roman"/>
          <w:sz w:val="24"/>
          <w:szCs w:val="24"/>
          <w:lang w:val="sr-Cyrl-CS" w:eastAsia="sr-Latn-CS"/>
        </w:rPr>
      </w:pPr>
      <w:r w:rsidRPr="005E3278">
        <w:rPr>
          <w:rFonts w:ascii="Times New Roman" w:eastAsia="Times New Roman" w:hAnsi="Times New Roman" w:cs="Times New Roman"/>
          <w:sz w:val="24"/>
          <w:szCs w:val="24"/>
          <w:lang w:val="sr-Cyrl-CS" w:eastAsia="sr-Latn-CS"/>
        </w:rPr>
        <w:t>урађено је 19 записника о процени постојећих дугогодишњих засада и биљних култура</w:t>
      </w:r>
      <w:r>
        <w:rPr>
          <w:rFonts w:ascii="Times New Roman" w:eastAsia="Times New Roman" w:hAnsi="Times New Roman" w:cs="Times New Roman"/>
          <w:sz w:val="24"/>
          <w:szCs w:val="24"/>
          <w:lang w:val="sr-Cyrl-CS" w:eastAsia="sr-Latn-CS"/>
        </w:rPr>
        <w:t xml:space="preserve"> у циљу изградње улице Вељка Влаховића, а по захтеву  </w:t>
      </w:r>
      <w:r w:rsidR="0026305B" w:rsidRPr="005E3278">
        <w:rPr>
          <w:rFonts w:ascii="Times New Roman" w:eastAsia="Times New Roman" w:hAnsi="Times New Roman" w:cs="Times New Roman"/>
          <w:sz w:val="24"/>
          <w:szCs w:val="24"/>
          <w:lang w:val="sr-Cyrl-CS" w:eastAsia="sr-Latn-CS"/>
        </w:rPr>
        <w:t>и</w:t>
      </w:r>
      <w:r>
        <w:rPr>
          <w:rFonts w:ascii="Times New Roman" w:eastAsia="Times New Roman" w:hAnsi="Times New Roman" w:cs="Times New Roman"/>
          <w:sz w:val="24"/>
          <w:szCs w:val="24"/>
          <w:lang w:val="sr-Cyrl-CS" w:eastAsia="sr-Latn-CS"/>
        </w:rPr>
        <w:t>мовинско</w:t>
      </w:r>
      <w:r w:rsidR="0026305B" w:rsidRPr="005E3278">
        <w:rPr>
          <w:rFonts w:ascii="Times New Roman" w:eastAsia="Times New Roman" w:hAnsi="Times New Roman" w:cs="Times New Roman"/>
          <w:sz w:val="24"/>
          <w:szCs w:val="24"/>
          <w:lang w:val="sr-Cyrl-CS" w:eastAsia="sr-Latn-CS"/>
        </w:rPr>
        <w:t>правне службе Општинске управе општине Владичин Хан</w:t>
      </w:r>
      <w:r>
        <w:rPr>
          <w:rFonts w:ascii="Times New Roman" w:eastAsia="Times New Roman" w:hAnsi="Times New Roman" w:cs="Times New Roman"/>
          <w:sz w:val="24"/>
          <w:szCs w:val="24"/>
          <w:lang w:val="sr-Cyrl-CS" w:eastAsia="sr-Latn-CS"/>
        </w:rPr>
        <w:t>;</w:t>
      </w:r>
    </w:p>
    <w:p w:rsidR="005E3278" w:rsidRPr="00190B7A" w:rsidRDefault="005E3278" w:rsidP="00955725">
      <w:pPr>
        <w:pStyle w:val="ListParagraph"/>
        <w:numPr>
          <w:ilvl w:val="0"/>
          <w:numId w:val="10"/>
        </w:numPr>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 xml:space="preserve">активно је учествовано у </w:t>
      </w:r>
      <w:r w:rsidRPr="005E3278">
        <w:rPr>
          <w:rFonts w:ascii="Times New Roman" w:eastAsia="Times New Roman" w:hAnsi="Times New Roman" w:cs="Times New Roman"/>
          <w:sz w:val="24"/>
          <w:szCs w:val="24"/>
          <w:lang w:val="sr-Cyrl-CS" w:eastAsia="sr-Latn-CS"/>
        </w:rPr>
        <w:t xml:space="preserve">раду </w:t>
      </w:r>
      <w:r w:rsidR="0026305B" w:rsidRPr="005E3278">
        <w:rPr>
          <w:rFonts w:ascii="Times New Roman" w:eastAsia="Times New Roman" w:hAnsi="Times New Roman" w:cs="Times New Roman"/>
          <w:sz w:val="24"/>
          <w:szCs w:val="24"/>
          <w:lang w:val="sr-Cyrl-CS" w:eastAsia="sr-Latn-CS"/>
        </w:rPr>
        <w:t>општинског Штаба за ванредне ситуације</w:t>
      </w:r>
      <w:r>
        <w:rPr>
          <w:rFonts w:ascii="Times New Roman" w:eastAsia="Times New Roman" w:hAnsi="Times New Roman" w:cs="Times New Roman"/>
          <w:sz w:val="24"/>
          <w:szCs w:val="24"/>
          <w:lang w:val="sr-Cyrl-CS" w:eastAsia="sr-Latn-CS"/>
        </w:rPr>
        <w:t>, Комисије за процену штете од елементарних непогода и Комисије за процену имовине општине Владичин Хан;</w:t>
      </w:r>
    </w:p>
    <w:p w:rsidR="00190B7A" w:rsidRPr="00190B7A" w:rsidRDefault="005E3278" w:rsidP="00955725">
      <w:pPr>
        <w:pStyle w:val="ListParagraph"/>
        <w:numPr>
          <w:ilvl w:val="0"/>
          <w:numId w:val="10"/>
        </w:numPr>
        <w:ind w:left="0" w:firstLine="708"/>
        <w:jc w:val="both"/>
        <w:rPr>
          <w:rFonts w:ascii="Times New Roman" w:eastAsia="Times New Roman" w:hAnsi="Times New Roman" w:cs="Times New Roman"/>
          <w:sz w:val="24"/>
          <w:szCs w:val="24"/>
          <w:lang w:val="sr-Cyrl-CS" w:eastAsia="sr-Latn-CS"/>
        </w:rPr>
      </w:pPr>
      <w:r w:rsidRPr="00190B7A">
        <w:rPr>
          <w:rFonts w:ascii="Times New Roman" w:eastAsia="Times New Roman" w:hAnsi="Times New Roman" w:cs="Times New Roman"/>
          <w:sz w:val="24"/>
          <w:szCs w:val="24"/>
          <w:lang w:val="sr-Cyrl-CS" w:eastAsia="sr-Latn-CS"/>
        </w:rPr>
        <w:t xml:space="preserve">у сарадњи </w:t>
      </w:r>
      <w:r w:rsidR="0026305B" w:rsidRPr="00190B7A">
        <w:rPr>
          <w:rFonts w:ascii="Times New Roman" w:eastAsia="Times New Roman" w:hAnsi="Times New Roman" w:cs="Times New Roman"/>
          <w:sz w:val="24"/>
          <w:szCs w:val="24"/>
          <w:lang w:val="sr-Cyrl-CS" w:eastAsia="sr-Latn-CS"/>
        </w:rPr>
        <w:t xml:space="preserve">са Републичким хидрометеоролошким заводом-Београд, Радарски центар „Кукавица“ </w:t>
      </w:r>
      <w:r w:rsidR="00190B7A" w:rsidRPr="00190B7A">
        <w:rPr>
          <w:rFonts w:ascii="Times New Roman" w:eastAsia="Times New Roman" w:hAnsi="Times New Roman" w:cs="Times New Roman"/>
          <w:sz w:val="24"/>
          <w:szCs w:val="24"/>
          <w:lang w:val="sr-Cyrl-CS" w:eastAsia="sr-Latn-CS"/>
        </w:rPr>
        <w:t xml:space="preserve">рађено је на пословима несметаног </w:t>
      </w:r>
      <w:r w:rsidR="0026305B" w:rsidRPr="00190B7A">
        <w:rPr>
          <w:rFonts w:ascii="Times New Roman" w:eastAsia="Times New Roman" w:hAnsi="Times New Roman" w:cs="Times New Roman"/>
          <w:sz w:val="24"/>
          <w:szCs w:val="24"/>
          <w:lang w:val="sr-Cyrl-CS" w:eastAsia="sr-Latn-CS"/>
        </w:rPr>
        <w:t>функционисању система противградне заштите на територ</w:t>
      </w:r>
      <w:r w:rsidR="00190B7A">
        <w:rPr>
          <w:rFonts w:ascii="Times New Roman" w:eastAsia="Times New Roman" w:hAnsi="Times New Roman" w:cs="Times New Roman"/>
          <w:sz w:val="24"/>
          <w:szCs w:val="24"/>
          <w:lang w:val="sr-Cyrl-CS" w:eastAsia="sr-Latn-CS"/>
        </w:rPr>
        <w:t xml:space="preserve">ији радарског центра „Кукавица“; </w:t>
      </w:r>
    </w:p>
    <w:p w:rsidR="00173722" w:rsidRDefault="00190B7A" w:rsidP="00955725">
      <w:pPr>
        <w:pStyle w:val="ListParagraph"/>
        <w:numPr>
          <w:ilvl w:val="0"/>
          <w:numId w:val="10"/>
        </w:numPr>
        <w:ind w:left="0"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подношени су редовни извештји и достављани подаци по за</w:t>
      </w:r>
      <w:r w:rsidR="0026305B" w:rsidRPr="0026305B">
        <w:rPr>
          <w:rFonts w:ascii="Times New Roman" w:eastAsia="Times New Roman" w:hAnsi="Times New Roman" w:cs="Times New Roman"/>
          <w:sz w:val="24"/>
          <w:szCs w:val="24"/>
          <w:lang w:val="sr-Cyrl-CS" w:eastAsia="sr-Latn-CS"/>
        </w:rPr>
        <w:t>хтеву МУП</w:t>
      </w:r>
      <w:r>
        <w:rPr>
          <w:rFonts w:ascii="Times New Roman" w:eastAsia="Times New Roman" w:hAnsi="Times New Roman" w:cs="Times New Roman"/>
          <w:sz w:val="24"/>
          <w:szCs w:val="24"/>
          <w:lang w:val="sr-Cyrl-CS" w:eastAsia="sr-Latn-CS"/>
        </w:rPr>
        <w:t xml:space="preserve">-а- </w:t>
      </w:r>
      <w:r w:rsidR="0026305B" w:rsidRPr="0026305B">
        <w:rPr>
          <w:rFonts w:ascii="Times New Roman" w:eastAsia="Times New Roman" w:hAnsi="Times New Roman" w:cs="Times New Roman"/>
          <w:sz w:val="24"/>
          <w:szCs w:val="24"/>
          <w:lang w:val="sr-Cyrl-CS" w:eastAsia="sr-Latn-CS"/>
        </w:rPr>
        <w:t xml:space="preserve"> Сектора за ванредне ситуације, </w:t>
      </w:r>
      <w:r>
        <w:rPr>
          <w:rFonts w:ascii="Times New Roman" w:eastAsia="Times New Roman" w:hAnsi="Times New Roman" w:cs="Times New Roman"/>
          <w:sz w:val="24"/>
          <w:szCs w:val="24"/>
          <w:lang w:val="sr-Cyrl-CS" w:eastAsia="sr-Latn-CS"/>
        </w:rPr>
        <w:t xml:space="preserve">надлежних Министарстава и других органа. </w:t>
      </w:r>
    </w:p>
    <w:p w:rsidR="00835A39" w:rsidRPr="00835A39" w:rsidRDefault="00835A39" w:rsidP="00835A39">
      <w:pPr>
        <w:pStyle w:val="ListParagraph"/>
        <w:jc w:val="both"/>
        <w:rPr>
          <w:rFonts w:ascii="Times New Roman" w:eastAsia="Times New Roman" w:hAnsi="Times New Roman" w:cs="Times New Roman"/>
          <w:sz w:val="24"/>
          <w:szCs w:val="24"/>
          <w:lang w:val="sr-Cyrl-CS" w:eastAsia="sr-Latn-CS"/>
        </w:rPr>
      </w:pPr>
    </w:p>
    <w:p w:rsidR="00616FB0" w:rsidRPr="003B630F" w:rsidRDefault="00173722" w:rsidP="00835A39">
      <w:pPr>
        <w:jc w:val="center"/>
        <w:rPr>
          <w:rFonts w:ascii="Times New Roman" w:eastAsia="Times New Roman" w:hAnsi="Times New Roman" w:cs="Times New Roman"/>
          <w:b/>
          <w:i/>
          <w:sz w:val="24"/>
          <w:szCs w:val="24"/>
          <w:lang w:val="sr-Cyrl-CS" w:eastAsia="sr-Latn-CS"/>
        </w:rPr>
      </w:pPr>
      <w:r w:rsidRPr="003B630F">
        <w:rPr>
          <w:rFonts w:ascii="Times New Roman" w:eastAsia="Times New Roman" w:hAnsi="Times New Roman" w:cs="Times New Roman"/>
          <w:b/>
          <w:i/>
          <w:sz w:val="24"/>
          <w:szCs w:val="24"/>
          <w:lang w:val="sr-Cyrl-CS" w:eastAsia="sr-Latn-CS"/>
        </w:rPr>
        <w:t>Послови стратешког планирања, развоја и израде пројектне докуметације</w:t>
      </w:r>
    </w:p>
    <w:p w:rsidR="005F518A" w:rsidRPr="00357B12" w:rsidRDefault="005F518A" w:rsidP="00357B12">
      <w:pPr>
        <w:spacing w:after="0" w:line="240" w:lineRule="auto"/>
        <w:ind w:firstLine="720"/>
        <w:jc w:val="both"/>
        <w:rPr>
          <w:rFonts w:ascii="Times New Roman" w:eastAsiaTheme="minorHAnsi" w:hAnsi="Times New Roman" w:cs="Times New Roman"/>
          <w:sz w:val="24"/>
          <w:szCs w:val="24"/>
          <w:lang w:val="sr-Cyrl-CS"/>
        </w:rPr>
      </w:pPr>
      <w:r w:rsidRPr="00357B12">
        <w:rPr>
          <w:rFonts w:ascii="Times New Roman" w:eastAsiaTheme="minorHAnsi" w:hAnsi="Times New Roman" w:cs="Times New Roman"/>
          <w:sz w:val="24"/>
          <w:szCs w:val="24"/>
          <w:lang w:val="sr-Cyrl-CS"/>
        </w:rPr>
        <w:t xml:space="preserve">У 2019. години на саветник за послове стратешког планирања, развоја и израде пројектне документације обављао је следеће послове и радне задатке:  </w:t>
      </w:r>
    </w:p>
    <w:p w:rsidR="00F24D79" w:rsidRPr="00357B12" w:rsidRDefault="00F24D79" w:rsidP="005F518A">
      <w:pPr>
        <w:pStyle w:val="NoSpacing"/>
        <w:rPr>
          <w:rFonts w:ascii="Times New Roman" w:hAnsi="Times New Roman" w:cs="Times New Roman"/>
          <w:sz w:val="24"/>
          <w:szCs w:val="24"/>
        </w:rPr>
      </w:pPr>
    </w:p>
    <w:p w:rsidR="00F24D79" w:rsidRPr="00153038" w:rsidRDefault="00A80048" w:rsidP="005F518A">
      <w:pPr>
        <w:pStyle w:val="NoSpacing"/>
        <w:rPr>
          <w:rFonts w:ascii="Times New Roman" w:hAnsi="Times New Roman" w:cs="Times New Roman"/>
          <w:b/>
          <w:sz w:val="24"/>
          <w:szCs w:val="24"/>
          <w:lang/>
        </w:rPr>
      </w:pPr>
      <w:r>
        <w:rPr>
          <w:rFonts w:ascii="Times New Roman" w:hAnsi="Times New Roman" w:cs="Times New Roman"/>
          <w:b/>
          <w:i/>
          <w:sz w:val="24"/>
          <w:szCs w:val="24"/>
          <w:lang/>
        </w:rPr>
        <w:t>У</w:t>
      </w:r>
      <w:r w:rsidRPr="00A80048">
        <w:rPr>
          <w:rFonts w:ascii="Times New Roman" w:hAnsi="Times New Roman" w:cs="Times New Roman"/>
          <w:b/>
          <w:i/>
          <w:sz w:val="24"/>
          <w:szCs w:val="24"/>
          <w:lang/>
        </w:rPr>
        <w:t>прављање</w:t>
      </w:r>
      <w:r>
        <w:rPr>
          <w:rFonts w:ascii="Times New Roman" w:hAnsi="Times New Roman" w:cs="Times New Roman"/>
          <w:b/>
          <w:sz w:val="24"/>
          <w:szCs w:val="24"/>
          <w:lang/>
        </w:rPr>
        <w:t xml:space="preserve"> пројектима</w:t>
      </w:r>
    </w:p>
    <w:p w:rsidR="00F24D79" w:rsidRPr="003F35F0" w:rsidRDefault="00F24D79" w:rsidP="00A80048">
      <w:pPr>
        <w:pStyle w:val="NoSpacing"/>
        <w:ind w:firstLine="720"/>
        <w:jc w:val="both"/>
        <w:rPr>
          <w:rFonts w:ascii="Times New Roman" w:hAnsi="Times New Roman" w:cs="Times New Roman"/>
          <w:sz w:val="24"/>
          <w:szCs w:val="24"/>
          <w:lang/>
        </w:rPr>
      </w:pPr>
      <w:r w:rsidRPr="00A80048">
        <w:rPr>
          <w:rFonts w:ascii="Times New Roman" w:hAnsi="Times New Roman" w:cs="Times New Roman"/>
          <w:b/>
          <w:sz w:val="24"/>
          <w:szCs w:val="24"/>
        </w:rPr>
        <w:t>1.</w:t>
      </w:r>
      <w:r w:rsidRPr="005F518A">
        <w:rPr>
          <w:rFonts w:ascii="Times New Roman" w:hAnsi="Times New Roman" w:cs="Times New Roman"/>
          <w:sz w:val="24"/>
          <w:szCs w:val="24"/>
        </w:rPr>
        <w:t xml:space="preserve">  </w:t>
      </w:r>
      <w:r w:rsidR="003F35F0">
        <w:rPr>
          <w:rFonts w:ascii="Times New Roman" w:hAnsi="Times New Roman" w:cs="Times New Roman"/>
          <w:sz w:val="24"/>
          <w:szCs w:val="24"/>
          <w:lang/>
        </w:rPr>
        <w:t xml:space="preserve">У оквиру поројекта  „Увођење система енергетског менаџмента и коришћењу локално расположиве биомасе за производњу енергије“ који је расписао УНДП програм  ради сам на </w:t>
      </w:r>
      <w:r w:rsidRPr="005F518A">
        <w:rPr>
          <w:rFonts w:ascii="Times New Roman" w:hAnsi="Times New Roman" w:cs="Times New Roman"/>
          <w:sz w:val="24"/>
          <w:szCs w:val="24"/>
        </w:rPr>
        <w:t>пружање техничке помоћи за:</w:t>
      </w:r>
    </w:p>
    <w:p w:rsidR="00F24D79" w:rsidRPr="005F518A" w:rsidRDefault="003F35F0" w:rsidP="003F35F0">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а) </w:t>
      </w:r>
      <w:r>
        <w:rPr>
          <w:rFonts w:ascii="Times New Roman" w:hAnsi="Times New Roman" w:cs="Times New Roman"/>
          <w:sz w:val="24"/>
          <w:szCs w:val="24"/>
          <w:lang/>
        </w:rPr>
        <w:t xml:space="preserve">  и</w:t>
      </w:r>
      <w:r w:rsidR="00F24D79" w:rsidRPr="005F518A">
        <w:rPr>
          <w:rFonts w:ascii="Times New Roman" w:hAnsi="Times New Roman" w:cs="Times New Roman"/>
          <w:sz w:val="24"/>
          <w:szCs w:val="24"/>
        </w:rPr>
        <w:t>зраду годишњег извештаја о ост</w:t>
      </w:r>
      <w:r>
        <w:rPr>
          <w:rFonts w:ascii="Times New Roman" w:hAnsi="Times New Roman" w:cs="Times New Roman"/>
          <w:sz w:val="24"/>
          <w:szCs w:val="24"/>
        </w:rPr>
        <w:t xml:space="preserve">варивању циљева уштеде енергије општине Владичин Хан као </w:t>
      </w:r>
      <w:r>
        <w:rPr>
          <w:rFonts w:ascii="Times New Roman" w:hAnsi="Times New Roman" w:cs="Times New Roman"/>
          <w:sz w:val="24"/>
          <w:szCs w:val="24"/>
          <w:lang/>
        </w:rPr>
        <w:t>о</w:t>
      </w:r>
      <w:r>
        <w:rPr>
          <w:rFonts w:ascii="Times New Roman" w:hAnsi="Times New Roman" w:cs="Times New Roman"/>
          <w:sz w:val="24"/>
          <w:szCs w:val="24"/>
        </w:rPr>
        <w:t>бвезнике система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 2016. и 2017. годину;</w:t>
      </w:r>
    </w:p>
    <w:p w:rsidR="00F24D79" w:rsidRPr="003F35F0" w:rsidRDefault="003F35F0" w:rsidP="003F35F0">
      <w:pPr>
        <w:pStyle w:val="NoSpacing"/>
        <w:ind w:firstLine="720"/>
        <w:jc w:val="both"/>
        <w:rPr>
          <w:rFonts w:ascii="Times New Roman" w:hAnsi="Times New Roman" w:cs="Times New Roman"/>
          <w:sz w:val="24"/>
          <w:szCs w:val="24"/>
          <w:lang/>
        </w:rPr>
      </w:pPr>
      <w:r>
        <w:rPr>
          <w:rFonts w:ascii="Times New Roman" w:hAnsi="Times New Roman" w:cs="Times New Roman"/>
          <w:sz w:val="24"/>
          <w:szCs w:val="24"/>
        </w:rPr>
        <w:t>б)</w:t>
      </w:r>
      <w:r>
        <w:rPr>
          <w:rFonts w:ascii="Times New Roman" w:hAnsi="Times New Roman" w:cs="Times New Roman"/>
          <w:sz w:val="24"/>
          <w:szCs w:val="24"/>
          <w:lang/>
        </w:rPr>
        <w:t xml:space="preserve"> и</w:t>
      </w:r>
      <w:r w:rsidR="00F24D79" w:rsidRPr="005F518A">
        <w:rPr>
          <w:rFonts w:ascii="Times New Roman" w:hAnsi="Times New Roman" w:cs="Times New Roman"/>
          <w:sz w:val="24"/>
          <w:szCs w:val="24"/>
        </w:rPr>
        <w:t>зраду програма енергетске ефикасности са потпрограмом анализе расположивог потенцијала и искоришћења биомасе у енергетске сврхе на териториј</w:t>
      </w:r>
      <w:r>
        <w:rPr>
          <w:rFonts w:ascii="Times New Roman" w:hAnsi="Times New Roman" w:cs="Times New Roman"/>
          <w:sz w:val="24"/>
          <w:szCs w:val="24"/>
        </w:rPr>
        <w:t xml:space="preserve">и </w:t>
      </w:r>
      <w:r>
        <w:rPr>
          <w:rFonts w:ascii="Times New Roman" w:hAnsi="Times New Roman" w:cs="Times New Roman"/>
          <w:sz w:val="24"/>
          <w:szCs w:val="24"/>
          <w:lang/>
        </w:rPr>
        <w:t>општине Владичин Хан</w:t>
      </w:r>
      <w:r w:rsidR="00F24D79" w:rsidRPr="005F518A">
        <w:rPr>
          <w:rFonts w:ascii="Times New Roman" w:hAnsi="Times New Roman" w:cs="Times New Roman"/>
          <w:sz w:val="24"/>
          <w:szCs w:val="24"/>
        </w:rPr>
        <w:t>;</w:t>
      </w:r>
    </w:p>
    <w:p w:rsidR="00F24D79" w:rsidRPr="003F35F0" w:rsidRDefault="003F35F0" w:rsidP="003F35F0">
      <w:pPr>
        <w:pStyle w:val="NoSpacing"/>
        <w:jc w:val="both"/>
        <w:rPr>
          <w:rFonts w:ascii="Times New Roman" w:hAnsi="Times New Roman" w:cs="Times New Roman"/>
          <w:sz w:val="24"/>
          <w:szCs w:val="24"/>
          <w:lang/>
        </w:rPr>
      </w:pPr>
      <w:r>
        <w:rPr>
          <w:rFonts w:ascii="Times New Roman" w:hAnsi="Times New Roman" w:cs="Times New Roman"/>
          <w:sz w:val="24"/>
          <w:szCs w:val="24"/>
        </w:rPr>
        <w:tab/>
        <w:t xml:space="preserve">ц) </w:t>
      </w:r>
      <w:r>
        <w:rPr>
          <w:rFonts w:ascii="Times New Roman" w:hAnsi="Times New Roman" w:cs="Times New Roman"/>
          <w:sz w:val="24"/>
          <w:szCs w:val="24"/>
          <w:lang/>
        </w:rPr>
        <w:t>о</w:t>
      </w:r>
      <w:r>
        <w:rPr>
          <w:rFonts w:ascii="Times New Roman" w:hAnsi="Times New Roman" w:cs="Times New Roman"/>
          <w:sz w:val="24"/>
          <w:szCs w:val="24"/>
        </w:rPr>
        <w:t>бук</w:t>
      </w:r>
      <w:r>
        <w:rPr>
          <w:rFonts w:ascii="Times New Roman" w:hAnsi="Times New Roman" w:cs="Times New Roman"/>
          <w:sz w:val="24"/>
          <w:szCs w:val="24"/>
          <w:lang/>
        </w:rPr>
        <w:t>у</w:t>
      </w:r>
      <w:r w:rsidR="00F24D79" w:rsidRPr="005F518A">
        <w:rPr>
          <w:rFonts w:ascii="Times New Roman" w:hAnsi="Times New Roman" w:cs="Times New Roman"/>
          <w:sz w:val="24"/>
          <w:szCs w:val="24"/>
        </w:rPr>
        <w:t xml:space="preserve"> корисника у објектима од јавног зн</w:t>
      </w:r>
      <w:r>
        <w:rPr>
          <w:rFonts w:ascii="Times New Roman" w:hAnsi="Times New Roman" w:cs="Times New Roman"/>
          <w:sz w:val="24"/>
          <w:szCs w:val="24"/>
        </w:rPr>
        <w:t xml:space="preserve">ачаја, који су у надлежности </w:t>
      </w:r>
      <w:r>
        <w:rPr>
          <w:rFonts w:ascii="Times New Roman" w:hAnsi="Times New Roman" w:cs="Times New Roman"/>
          <w:sz w:val="24"/>
          <w:szCs w:val="24"/>
          <w:lang/>
        </w:rPr>
        <w:t>општине</w:t>
      </w:r>
      <w:r w:rsidR="00F24D79" w:rsidRPr="005F518A">
        <w:rPr>
          <w:rFonts w:ascii="Times New Roman" w:hAnsi="Times New Roman" w:cs="Times New Roman"/>
          <w:sz w:val="24"/>
          <w:szCs w:val="24"/>
        </w:rPr>
        <w:t>, за коришћење и унос података у информациони систем енергетског менаџмента (ИСЕМ);</w:t>
      </w:r>
    </w:p>
    <w:p w:rsidR="00F24D79" w:rsidRPr="003F35F0" w:rsidRDefault="003F35F0" w:rsidP="003F35F0">
      <w:pPr>
        <w:pStyle w:val="NoSpacing"/>
        <w:jc w:val="both"/>
        <w:rPr>
          <w:rFonts w:ascii="Times New Roman" w:hAnsi="Times New Roman" w:cs="Times New Roman"/>
          <w:sz w:val="24"/>
          <w:szCs w:val="24"/>
          <w:lang/>
        </w:rPr>
      </w:pPr>
      <w:r>
        <w:rPr>
          <w:rFonts w:ascii="Times New Roman" w:hAnsi="Times New Roman" w:cs="Times New Roman"/>
          <w:sz w:val="24"/>
          <w:szCs w:val="24"/>
        </w:rPr>
        <w:tab/>
        <w:t xml:space="preserve">д) </w:t>
      </w:r>
      <w:r>
        <w:rPr>
          <w:rFonts w:ascii="Times New Roman" w:hAnsi="Times New Roman" w:cs="Times New Roman"/>
          <w:sz w:val="24"/>
          <w:szCs w:val="24"/>
          <w:lang/>
        </w:rPr>
        <w:t>и</w:t>
      </w:r>
      <w:r w:rsidR="00F24D79" w:rsidRPr="005F518A">
        <w:rPr>
          <w:rFonts w:ascii="Times New Roman" w:hAnsi="Times New Roman" w:cs="Times New Roman"/>
          <w:sz w:val="24"/>
          <w:szCs w:val="24"/>
        </w:rPr>
        <w:t>зраду инвентара котловских постројења у објектима од јавног значаја</w:t>
      </w:r>
      <w:r>
        <w:rPr>
          <w:rFonts w:ascii="Times New Roman" w:hAnsi="Times New Roman" w:cs="Times New Roman"/>
          <w:sz w:val="24"/>
          <w:szCs w:val="24"/>
          <w:lang/>
        </w:rPr>
        <w:t>;</w:t>
      </w:r>
    </w:p>
    <w:p w:rsidR="00F24D79" w:rsidRPr="003F35F0" w:rsidRDefault="00153038" w:rsidP="003F35F0">
      <w:pPr>
        <w:pStyle w:val="NoSpacing"/>
        <w:jc w:val="both"/>
        <w:rPr>
          <w:rFonts w:ascii="Times New Roman" w:hAnsi="Times New Roman" w:cs="Times New Roman"/>
          <w:sz w:val="24"/>
          <w:szCs w:val="24"/>
          <w:lang/>
        </w:rPr>
      </w:pPr>
      <w:r>
        <w:rPr>
          <w:rFonts w:ascii="Times New Roman" w:hAnsi="Times New Roman" w:cs="Times New Roman"/>
          <w:sz w:val="24"/>
          <w:szCs w:val="24"/>
        </w:rPr>
        <w:tab/>
        <w:t>е)</w:t>
      </w:r>
      <w:r>
        <w:rPr>
          <w:rFonts w:ascii="Times New Roman" w:hAnsi="Times New Roman" w:cs="Times New Roman"/>
          <w:sz w:val="24"/>
          <w:szCs w:val="24"/>
          <w:lang/>
        </w:rPr>
        <w:t xml:space="preserve"> </w:t>
      </w:r>
      <w:r w:rsidR="003F35F0">
        <w:rPr>
          <w:rFonts w:ascii="Times New Roman" w:hAnsi="Times New Roman" w:cs="Times New Roman"/>
          <w:sz w:val="24"/>
          <w:szCs w:val="24"/>
          <w:lang/>
        </w:rPr>
        <w:t>о</w:t>
      </w:r>
      <w:r w:rsidR="00F24D79" w:rsidRPr="005F518A">
        <w:rPr>
          <w:rFonts w:ascii="Times New Roman" w:hAnsi="Times New Roman" w:cs="Times New Roman"/>
          <w:sz w:val="24"/>
          <w:szCs w:val="24"/>
        </w:rPr>
        <w:t>буку о финансирању пројеката производње енергије из биомасе на пољопривредним газдинствима (са посебним фокусом на механизме који су дефинисани у оквиру Инструмента за претприступну помоћ за рурални развој -ИПАРД програм за 2014-2020);</w:t>
      </w:r>
      <w:r w:rsidR="003F35F0">
        <w:rPr>
          <w:rFonts w:ascii="Times New Roman" w:hAnsi="Times New Roman" w:cs="Times New Roman"/>
          <w:sz w:val="24"/>
          <w:szCs w:val="24"/>
          <w:lang/>
        </w:rPr>
        <w:t xml:space="preserve"> </w:t>
      </w:r>
    </w:p>
    <w:p w:rsidR="003F35F0" w:rsidRPr="003F35F0" w:rsidRDefault="003F35F0" w:rsidP="003F35F0">
      <w:pPr>
        <w:pStyle w:val="NoSpacing"/>
        <w:jc w:val="both"/>
        <w:rPr>
          <w:rFonts w:ascii="Times New Roman" w:hAnsi="Times New Roman" w:cs="Times New Roman"/>
          <w:sz w:val="24"/>
          <w:szCs w:val="24"/>
          <w:lang/>
        </w:rPr>
      </w:pPr>
      <w:r>
        <w:rPr>
          <w:rFonts w:ascii="Times New Roman" w:hAnsi="Times New Roman" w:cs="Times New Roman"/>
          <w:sz w:val="24"/>
          <w:szCs w:val="24"/>
        </w:rPr>
        <w:tab/>
        <w:t xml:space="preserve">ф) </w:t>
      </w:r>
      <w:r>
        <w:rPr>
          <w:rFonts w:ascii="Times New Roman" w:hAnsi="Times New Roman" w:cs="Times New Roman"/>
          <w:sz w:val="24"/>
          <w:szCs w:val="24"/>
          <w:lang/>
        </w:rPr>
        <w:t>о</w:t>
      </w:r>
      <w:r w:rsidR="00F24D79" w:rsidRPr="005F518A">
        <w:rPr>
          <w:rFonts w:ascii="Times New Roman" w:hAnsi="Times New Roman" w:cs="Times New Roman"/>
          <w:sz w:val="24"/>
          <w:szCs w:val="24"/>
        </w:rPr>
        <w:t>буку о енергетским засадима</w:t>
      </w:r>
      <w:r>
        <w:rPr>
          <w:rFonts w:ascii="Times New Roman" w:hAnsi="Times New Roman" w:cs="Times New Roman"/>
          <w:sz w:val="24"/>
          <w:szCs w:val="24"/>
          <w:lang/>
        </w:rPr>
        <w:t xml:space="preserve">. </w:t>
      </w:r>
    </w:p>
    <w:p w:rsidR="00F24D79" w:rsidRDefault="00F24D79" w:rsidP="00A80048">
      <w:pPr>
        <w:pStyle w:val="NoSpacing"/>
        <w:ind w:firstLine="720"/>
        <w:jc w:val="both"/>
        <w:rPr>
          <w:rFonts w:ascii="Times New Roman" w:hAnsi="Times New Roman" w:cs="Times New Roman"/>
          <w:sz w:val="24"/>
          <w:szCs w:val="24"/>
          <w:lang/>
        </w:rPr>
      </w:pPr>
      <w:r w:rsidRPr="00A80048">
        <w:rPr>
          <w:rFonts w:ascii="Times New Roman" w:hAnsi="Times New Roman" w:cs="Times New Roman"/>
          <w:b/>
          <w:sz w:val="24"/>
          <w:szCs w:val="24"/>
        </w:rPr>
        <w:t>2.</w:t>
      </w:r>
      <w:r w:rsidRPr="005F518A">
        <w:rPr>
          <w:rFonts w:ascii="Times New Roman" w:hAnsi="Times New Roman" w:cs="Times New Roman"/>
          <w:sz w:val="24"/>
          <w:szCs w:val="24"/>
        </w:rPr>
        <w:t xml:space="preserve"> </w:t>
      </w:r>
      <w:r w:rsidR="003F35F0">
        <w:rPr>
          <w:rFonts w:ascii="Times New Roman" w:hAnsi="Times New Roman" w:cs="Times New Roman"/>
          <w:sz w:val="24"/>
          <w:szCs w:val="24"/>
          <w:lang/>
        </w:rPr>
        <w:t>У оквиру п</w:t>
      </w:r>
      <w:r w:rsidR="003F35F0">
        <w:rPr>
          <w:rFonts w:ascii="Times New Roman" w:hAnsi="Times New Roman" w:cs="Times New Roman"/>
          <w:sz w:val="24"/>
          <w:szCs w:val="24"/>
        </w:rPr>
        <w:t>ројек</w:t>
      </w:r>
      <w:r w:rsidR="003F35F0">
        <w:rPr>
          <w:rFonts w:ascii="Times New Roman" w:hAnsi="Times New Roman" w:cs="Times New Roman"/>
          <w:sz w:val="24"/>
          <w:szCs w:val="24"/>
          <w:lang/>
        </w:rPr>
        <w:t>та</w:t>
      </w:r>
      <w:r w:rsidRPr="005F518A">
        <w:rPr>
          <w:rFonts w:ascii="Times New Roman" w:hAnsi="Times New Roman" w:cs="Times New Roman"/>
          <w:sz w:val="24"/>
          <w:szCs w:val="24"/>
        </w:rPr>
        <w:t xml:space="preserve"> "Превенција и борба</w:t>
      </w:r>
      <w:r w:rsidR="003F35F0">
        <w:rPr>
          <w:rFonts w:ascii="Times New Roman" w:hAnsi="Times New Roman" w:cs="Times New Roman"/>
          <w:sz w:val="24"/>
          <w:szCs w:val="24"/>
          <w:lang/>
        </w:rPr>
        <w:t xml:space="preserve"> </w:t>
      </w:r>
      <w:r w:rsidRPr="005F518A">
        <w:rPr>
          <w:rFonts w:ascii="Times New Roman" w:hAnsi="Times New Roman" w:cs="Times New Roman"/>
          <w:sz w:val="24"/>
          <w:szCs w:val="24"/>
        </w:rPr>
        <w:t>против</w:t>
      </w:r>
      <w:r w:rsidR="003F35F0">
        <w:rPr>
          <w:rFonts w:ascii="Times New Roman" w:hAnsi="Times New Roman" w:cs="Times New Roman"/>
          <w:sz w:val="24"/>
          <w:szCs w:val="24"/>
          <w:lang/>
        </w:rPr>
        <w:t xml:space="preserve"> </w:t>
      </w:r>
      <w:r w:rsidRPr="005F518A">
        <w:rPr>
          <w:rFonts w:ascii="Times New Roman" w:hAnsi="Times New Roman" w:cs="Times New Roman"/>
          <w:sz w:val="24"/>
          <w:szCs w:val="24"/>
        </w:rPr>
        <w:t>корупције"</w:t>
      </w:r>
      <w:r w:rsidR="003F35F0">
        <w:rPr>
          <w:rFonts w:ascii="Times New Roman" w:hAnsi="Times New Roman" w:cs="Times New Roman"/>
          <w:sz w:val="24"/>
          <w:szCs w:val="24"/>
          <w:lang/>
        </w:rPr>
        <w:t xml:space="preserve"> који </w:t>
      </w:r>
      <w:r w:rsidRPr="005F518A">
        <w:rPr>
          <w:rFonts w:ascii="Times New Roman" w:hAnsi="Times New Roman" w:cs="Times New Roman"/>
          <w:sz w:val="24"/>
          <w:szCs w:val="24"/>
        </w:rPr>
        <w:t>финансира</w:t>
      </w:r>
      <w:r w:rsidR="003F35F0">
        <w:rPr>
          <w:rFonts w:ascii="Times New Roman" w:hAnsi="Times New Roman" w:cs="Times New Roman"/>
          <w:sz w:val="24"/>
          <w:szCs w:val="24"/>
          <w:lang/>
        </w:rPr>
        <w:t xml:space="preserve"> </w:t>
      </w:r>
      <w:r w:rsidRPr="005F518A">
        <w:rPr>
          <w:rFonts w:ascii="Times New Roman" w:hAnsi="Times New Roman" w:cs="Times New Roman"/>
          <w:sz w:val="24"/>
          <w:szCs w:val="24"/>
        </w:rPr>
        <w:t>Е</w:t>
      </w:r>
      <w:r w:rsidR="003F35F0">
        <w:rPr>
          <w:rFonts w:ascii="Times New Roman" w:hAnsi="Times New Roman" w:cs="Times New Roman"/>
          <w:sz w:val="24"/>
          <w:szCs w:val="24"/>
          <w:lang/>
        </w:rPr>
        <w:t>У</w:t>
      </w:r>
      <w:r w:rsidRPr="005F518A">
        <w:rPr>
          <w:rFonts w:ascii="Times New Roman" w:hAnsi="Times New Roman" w:cs="Times New Roman"/>
          <w:sz w:val="24"/>
          <w:szCs w:val="24"/>
        </w:rPr>
        <w:t xml:space="preserve"> у оквиру „ИПА 2013“ програма</w:t>
      </w:r>
      <w:r w:rsidR="003F35F0">
        <w:rPr>
          <w:rFonts w:ascii="Times New Roman" w:hAnsi="Times New Roman" w:cs="Times New Roman"/>
          <w:sz w:val="24"/>
          <w:szCs w:val="24"/>
          <w:lang/>
        </w:rPr>
        <w:t xml:space="preserve"> </w:t>
      </w:r>
      <w:r w:rsidRPr="005F518A">
        <w:rPr>
          <w:rFonts w:ascii="Times New Roman" w:hAnsi="Times New Roman" w:cs="Times New Roman"/>
          <w:sz w:val="24"/>
          <w:szCs w:val="24"/>
        </w:rPr>
        <w:t>за</w:t>
      </w:r>
      <w:r w:rsidR="003F35F0">
        <w:rPr>
          <w:rFonts w:ascii="Times New Roman" w:hAnsi="Times New Roman" w:cs="Times New Roman"/>
          <w:sz w:val="24"/>
          <w:szCs w:val="24"/>
          <w:lang/>
        </w:rPr>
        <w:t xml:space="preserve"> </w:t>
      </w:r>
      <w:r w:rsidR="00357B12">
        <w:rPr>
          <w:rFonts w:ascii="Times New Roman" w:hAnsi="Times New Roman" w:cs="Times New Roman"/>
          <w:sz w:val="24"/>
          <w:szCs w:val="24"/>
        </w:rPr>
        <w:t>Србију</w:t>
      </w:r>
      <w:r w:rsidR="00357B12">
        <w:rPr>
          <w:rFonts w:ascii="Times New Roman" w:hAnsi="Times New Roman" w:cs="Times New Roman"/>
          <w:sz w:val="24"/>
          <w:szCs w:val="24"/>
          <w:lang/>
        </w:rPr>
        <w:t>, чија је и</w:t>
      </w:r>
      <w:r w:rsidRPr="005F518A">
        <w:rPr>
          <w:rFonts w:ascii="Times New Roman" w:hAnsi="Times New Roman" w:cs="Times New Roman"/>
          <w:sz w:val="24"/>
          <w:szCs w:val="24"/>
        </w:rPr>
        <w:t>мплементација</w:t>
      </w:r>
      <w:r w:rsidR="003F35F0">
        <w:rPr>
          <w:rFonts w:ascii="Times New Roman" w:hAnsi="Times New Roman" w:cs="Times New Roman"/>
          <w:sz w:val="24"/>
          <w:szCs w:val="24"/>
          <w:lang/>
        </w:rPr>
        <w:t xml:space="preserve"> </w:t>
      </w:r>
      <w:r w:rsidRPr="005F518A">
        <w:rPr>
          <w:rFonts w:ascii="Times New Roman" w:hAnsi="Times New Roman" w:cs="Times New Roman"/>
          <w:sz w:val="24"/>
          <w:szCs w:val="24"/>
        </w:rPr>
        <w:t>почела је у јулу 2017</w:t>
      </w:r>
      <w:r w:rsidR="00357B12">
        <w:rPr>
          <w:rFonts w:ascii="Times New Roman" w:hAnsi="Times New Roman" w:cs="Times New Roman"/>
          <w:sz w:val="24"/>
          <w:szCs w:val="24"/>
          <w:lang/>
        </w:rPr>
        <w:t xml:space="preserve"> </w:t>
      </w:r>
      <w:r w:rsidRPr="005F518A">
        <w:rPr>
          <w:rFonts w:ascii="Times New Roman" w:hAnsi="Times New Roman" w:cs="Times New Roman"/>
          <w:sz w:val="24"/>
          <w:szCs w:val="24"/>
        </w:rPr>
        <w:t xml:space="preserve">.године и трајаће до фебруара 2020. </w:t>
      </w:r>
      <w:r w:rsidR="00357B12">
        <w:rPr>
          <w:rFonts w:ascii="Times New Roman" w:hAnsi="Times New Roman" w:cs="Times New Roman"/>
          <w:sz w:val="24"/>
          <w:szCs w:val="24"/>
          <w:lang/>
        </w:rPr>
        <w:t>г</w:t>
      </w:r>
      <w:r w:rsidRPr="005F518A">
        <w:rPr>
          <w:rFonts w:ascii="Times New Roman" w:hAnsi="Times New Roman" w:cs="Times New Roman"/>
          <w:sz w:val="24"/>
          <w:szCs w:val="24"/>
        </w:rPr>
        <w:t>одине</w:t>
      </w:r>
      <w:r w:rsidR="00357B12">
        <w:rPr>
          <w:rFonts w:ascii="Times New Roman" w:hAnsi="Times New Roman" w:cs="Times New Roman"/>
          <w:sz w:val="24"/>
          <w:szCs w:val="24"/>
          <w:lang/>
        </w:rPr>
        <w:t xml:space="preserve"> радио сам следеће активности:</w:t>
      </w:r>
    </w:p>
    <w:p w:rsidR="00F24D79" w:rsidRPr="00A80048" w:rsidRDefault="00357B12" w:rsidP="00A80048">
      <w:pPr>
        <w:pStyle w:val="NoSpacing"/>
        <w:jc w:val="both"/>
        <w:rPr>
          <w:rFonts w:ascii="Times New Roman" w:hAnsi="Times New Roman" w:cs="Times New Roman"/>
          <w:sz w:val="24"/>
          <w:szCs w:val="24"/>
          <w:lang/>
        </w:rPr>
      </w:pPr>
      <w:r>
        <w:rPr>
          <w:rFonts w:ascii="Times New Roman" w:hAnsi="Times New Roman" w:cs="Times New Roman"/>
          <w:sz w:val="24"/>
          <w:szCs w:val="24"/>
          <w:lang/>
        </w:rPr>
        <w:tab/>
        <w:t>а) ј</w:t>
      </w:r>
      <w:r w:rsidRPr="005F518A">
        <w:rPr>
          <w:rFonts w:ascii="Times New Roman" w:hAnsi="Times New Roman" w:cs="Times New Roman"/>
          <w:sz w:val="24"/>
          <w:szCs w:val="24"/>
        </w:rPr>
        <w:t>ачање</w:t>
      </w:r>
      <w:r>
        <w:rPr>
          <w:rFonts w:ascii="Times New Roman" w:hAnsi="Times New Roman" w:cs="Times New Roman"/>
          <w:sz w:val="24"/>
          <w:szCs w:val="24"/>
          <w:lang/>
        </w:rPr>
        <w:t xml:space="preserve"> </w:t>
      </w:r>
      <w:r w:rsidRPr="005F518A">
        <w:rPr>
          <w:rFonts w:ascii="Times New Roman" w:hAnsi="Times New Roman" w:cs="Times New Roman"/>
          <w:sz w:val="24"/>
          <w:szCs w:val="24"/>
        </w:rPr>
        <w:t>транспарентности, ефикасности и координације</w:t>
      </w:r>
      <w:r>
        <w:rPr>
          <w:rFonts w:ascii="Times New Roman" w:hAnsi="Times New Roman" w:cs="Times New Roman"/>
          <w:sz w:val="24"/>
          <w:szCs w:val="24"/>
          <w:lang/>
        </w:rPr>
        <w:t xml:space="preserve"> </w:t>
      </w:r>
      <w:r w:rsidRPr="005F518A">
        <w:rPr>
          <w:rFonts w:ascii="Times New Roman" w:hAnsi="Times New Roman" w:cs="Times New Roman"/>
          <w:sz w:val="24"/>
          <w:szCs w:val="24"/>
        </w:rPr>
        <w:t>институција</w:t>
      </w:r>
      <w:r>
        <w:rPr>
          <w:rFonts w:ascii="Times New Roman" w:hAnsi="Times New Roman" w:cs="Times New Roman"/>
          <w:sz w:val="24"/>
          <w:szCs w:val="24"/>
          <w:lang/>
        </w:rPr>
        <w:t xml:space="preserve"> </w:t>
      </w:r>
      <w:r w:rsidRPr="005F518A">
        <w:rPr>
          <w:rFonts w:ascii="Times New Roman" w:hAnsi="Times New Roman" w:cs="Times New Roman"/>
          <w:sz w:val="24"/>
          <w:szCs w:val="24"/>
        </w:rPr>
        <w:t>за</w:t>
      </w:r>
      <w:r>
        <w:rPr>
          <w:rFonts w:ascii="Times New Roman" w:hAnsi="Times New Roman" w:cs="Times New Roman"/>
          <w:sz w:val="24"/>
          <w:szCs w:val="24"/>
          <w:lang/>
        </w:rPr>
        <w:t xml:space="preserve"> </w:t>
      </w:r>
      <w:r w:rsidRPr="005F518A">
        <w:rPr>
          <w:rFonts w:ascii="Times New Roman" w:hAnsi="Times New Roman" w:cs="Times New Roman"/>
          <w:sz w:val="24"/>
          <w:szCs w:val="24"/>
        </w:rPr>
        <w:t>борбу</w:t>
      </w:r>
      <w:r>
        <w:rPr>
          <w:rFonts w:ascii="Times New Roman" w:hAnsi="Times New Roman" w:cs="Times New Roman"/>
          <w:sz w:val="24"/>
          <w:szCs w:val="24"/>
          <w:lang/>
        </w:rPr>
        <w:t xml:space="preserve"> </w:t>
      </w:r>
      <w:r w:rsidRPr="005F518A">
        <w:rPr>
          <w:rFonts w:ascii="Times New Roman" w:hAnsi="Times New Roman" w:cs="Times New Roman"/>
          <w:sz w:val="24"/>
          <w:szCs w:val="24"/>
        </w:rPr>
        <w:t>против</w:t>
      </w:r>
      <w:r>
        <w:rPr>
          <w:rFonts w:ascii="Times New Roman" w:hAnsi="Times New Roman" w:cs="Times New Roman"/>
          <w:sz w:val="24"/>
          <w:szCs w:val="24"/>
          <w:lang/>
        </w:rPr>
        <w:t xml:space="preserve"> </w:t>
      </w:r>
      <w:r w:rsidRPr="005F518A">
        <w:rPr>
          <w:rFonts w:ascii="Times New Roman" w:hAnsi="Times New Roman" w:cs="Times New Roman"/>
          <w:sz w:val="24"/>
          <w:szCs w:val="24"/>
        </w:rPr>
        <w:t>корупције и политика у области</w:t>
      </w:r>
      <w:r>
        <w:rPr>
          <w:rFonts w:ascii="Times New Roman" w:hAnsi="Times New Roman" w:cs="Times New Roman"/>
          <w:sz w:val="24"/>
          <w:szCs w:val="24"/>
          <w:lang/>
        </w:rPr>
        <w:t xml:space="preserve"> </w:t>
      </w:r>
      <w:r w:rsidRPr="005F518A">
        <w:rPr>
          <w:rFonts w:ascii="Times New Roman" w:hAnsi="Times New Roman" w:cs="Times New Roman"/>
          <w:sz w:val="24"/>
          <w:szCs w:val="24"/>
        </w:rPr>
        <w:t>превенције и борбе</w:t>
      </w:r>
      <w:r>
        <w:rPr>
          <w:rFonts w:ascii="Times New Roman" w:hAnsi="Times New Roman" w:cs="Times New Roman"/>
          <w:sz w:val="24"/>
          <w:szCs w:val="24"/>
          <w:lang/>
        </w:rPr>
        <w:t xml:space="preserve"> </w:t>
      </w:r>
      <w:r w:rsidRPr="005F518A">
        <w:rPr>
          <w:rFonts w:ascii="Times New Roman" w:hAnsi="Times New Roman" w:cs="Times New Roman"/>
          <w:sz w:val="24"/>
          <w:szCs w:val="24"/>
        </w:rPr>
        <w:t>против</w:t>
      </w:r>
      <w:r>
        <w:rPr>
          <w:rFonts w:ascii="Times New Roman" w:hAnsi="Times New Roman" w:cs="Times New Roman"/>
          <w:sz w:val="24"/>
          <w:szCs w:val="24"/>
          <w:lang/>
        </w:rPr>
        <w:t xml:space="preserve"> </w:t>
      </w:r>
      <w:r w:rsidRPr="005F518A">
        <w:rPr>
          <w:rFonts w:ascii="Times New Roman" w:hAnsi="Times New Roman" w:cs="Times New Roman"/>
          <w:sz w:val="24"/>
          <w:szCs w:val="24"/>
        </w:rPr>
        <w:t>корупције</w:t>
      </w:r>
      <w:r>
        <w:rPr>
          <w:rFonts w:ascii="Times New Roman" w:hAnsi="Times New Roman" w:cs="Times New Roman"/>
          <w:sz w:val="24"/>
          <w:szCs w:val="24"/>
          <w:lang/>
        </w:rPr>
        <w:t xml:space="preserve"> </w:t>
      </w:r>
      <w:r w:rsidR="00A80048">
        <w:rPr>
          <w:rFonts w:ascii="Times New Roman" w:hAnsi="Times New Roman" w:cs="Times New Roman"/>
          <w:sz w:val="24"/>
          <w:szCs w:val="24"/>
          <w:lang/>
        </w:rPr>
        <w:t xml:space="preserve">у складу са </w:t>
      </w:r>
      <w:r>
        <w:rPr>
          <w:rFonts w:ascii="Times New Roman" w:hAnsi="Times New Roman" w:cs="Times New Roman"/>
          <w:sz w:val="24"/>
          <w:szCs w:val="24"/>
          <w:lang/>
        </w:rPr>
        <w:t xml:space="preserve"> </w:t>
      </w:r>
      <w:r w:rsidR="00A80048" w:rsidRPr="005F518A">
        <w:rPr>
          <w:rFonts w:ascii="Times New Roman" w:hAnsi="Times New Roman" w:cs="Times New Roman"/>
          <w:sz w:val="24"/>
          <w:szCs w:val="24"/>
        </w:rPr>
        <w:lastRenderedPageBreak/>
        <w:t>Националном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стратегијом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за</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борбу</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против</w:t>
      </w:r>
      <w:r w:rsidR="00A80048">
        <w:rPr>
          <w:rFonts w:ascii="Times New Roman" w:hAnsi="Times New Roman" w:cs="Times New Roman"/>
          <w:sz w:val="24"/>
          <w:szCs w:val="24"/>
          <w:lang/>
        </w:rPr>
        <w:t xml:space="preserve"> </w:t>
      </w:r>
      <w:r w:rsidR="00A80048">
        <w:rPr>
          <w:rFonts w:ascii="Times New Roman" w:hAnsi="Times New Roman" w:cs="Times New Roman"/>
          <w:sz w:val="24"/>
          <w:szCs w:val="24"/>
        </w:rPr>
        <w:t>корупције</w:t>
      </w:r>
      <w:r w:rsidR="00A80048" w:rsidRPr="005F518A">
        <w:rPr>
          <w:rFonts w:ascii="Times New Roman" w:hAnsi="Times New Roman" w:cs="Times New Roman"/>
          <w:sz w:val="24"/>
          <w:szCs w:val="24"/>
        </w:rPr>
        <w:t xml:space="preserve"> и њеним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акционим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планом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као и Акционим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планом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за</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Поглавље 23</w:t>
      </w:r>
      <w:r w:rsidR="00A80048">
        <w:rPr>
          <w:rFonts w:ascii="Times New Roman" w:hAnsi="Times New Roman" w:cs="Times New Roman"/>
          <w:sz w:val="24"/>
          <w:szCs w:val="24"/>
          <w:lang/>
        </w:rPr>
        <w:t>;</w:t>
      </w:r>
    </w:p>
    <w:p w:rsidR="00F24D79" w:rsidRPr="00A80048" w:rsidRDefault="00A80048" w:rsidP="00A80048">
      <w:pPr>
        <w:pStyle w:val="NoSpacing"/>
        <w:ind w:firstLine="720"/>
        <w:jc w:val="both"/>
        <w:rPr>
          <w:rFonts w:ascii="Times New Roman" w:hAnsi="Times New Roman" w:cs="Times New Roman"/>
          <w:sz w:val="24"/>
          <w:szCs w:val="24"/>
          <w:lang/>
        </w:rPr>
      </w:pPr>
      <w:r>
        <w:rPr>
          <w:rFonts w:ascii="Times New Roman" w:hAnsi="Times New Roman" w:cs="Times New Roman"/>
          <w:sz w:val="24"/>
          <w:szCs w:val="24"/>
        </w:rPr>
        <w:t>б)</w:t>
      </w:r>
      <w:r>
        <w:rPr>
          <w:rFonts w:ascii="Times New Roman" w:hAnsi="Times New Roman" w:cs="Times New Roman"/>
          <w:sz w:val="24"/>
          <w:szCs w:val="24"/>
          <w:lang/>
        </w:rPr>
        <w:t xml:space="preserve"> ј</w:t>
      </w:r>
      <w:r w:rsidR="00F24D79" w:rsidRPr="005F518A">
        <w:rPr>
          <w:rFonts w:ascii="Times New Roman" w:hAnsi="Times New Roman" w:cs="Times New Roman"/>
          <w:sz w:val="24"/>
          <w:szCs w:val="24"/>
        </w:rPr>
        <w:t>ачање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капацитета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превенцију</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корупције у складу</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са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Стратегијом и њеним</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акционим</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планом и препорукама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Акционог</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плана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w:t>
      </w:r>
      <w:r>
        <w:rPr>
          <w:rFonts w:ascii="Times New Roman" w:hAnsi="Times New Roman" w:cs="Times New Roman"/>
          <w:sz w:val="24"/>
          <w:szCs w:val="24"/>
          <w:lang/>
        </w:rPr>
        <w:t xml:space="preserve"> </w:t>
      </w:r>
      <w:r>
        <w:rPr>
          <w:rFonts w:ascii="Times New Roman" w:hAnsi="Times New Roman" w:cs="Times New Roman"/>
          <w:sz w:val="24"/>
          <w:szCs w:val="24"/>
        </w:rPr>
        <w:t>Поглавље 23</w:t>
      </w:r>
      <w:r>
        <w:rPr>
          <w:rFonts w:ascii="Times New Roman" w:hAnsi="Times New Roman" w:cs="Times New Roman"/>
          <w:sz w:val="24"/>
          <w:szCs w:val="24"/>
          <w:lang/>
        </w:rPr>
        <w:t>;</w:t>
      </w:r>
    </w:p>
    <w:p w:rsidR="00F24D79" w:rsidRPr="005A229D" w:rsidRDefault="00F24D79" w:rsidP="005A229D">
      <w:pPr>
        <w:pStyle w:val="NoSpacing"/>
        <w:ind w:firstLine="720"/>
        <w:jc w:val="both"/>
        <w:rPr>
          <w:rFonts w:ascii="Times New Roman" w:hAnsi="Times New Roman" w:cs="Times New Roman"/>
          <w:sz w:val="24"/>
          <w:szCs w:val="24"/>
          <w:lang/>
        </w:rPr>
      </w:pPr>
      <w:r w:rsidRPr="005F518A">
        <w:rPr>
          <w:rFonts w:ascii="Times New Roman" w:hAnsi="Times New Roman" w:cs="Times New Roman"/>
          <w:sz w:val="24"/>
          <w:szCs w:val="24"/>
        </w:rPr>
        <w:t>ц)</w:t>
      </w:r>
      <w:r w:rsidR="00A80048">
        <w:rPr>
          <w:rFonts w:ascii="Times New Roman" w:hAnsi="Times New Roman" w:cs="Times New Roman"/>
          <w:sz w:val="24"/>
          <w:szCs w:val="24"/>
          <w:lang/>
        </w:rPr>
        <w:t xml:space="preserve"> ј</w:t>
      </w:r>
      <w:r w:rsidRPr="005F518A">
        <w:rPr>
          <w:rFonts w:ascii="Times New Roman" w:hAnsi="Times New Roman" w:cs="Times New Roman"/>
          <w:sz w:val="24"/>
          <w:szCs w:val="24"/>
        </w:rPr>
        <w:t>ачање</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капацитета</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за</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сузбијање</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корупције</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побољшањем</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квалитета</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истрага, кривичног</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гоњења и суђења у случајевима</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повезаним</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са</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корупцијом у складу</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са</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Стратегијом и њеним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акционим</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планом и препорукама</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Акционог</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плана</w:t>
      </w:r>
      <w:r w:rsidR="00A80048">
        <w:rPr>
          <w:rFonts w:ascii="Times New Roman" w:hAnsi="Times New Roman" w:cs="Times New Roman"/>
          <w:sz w:val="24"/>
          <w:szCs w:val="24"/>
          <w:lang/>
        </w:rPr>
        <w:t xml:space="preserve"> </w:t>
      </w:r>
      <w:r w:rsidR="00A80048" w:rsidRPr="005F518A">
        <w:rPr>
          <w:rFonts w:ascii="Times New Roman" w:hAnsi="Times New Roman" w:cs="Times New Roman"/>
          <w:sz w:val="24"/>
          <w:szCs w:val="24"/>
        </w:rPr>
        <w:t>за</w:t>
      </w:r>
      <w:r w:rsidR="00A80048">
        <w:rPr>
          <w:rFonts w:ascii="Times New Roman" w:hAnsi="Times New Roman" w:cs="Times New Roman"/>
          <w:sz w:val="24"/>
          <w:szCs w:val="24"/>
          <w:lang/>
        </w:rPr>
        <w:t xml:space="preserve"> </w:t>
      </w:r>
      <w:r w:rsidR="00A80048">
        <w:rPr>
          <w:rFonts w:ascii="Times New Roman" w:hAnsi="Times New Roman" w:cs="Times New Roman"/>
          <w:sz w:val="24"/>
          <w:szCs w:val="24"/>
        </w:rPr>
        <w:t>Поглавље 23</w:t>
      </w:r>
      <w:r w:rsidRPr="005F518A">
        <w:rPr>
          <w:rFonts w:ascii="Times New Roman" w:hAnsi="Times New Roman" w:cs="Times New Roman"/>
          <w:sz w:val="24"/>
          <w:szCs w:val="24"/>
        </w:rPr>
        <w:t>, као и са</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Стратегијом</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финансијских</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истрага и новоусво</w:t>
      </w:r>
      <w:r w:rsidR="00A80048">
        <w:rPr>
          <w:rFonts w:ascii="Times New Roman" w:hAnsi="Times New Roman" w:cs="Times New Roman"/>
          <w:sz w:val="24"/>
          <w:szCs w:val="24"/>
        </w:rPr>
        <w:t xml:space="preserve">јеним </w:t>
      </w:r>
      <w:r w:rsidRPr="005F518A">
        <w:rPr>
          <w:rFonts w:ascii="Times New Roman" w:hAnsi="Times New Roman" w:cs="Times New Roman"/>
          <w:sz w:val="24"/>
          <w:szCs w:val="24"/>
        </w:rPr>
        <w:t>Законом о организацији и надлежности</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државних</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органа у сузбијању</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организованог</w:t>
      </w:r>
      <w:r w:rsidR="00A80048">
        <w:rPr>
          <w:rFonts w:ascii="Times New Roman" w:hAnsi="Times New Roman" w:cs="Times New Roman"/>
          <w:sz w:val="24"/>
          <w:szCs w:val="24"/>
          <w:lang/>
        </w:rPr>
        <w:t xml:space="preserve"> </w:t>
      </w:r>
      <w:r w:rsidRPr="005F518A">
        <w:rPr>
          <w:rFonts w:ascii="Times New Roman" w:hAnsi="Times New Roman" w:cs="Times New Roman"/>
          <w:sz w:val="24"/>
          <w:szCs w:val="24"/>
        </w:rPr>
        <w:t>к</w:t>
      </w:r>
      <w:r w:rsidR="00A80048">
        <w:rPr>
          <w:rFonts w:ascii="Times New Roman" w:hAnsi="Times New Roman" w:cs="Times New Roman"/>
          <w:sz w:val="24"/>
          <w:szCs w:val="24"/>
        </w:rPr>
        <w:t>риминала, тероризма и корупције</w:t>
      </w:r>
      <w:r w:rsidR="00A80048">
        <w:rPr>
          <w:rFonts w:ascii="Times New Roman" w:hAnsi="Times New Roman" w:cs="Times New Roman"/>
          <w:sz w:val="24"/>
          <w:szCs w:val="24"/>
          <w:lang/>
        </w:rPr>
        <w:t>;</w:t>
      </w:r>
    </w:p>
    <w:p w:rsidR="005A229D" w:rsidRDefault="00F24D79" w:rsidP="00C27822">
      <w:pPr>
        <w:pStyle w:val="NoSpacing"/>
        <w:ind w:firstLine="720"/>
        <w:jc w:val="both"/>
        <w:rPr>
          <w:rFonts w:ascii="Times New Roman" w:hAnsi="Times New Roman" w:cs="Times New Roman"/>
          <w:sz w:val="24"/>
          <w:szCs w:val="24"/>
          <w:lang/>
        </w:rPr>
      </w:pPr>
      <w:r w:rsidRPr="005A229D">
        <w:rPr>
          <w:rFonts w:ascii="Times New Roman" w:hAnsi="Times New Roman" w:cs="Times New Roman"/>
          <w:b/>
          <w:sz w:val="24"/>
          <w:szCs w:val="24"/>
        </w:rPr>
        <w:t>3.</w:t>
      </w:r>
      <w:r w:rsidR="005A229D">
        <w:rPr>
          <w:rFonts w:ascii="Times New Roman" w:hAnsi="Times New Roman" w:cs="Times New Roman"/>
          <w:sz w:val="24"/>
          <w:szCs w:val="24"/>
        </w:rPr>
        <w:t xml:space="preserve"> </w:t>
      </w:r>
      <w:r w:rsidR="00C27822">
        <w:rPr>
          <w:rFonts w:ascii="Times New Roman" w:hAnsi="Times New Roman" w:cs="Times New Roman"/>
          <w:sz w:val="24"/>
          <w:szCs w:val="24"/>
          <w:lang/>
        </w:rPr>
        <w:t xml:space="preserve">У оквиру </w:t>
      </w:r>
      <w:r w:rsidR="005A229D">
        <w:rPr>
          <w:rFonts w:ascii="Times New Roman" w:hAnsi="Times New Roman" w:cs="Times New Roman"/>
          <w:sz w:val="24"/>
          <w:szCs w:val="24"/>
          <w:lang/>
        </w:rPr>
        <w:t>п</w:t>
      </w:r>
      <w:r w:rsidRPr="005F518A">
        <w:rPr>
          <w:rFonts w:ascii="Times New Roman" w:hAnsi="Times New Roman" w:cs="Times New Roman"/>
          <w:sz w:val="24"/>
          <w:szCs w:val="24"/>
        </w:rPr>
        <w:t>рограм</w:t>
      </w:r>
      <w:r w:rsidR="00C27822">
        <w:rPr>
          <w:rFonts w:ascii="Times New Roman" w:hAnsi="Times New Roman" w:cs="Times New Roman"/>
          <w:sz w:val="24"/>
          <w:szCs w:val="24"/>
          <w:lang/>
        </w:rPr>
        <w:t>а</w:t>
      </w:r>
      <w:r w:rsidRPr="005F518A">
        <w:rPr>
          <w:rFonts w:ascii="Times New Roman" w:hAnsi="Times New Roman" w:cs="Times New Roman"/>
          <w:sz w:val="24"/>
          <w:szCs w:val="24"/>
        </w:rPr>
        <w:t xml:space="preserve"> подршке Европске уније развоју општина - ЕУ ПРО доприноси укупном друштвено-економском развоју 99 локалних самоуправа у регионима Шумадије и западне </w:t>
      </w:r>
      <w:r w:rsidR="00C27822">
        <w:rPr>
          <w:rFonts w:ascii="Times New Roman" w:hAnsi="Times New Roman" w:cs="Times New Roman"/>
          <w:sz w:val="24"/>
          <w:szCs w:val="24"/>
        </w:rPr>
        <w:t>Србије и Јужне и источне Србије</w:t>
      </w:r>
      <w:r w:rsidR="00C27822">
        <w:rPr>
          <w:rFonts w:ascii="Times New Roman" w:hAnsi="Times New Roman" w:cs="Times New Roman"/>
          <w:sz w:val="24"/>
          <w:szCs w:val="24"/>
          <w:lang/>
        </w:rPr>
        <w:t xml:space="preserve"> ради сам на имплементацији поројекта чији је циљ с</w:t>
      </w:r>
      <w:r w:rsidRPr="005F518A">
        <w:rPr>
          <w:rFonts w:ascii="Times New Roman" w:hAnsi="Times New Roman" w:cs="Times New Roman"/>
          <w:sz w:val="24"/>
          <w:szCs w:val="24"/>
        </w:rPr>
        <w:t>тварањ</w:t>
      </w:r>
      <w:r w:rsidR="00C27822">
        <w:rPr>
          <w:rFonts w:ascii="Times New Roman" w:hAnsi="Times New Roman" w:cs="Times New Roman"/>
          <w:sz w:val="24"/>
          <w:szCs w:val="24"/>
          <w:lang/>
        </w:rPr>
        <w:t>е</w:t>
      </w:r>
      <w:r w:rsidRPr="005F518A">
        <w:rPr>
          <w:rFonts w:ascii="Times New Roman" w:hAnsi="Times New Roman" w:cs="Times New Roman"/>
          <w:sz w:val="24"/>
          <w:szCs w:val="24"/>
        </w:rPr>
        <w:t xml:space="preserve"> услова за привлачење нових инвестиција и отварању радних места, већој конкурентности предузећа, побољшаном раду локалних самоуправа и </w:t>
      </w:r>
      <w:r w:rsidR="00C27822">
        <w:rPr>
          <w:rFonts w:ascii="Times New Roman" w:hAnsi="Times New Roman" w:cs="Times New Roman"/>
          <w:sz w:val="24"/>
          <w:szCs w:val="24"/>
        </w:rPr>
        <w:t>унапређењу социјалне инклузије</w:t>
      </w:r>
      <w:r w:rsidR="00C27822">
        <w:rPr>
          <w:rFonts w:ascii="Times New Roman" w:hAnsi="Times New Roman" w:cs="Times New Roman"/>
          <w:sz w:val="24"/>
          <w:szCs w:val="24"/>
          <w:lang/>
        </w:rPr>
        <w:t xml:space="preserve">; </w:t>
      </w:r>
    </w:p>
    <w:p w:rsidR="00F24D79" w:rsidRDefault="00C27822" w:rsidP="00C27822">
      <w:pPr>
        <w:pStyle w:val="NoSpacing"/>
        <w:ind w:firstLine="720"/>
        <w:jc w:val="both"/>
        <w:rPr>
          <w:rFonts w:ascii="Times New Roman" w:hAnsi="Times New Roman" w:cs="Times New Roman"/>
          <w:sz w:val="24"/>
          <w:szCs w:val="24"/>
          <w:lang/>
        </w:rPr>
      </w:pPr>
      <w:r w:rsidRPr="00C27822">
        <w:rPr>
          <w:rFonts w:ascii="Times New Roman" w:hAnsi="Times New Roman" w:cs="Times New Roman"/>
          <w:b/>
          <w:sz w:val="24"/>
          <w:szCs w:val="24"/>
          <w:lang/>
        </w:rPr>
        <w:t xml:space="preserve">4. </w:t>
      </w:r>
      <w:r w:rsidR="00F24D79" w:rsidRPr="005F518A">
        <w:rPr>
          <w:rFonts w:ascii="Times New Roman" w:hAnsi="Times New Roman" w:cs="Times New Roman"/>
          <w:sz w:val="24"/>
          <w:szCs w:val="24"/>
        </w:rPr>
        <w:t>Реконструкција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центра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културне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делатности, туризам и библиотекарство</w:t>
      </w:r>
      <w:r>
        <w:rPr>
          <w:rFonts w:ascii="Times New Roman" w:hAnsi="Times New Roman" w:cs="Times New Roman"/>
          <w:sz w:val="24"/>
          <w:szCs w:val="24"/>
          <w:lang/>
        </w:rPr>
        <w:t>,</w:t>
      </w:r>
      <w:r w:rsidR="00F24D79" w:rsidRPr="005F518A">
        <w:rPr>
          <w:rFonts w:ascii="Times New Roman" w:hAnsi="Times New Roman" w:cs="Times New Roman"/>
          <w:sz w:val="24"/>
          <w:szCs w:val="24"/>
        </w:rPr>
        <w:t xml:space="preserve"> која</w:t>
      </w:r>
      <w:r>
        <w:rPr>
          <w:rFonts w:ascii="Times New Roman" w:hAnsi="Times New Roman" w:cs="Times New Roman"/>
          <w:sz w:val="24"/>
          <w:szCs w:val="24"/>
          <w:lang/>
        </w:rPr>
        <w:t xml:space="preserve"> </w:t>
      </w:r>
      <w:r>
        <w:rPr>
          <w:rFonts w:ascii="Times New Roman" w:hAnsi="Times New Roman" w:cs="Times New Roman"/>
          <w:sz w:val="24"/>
          <w:szCs w:val="24"/>
        </w:rPr>
        <w:t>обухват</w:t>
      </w:r>
      <w:r>
        <w:rPr>
          <w:rFonts w:ascii="Times New Roman" w:hAnsi="Times New Roman" w:cs="Times New Roman"/>
          <w:sz w:val="24"/>
          <w:szCs w:val="24"/>
          <w:lang/>
        </w:rPr>
        <w:t xml:space="preserve">а </w:t>
      </w:r>
      <w:r w:rsidR="00F24D79" w:rsidRPr="005F518A">
        <w:rPr>
          <w:rFonts w:ascii="Times New Roman" w:hAnsi="Times New Roman" w:cs="Times New Roman"/>
          <w:sz w:val="24"/>
          <w:szCs w:val="24"/>
        </w:rPr>
        <w:t>систем</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грејање и вентилацију и проширење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библиотеке,</w:t>
      </w:r>
      <w:r>
        <w:rPr>
          <w:rFonts w:ascii="Times New Roman" w:hAnsi="Times New Roman" w:cs="Times New Roman"/>
          <w:sz w:val="24"/>
          <w:szCs w:val="24"/>
          <w:lang/>
        </w:rPr>
        <w:t xml:space="preserve"> како би се обезбедили </w:t>
      </w:r>
      <w:r>
        <w:rPr>
          <w:rFonts w:ascii="Times New Roman" w:hAnsi="Times New Roman" w:cs="Times New Roman"/>
          <w:sz w:val="24"/>
          <w:szCs w:val="24"/>
        </w:rPr>
        <w:t>услов</w:t>
      </w:r>
      <w:r>
        <w:rPr>
          <w:rFonts w:ascii="Times New Roman" w:hAnsi="Times New Roman" w:cs="Times New Roman"/>
          <w:sz w:val="24"/>
          <w:szCs w:val="24"/>
          <w:lang/>
        </w:rPr>
        <w:t xml:space="preserve">и </w:t>
      </w:r>
      <w:r w:rsidR="00F24D79" w:rsidRPr="005F518A">
        <w:rPr>
          <w:rFonts w:ascii="Times New Roman" w:hAnsi="Times New Roman" w:cs="Times New Roman"/>
          <w:sz w:val="24"/>
          <w:szCs w:val="24"/>
        </w:rPr>
        <w:t>за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организацију</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различитих</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културних</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догађаја, а кроз</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унапређење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енергетске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ефикасности</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смањиће се текући</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трошкови и омогућити</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улагање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уштеђених</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средстава у културу. Вредност</w:t>
      </w:r>
      <w:r>
        <w:rPr>
          <w:rFonts w:ascii="Times New Roman" w:hAnsi="Times New Roman" w:cs="Times New Roman"/>
          <w:sz w:val="24"/>
          <w:szCs w:val="24"/>
          <w:lang/>
        </w:rPr>
        <w:t xml:space="preserve"> </w:t>
      </w:r>
      <w:r>
        <w:rPr>
          <w:rFonts w:ascii="Times New Roman" w:hAnsi="Times New Roman" w:cs="Times New Roman"/>
          <w:sz w:val="24"/>
          <w:szCs w:val="24"/>
        </w:rPr>
        <w:t>пројекта је 180.222,00</w:t>
      </w:r>
      <w:r w:rsidR="00F24D79" w:rsidRPr="005F518A">
        <w:rPr>
          <w:rFonts w:ascii="Times New Roman" w:hAnsi="Times New Roman" w:cs="Times New Roman"/>
          <w:sz w:val="24"/>
          <w:szCs w:val="24"/>
        </w:rPr>
        <w:t xml:space="preserve">€, </w:t>
      </w:r>
      <w:r>
        <w:rPr>
          <w:rFonts w:ascii="Times New Roman" w:hAnsi="Times New Roman" w:cs="Times New Roman"/>
          <w:sz w:val="24"/>
          <w:szCs w:val="24"/>
          <w:lang/>
        </w:rPr>
        <w:t xml:space="preserve">са учешћем </w:t>
      </w:r>
      <w:r>
        <w:rPr>
          <w:rFonts w:ascii="Times New Roman" w:hAnsi="Times New Roman" w:cs="Times New Roman"/>
          <w:sz w:val="24"/>
          <w:szCs w:val="24"/>
        </w:rPr>
        <w:t>општин</w:t>
      </w:r>
      <w:r>
        <w:rPr>
          <w:rFonts w:ascii="Times New Roman" w:hAnsi="Times New Roman" w:cs="Times New Roman"/>
          <w:sz w:val="24"/>
          <w:szCs w:val="24"/>
          <w:lang/>
        </w:rPr>
        <w:t xml:space="preserve">е </w:t>
      </w:r>
      <w:r w:rsidR="00F24D79" w:rsidRPr="005F518A">
        <w:rPr>
          <w:rFonts w:ascii="Times New Roman" w:hAnsi="Times New Roman" w:cs="Times New Roman"/>
          <w:sz w:val="24"/>
          <w:szCs w:val="24"/>
        </w:rPr>
        <w:t>Владичин Хан у износу од 36.667,00 €</w:t>
      </w:r>
      <w:r>
        <w:rPr>
          <w:rFonts w:ascii="Times New Roman" w:hAnsi="Times New Roman" w:cs="Times New Roman"/>
          <w:sz w:val="24"/>
          <w:szCs w:val="24"/>
          <w:lang/>
        </w:rPr>
        <w:t xml:space="preserve">; </w:t>
      </w:r>
    </w:p>
    <w:p w:rsidR="00F24D79" w:rsidRDefault="00C27822" w:rsidP="00451E41">
      <w:pPr>
        <w:pStyle w:val="NoSpacing"/>
        <w:ind w:firstLine="720"/>
        <w:jc w:val="both"/>
        <w:rPr>
          <w:rFonts w:ascii="Times New Roman" w:hAnsi="Times New Roman" w:cs="Times New Roman"/>
          <w:sz w:val="24"/>
          <w:szCs w:val="24"/>
          <w:lang/>
        </w:rPr>
      </w:pPr>
      <w:r w:rsidRPr="00C27822">
        <w:rPr>
          <w:rFonts w:ascii="Times New Roman" w:hAnsi="Times New Roman" w:cs="Times New Roman"/>
          <w:b/>
          <w:sz w:val="24"/>
          <w:szCs w:val="24"/>
          <w:lang/>
        </w:rPr>
        <w:t xml:space="preserve">5. </w:t>
      </w:r>
      <w:r w:rsidR="00F24D79" w:rsidRPr="005F518A">
        <w:rPr>
          <w:rFonts w:ascii="Times New Roman" w:hAnsi="Times New Roman" w:cs="Times New Roman"/>
          <w:sz w:val="24"/>
          <w:szCs w:val="24"/>
        </w:rPr>
        <w:t>Израда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извођачког</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пројекта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инфраструктурно</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опремање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индустријске зоне</w:t>
      </w:r>
      <w:r w:rsidR="00451E41">
        <w:rPr>
          <w:rFonts w:ascii="Times New Roman" w:hAnsi="Times New Roman" w:cs="Times New Roman"/>
          <w:b/>
          <w:sz w:val="24"/>
          <w:szCs w:val="24"/>
          <w:lang/>
        </w:rPr>
        <w:t xml:space="preserve"> </w:t>
      </w:r>
      <w:r>
        <w:rPr>
          <w:rFonts w:ascii="Times New Roman" w:hAnsi="Times New Roman" w:cs="Times New Roman"/>
          <w:sz w:val="24"/>
          <w:szCs w:val="24"/>
          <w:lang/>
        </w:rPr>
        <w:t>и</w:t>
      </w:r>
      <w:r w:rsidR="00F24D79" w:rsidRPr="005F518A">
        <w:rPr>
          <w:rFonts w:ascii="Times New Roman" w:hAnsi="Times New Roman" w:cs="Times New Roman"/>
          <w:sz w:val="24"/>
          <w:szCs w:val="24"/>
        </w:rPr>
        <w:t>зрадом</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техничке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документације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комунално</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опремање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индустријске зоне у ВладичиномХану</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регулисаће се услови</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изградњу, а локална</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самоуправа</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ће</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моћи да понуди</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парцеле</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новим</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потенцијалним</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инвеститорима, што</w:t>
      </w:r>
      <w:r w:rsidR="00451E41">
        <w:rPr>
          <w:rFonts w:ascii="Times New Roman" w:hAnsi="Times New Roman" w:cs="Times New Roman"/>
          <w:sz w:val="24"/>
          <w:szCs w:val="24"/>
          <w:lang/>
        </w:rPr>
        <w:t xml:space="preserve"> ћ</w:t>
      </w:r>
      <w:r w:rsidR="00F24D79" w:rsidRPr="005F518A">
        <w:rPr>
          <w:rFonts w:ascii="Times New Roman" w:hAnsi="Times New Roman" w:cs="Times New Roman"/>
          <w:sz w:val="24"/>
          <w:szCs w:val="24"/>
        </w:rPr>
        <w:t>е</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затим</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створити</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могућности</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за</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отварањенових</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радних</w:t>
      </w:r>
      <w:r w:rsidR="00451E41">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места.</w:t>
      </w:r>
      <w:r w:rsidR="00451E41">
        <w:rPr>
          <w:rFonts w:ascii="Times New Roman" w:hAnsi="Times New Roman" w:cs="Times New Roman"/>
          <w:b/>
          <w:sz w:val="24"/>
          <w:szCs w:val="24"/>
          <w:lang/>
        </w:rPr>
        <w:t xml:space="preserve"> </w:t>
      </w:r>
      <w:r w:rsidR="00F24D79" w:rsidRPr="005F518A">
        <w:rPr>
          <w:rFonts w:ascii="Times New Roman" w:hAnsi="Times New Roman" w:cs="Times New Roman"/>
          <w:sz w:val="24"/>
          <w:szCs w:val="24"/>
        </w:rPr>
        <w:t>Вредност</w:t>
      </w:r>
      <w:r w:rsidR="00451E41">
        <w:rPr>
          <w:rFonts w:ascii="Times New Roman" w:hAnsi="Times New Roman" w:cs="Times New Roman"/>
          <w:sz w:val="24"/>
          <w:szCs w:val="24"/>
          <w:lang/>
        </w:rPr>
        <w:t xml:space="preserve"> </w:t>
      </w:r>
      <w:r w:rsidR="00451E41">
        <w:rPr>
          <w:rFonts w:ascii="Times New Roman" w:hAnsi="Times New Roman" w:cs="Times New Roman"/>
          <w:sz w:val="24"/>
          <w:szCs w:val="24"/>
        </w:rPr>
        <w:t>пројекта је 15.755,00</w:t>
      </w:r>
      <w:r w:rsidR="00F24D79" w:rsidRPr="005F518A">
        <w:rPr>
          <w:rFonts w:ascii="Times New Roman" w:hAnsi="Times New Roman" w:cs="Times New Roman"/>
          <w:sz w:val="24"/>
          <w:szCs w:val="24"/>
        </w:rPr>
        <w:t xml:space="preserve">€, </w:t>
      </w:r>
      <w:r w:rsidR="00451E41">
        <w:rPr>
          <w:rFonts w:ascii="Times New Roman" w:hAnsi="Times New Roman" w:cs="Times New Roman"/>
          <w:sz w:val="24"/>
          <w:szCs w:val="24"/>
          <w:lang/>
        </w:rPr>
        <w:t xml:space="preserve">са учешћем </w:t>
      </w:r>
      <w:r w:rsidR="00451E41">
        <w:rPr>
          <w:rFonts w:ascii="Times New Roman" w:hAnsi="Times New Roman" w:cs="Times New Roman"/>
          <w:sz w:val="24"/>
          <w:szCs w:val="24"/>
        </w:rPr>
        <w:t>општин</w:t>
      </w:r>
      <w:r w:rsidR="00451E41">
        <w:rPr>
          <w:rFonts w:ascii="Times New Roman" w:hAnsi="Times New Roman" w:cs="Times New Roman"/>
          <w:sz w:val="24"/>
          <w:szCs w:val="24"/>
          <w:lang/>
        </w:rPr>
        <w:t xml:space="preserve">е </w:t>
      </w:r>
      <w:r w:rsidR="00451E41" w:rsidRPr="005F518A">
        <w:rPr>
          <w:rFonts w:ascii="Times New Roman" w:hAnsi="Times New Roman" w:cs="Times New Roman"/>
          <w:sz w:val="24"/>
          <w:szCs w:val="24"/>
        </w:rPr>
        <w:t>Владичин Хан у износу</w:t>
      </w:r>
      <w:r w:rsidR="00F24D79" w:rsidRPr="005F518A">
        <w:rPr>
          <w:rFonts w:ascii="Times New Roman" w:hAnsi="Times New Roman" w:cs="Times New Roman"/>
          <w:sz w:val="24"/>
          <w:szCs w:val="24"/>
        </w:rPr>
        <w:t xml:space="preserve"> од 3.450,00 €</w:t>
      </w:r>
      <w:r w:rsidR="00451E41">
        <w:rPr>
          <w:rFonts w:ascii="Times New Roman" w:hAnsi="Times New Roman" w:cs="Times New Roman"/>
          <w:sz w:val="24"/>
          <w:szCs w:val="24"/>
          <w:lang/>
        </w:rPr>
        <w:t xml:space="preserve">; </w:t>
      </w:r>
    </w:p>
    <w:p w:rsidR="00F24D79" w:rsidRDefault="00451E41" w:rsidP="00451E41">
      <w:pPr>
        <w:pStyle w:val="NoSpacing"/>
        <w:ind w:firstLine="720"/>
        <w:jc w:val="both"/>
        <w:rPr>
          <w:rFonts w:ascii="Times New Roman" w:hAnsi="Times New Roman" w:cs="Times New Roman"/>
          <w:sz w:val="24"/>
          <w:szCs w:val="24"/>
          <w:lang/>
        </w:rPr>
      </w:pPr>
      <w:r w:rsidRPr="00451E41">
        <w:rPr>
          <w:rFonts w:ascii="Times New Roman" w:hAnsi="Times New Roman" w:cs="Times New Roman"/>
          <w:b/>
          <w:sz w:val="24"/>
          <w:szCs w:val="24"/>
          <w:lang/>
        </w:rPr>
        <w:t>6.</w:t>
      </w:r>
      <w:r w:rsidR="006266C8">
        <w:rPr>
          <w:rFonts w:ascii="Times New Roman" w:hAnsi="Times New Roman" w:cs="Times New Roman"/>
          <w:b/>
          <w:sz w:val="24"/>
          <w:szCs w:val="24"/>
          <w:lang/>
        </w:rPr>
        <w:t xml:space="preserve"> </w:t>
      </w:r>
      <w:r w:rsidR="00F24D79" w:rsidRPr="005F518A">
        <w:rPr>
          <w:rFonts w:ascii="Times New Roman" w:hAnsi="Times New Roman" w:cs="Times New Roman"/>
          <w:sz w:val="24"/>
          <w:szCs w:val="24"/>
        </w:rPr>
        <w:t>Набавка резервног система за систем електронског издавања грађевинских       дозвола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који ће повећати његову стабилност и доступност за п</w:t>
      </w:r>
      <w:r>
        <w:rPr>
          <w:rFonts w:ascii="Times New Roman" w:hAnsi="Times New Roman" w:cs="Times New Roman"/>
          <w:sz w:val="24"/>
          <w:szCs w:val="24"/>
        </w:rPr>
        <w:t xml:space="preserve">реко 6.500 корисника и </w:t>
      </w:r>
      <w:r>
        <w:rPr>
          <w:rFonts w:ascii="Times New Roman" w:hAnsi="Times New Roman" w:cs="Times New Roman"/>
          <w:sz w:val="24"/>
          <w:szCs w:val="24"/>
          <w:lang/>
        </w:rPr>
        <w:t>службеника</w:t>
      </w:r>
      <w:r w:rsidR="00F24D79" w:rsidRPr="005F518A">
        <w:rPr>
          <w:rFonts w:ascii="Times New Roman" w:hAnsi="Times New Roman" w:cs="Times New Roman"/>
          <w:sz w:val="24"/>
          <w:szCs w:val="24"/>
        </w:rPr>
        <w:t xml:space="preserve"> који га свакодневно употребљавају. Кроз пројекат су набављени серверска и мрежна опрема као и потребне лиценце. Вредност пројекта је 2.141,00 €</w:t>
      </w:r>
      <w:r>
        <w:rPr>
          <w:rFonts w:ascii="Times New Roman" w:hAnsi="Times New Roman" w:cs="Times New Roman"/>
          <w:sz w:val="24"/>
          <w:szCs w:val="24"/>
          <w:lang/>
        </w:rPr>
        <w:t>;</w:t>
      </w:r>
    </w:p>
    <w:p w:rsidR="00214BE7" w:rsidRDefault="006266C8" w:rsidP="00153038">
      <w:pPr>
        <w:pStyle w:val="NoSpacing"/>
        <w:ind w:firstLine="720"/>
        <w:jc w:val="both"/>
        <w:rPr>
          <w:rFonts w:ascii="Times New Roman" w:hAnsi="Times New Roman" w:cs="Times New Roman"/>
          <w:sz w:val="24"/>
          <w:szCs w:val="24"/>
          <w:lang/>
        </w:rPr>
      </w:pPr>
      <w:r w:rsidRPr="006266C8">
        <w:rPr>
          <w:rFonts w:ascii="Times New Roman" w:hAnsi="Times New Roman" w:cs="Times New Roman"/>
          <w:b/>
          <w:sz w:val="24"/>
          <w:szCs w:val="24"/>
          <w:lang/>
        </w:rPr>
        <w:t>7.</w:t>
      </w:r>
      <w:r>
        <w:rPr>
          <w:rFonts w:ascii="Times New Roman" w:hAnsi="Times New Roman" w:cs="Times New Roman"/>
          <w:b/>
          <w:sz w:val="24"/>
          <w:szCs w:val="24"/>
          <w:lang/>
        </w:rPr>
        <w:t xml:space="preserve"> </w:t>
      </w:r>
      <w:r w:rsidR="00F24D79" w:rsidRPr="005F518A">
        <w:rPr>
          <w:rFonts w:ascii="Times New Roman" w:hAnsi="Times New Roman" w:cs="Times New Roman"/>
          <w:sz w:val="24"/>
          <w:szCs w:val="24"/>
        </w:rPr>
        <w:t>Центар за информисање и подршку Ромима</w:t>
      </w:r>
      <w:r>
        <w:rPr>
          <w:rFonts w:ascii="Times New Roman" w:hAnsi="Times New Roman" w:cs="Times New Roman"/>
          <w:b/>
          <w:sz w:val="24"/>
          <w:szCs w:val="24"/>
          <w:lang/>
        </w:rPr>
        <w:t xml:space="preserve"> </w:t>
      </w:r>
      <w:r>
        <w:rPr>
          <w:rFonts w:ascii="Times New Roman" w:hAnsi="Times New Roman" w:cs="Times New Roman"/>
          <w:sz w:val="24"/>
          <w:szCs w:val="24"/>
          <w:lang/>
        </w:rPr>
        <w:t>кроз у</w:t>
      </w:r>
      <w:r w:rsidR="00F24D79" w:rsidRPr="005F518A">
        <w:rPr>
          <w:rFonts w:ascii="Times New Roman" w:hAnsi="Times New Roman" w:cs="Times New Roman"/>
          <w:sz w:val="24"/>
          <w:szCs w:val="24"/>
        </w:rPr>
        <w:t>напређење социјалне инклузије ромског становништва</w:t>
      </w:r>
      <w:r>
        <w:rPr>
          <w:rFonts w:ascii="Times New Roman" w:hAnsi="Times New Roman" w:cs="Times New Roman"/>
          <w:sz w:val="24"/>
          <w:szCs w:val="24"/>
        </w:rPr>
        <w:t xml:space="preserve"> применом петоструког приступа</w:t>
      </w:r>
      <w:r>
        <w:rPr>
          <w:rFonts w:ascii="Times New Roman" w:hAnsi="Times New Roman" w:cs="Times New Roman"/>
          <w:sz w:val="24"/>
          <w:szCs w:val="24"/>
          <w:lang/>
        </w:rPr>
        <w:t xml:space="preserve">, што за циљ има </w:t>
      </w:r>
      <w:r w:rsidR="00F24D79" w:rsidRPr="005F518A">
        <w:rPr>
          <w:rFonts w:ascii="Times New Roman" w:hAnsi="Times New Roman" w:cs="Times New Roman"/>
          <w:sz w:val="24"/>
          <w:szCs w:val="24"/>
        </w:rPr>
        <w:t>смањење стопе напуштања школе и подстицање интере</w:t>
      </w:r>
      <w:r>
        <w:rPr>
          <w:rFonts w:ascii="Times New Roman" w:hAnsi="Times New Roman" w:cs="Times New Roman"/>
          <w:sz w:val="24"/>
          <w:szCs w:val="24"/>
        </w:rPr>
        <w:t>совања деце за даље образовање</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информисање о значају и мех</w:t>
      </w:r>
      <w:r>
        <w:rPr>
          <w:rFonts w:ascii="Times New Roman" w:hAnsi="Times New Roman" w:cs="Times New Roman"/>
          <w:sz w:val="24"/>
          <w:szCs w:val="24"/>
        </w:rPr>
        <w:t>анизмима легализације објеката</w:t>
      </w:r>
      <w:r>
        <w:rPr>
          <w:rFonts w:ascii="Times New Roman" w:hAnsi="Times New Roman" w:cs="Times New Roman"/>
          <w:sz w:val="24"/>
          <w:szCs w:val="24"/>
          <w:lang/>
        </w:rPr>
        <w:t xml:space="preserve">, </w:t>
      </w:r>
      <w:r w:rsidR="00F24D79" w:rsidRPr="005F518A">
        <w:rPr>
          <w:rFonts w:ascii="Times New Roman" w:hAnsi="Times New Roman" w:cs="Times New Roman"/>
          <w:sz w:val="24"/>
          <w:szCs w:val="24"/>
        </w:rPr>
        <w:t>економско оснаживање пород</w:t>
      </w:r>
      <w:r>
        <w:rPr>
          <w:rFonts w:ascii="Times New Roman" w:hAnsi="Times New Roman" w:cs="Times New Roman"/>
          <w:sz w:val="24"/>
          <w:szCs w:val="24"/>
        </w:rPr>
        <w:t>ица кроз бављење пољопривредом</w:t>
      </w:r>
      <w:r>
        <w:rPr>
          <w:rFonts w:ascii="Times New Roman" w:hAnsi="Times New Roman" w:cs="Times New Roman"/>
          <w:sz w:val="24"/>
          <w:szCs w:val="24"/>
          <w:lang/>
        </w:rPr>
        <w:t xml:space="preserve"> и </w:t>
      </w:r>
      <w:r w:rsidR="00F24D79" w:rsidRPr="005F518A">
        <w:rPr>
          <w:rFonts w:ascii="Times New Roman" w:hAnsi="Times New Roman" w:cs="Times New Roman"/>
          <w:sz w:val="24"/>
          <w:szCs w:val="24"/>
        </w:rPr>
        <w:t xml:space="preserve">јачање свести о значају превентивне здравствене заштите </w:t>
      </w:r>
      <w:r>
        <w:rPr>
          <w:rFonts w:ascii="Times New Roman" w:hAnsi="Times New Roman" w:cs="Times New Roman"/>
          <w:sz w:val="24"/>
          <w:szCs w:val="24"/>
          <w:lang/>
        </w:rPr>
        <w:t>и</w:t>
      </w:r>
      <w:r w:rsidR="00F24D79" w:rsidRPr="005F518A">
        <w:rPr>
          <w:rFonts w:ascii="Times New Roman" w:hAnsi="Times New Roman" w:cs="Times New Roman"/>
          <w:sz w:val="24"/>
          <w:szCs w:val="24"/>
        </w:rPr>
        <w:t xml:space="preserve"> повећање приступачности социјалне заштите.</w:t>
      </w:r>
      <w:r>
        <w:rPr>
          <w:rFonts w:ascii="Times New Roman" w:hAnsi="Times New Roman" w:cs="Times New Roman"/>
          <w:b/>
          <w:sz w:val="24"/>
          <w:szCs w:val="24"/>
          <w:lang/>
        </w:rPr>
        <w:t xml:space="preserve"> </w:t>
      </w:r>
      <w:r w:rsidR="00F24D79" w:rsidRPr="005F518A">
        <w:rPr>
          <w:rFonts w:ascii="Times New Roman" w:hAnsi="Times New Roman" w:cs="Times New Roman"/>
          <w:sz w:val="24"/>
          <w:szCs w:val="24"/>
        </w:rPr>
        <w:t>Вредност пројекта је 2.141,00 €.</w:t>
      </w:r>
    </w:p>
    <w:p w:rsidR="00214BE7" w:rsidRPr="00214BE7" w:rsidRDefault="00214BE7" w:rsidP="00153038">
      <w:pPr>
        <w:pStyle w:val="NoSpacing"/>
        <w:rPr>
          <w:rFonts w:ascii="Times New Roman" w:hAnsi="Times New Roman" w:cs="Times New Roman"/>
          <w:b/>
          <w:i/>
          <w:sz w:val="24"/>
          <w:szCs w:val="24"/>
          <w:lang/>
        </w:rPr>
      </w:pPr>
      <w:r w:rsidRPr="00214BE7">
        <w:rPr>
          <w:rFonts w:ascii="Times New Roman" w:hAnsi="Times New Roman" w:cs="Times New Roman"/>
          <w:b/>
          <w:i/>
          <w:sz w:val="24"/>
          <w:szCs w:val="24"/>
          <w:lang/>
        </w:rPr>
        <w:t>Координација са ресорним Министарствима и Владиним телима</w:t>
      </w:r>
    </w:p>
    <w:p w:rsidR="00F24D79" w:rsidRPr="005F518A" w:rsidRDefault="00F24D79" w:rsidP="00BC0232">
      <w:pPr>
        <w:pStyle w:val="NoSpacing"/>
        <w:ind w:firstLine="720"/>
        <w:jc w:val="both"/>
        <w:rPr>
          <w:rFonts w:ascii="Times New Roman" w:hAnsi="Times New Roman" w:cs="Times New Roman"/>
          <w:sz w:val="24"/>
          <w:szCs w:val="24"/>
          <w:lang/>
        </w:rPr>
      </w:pPr>
      <w:r w:rsidRPr="00153B0C">
        <w:rPr>
          <w:rFonts w:ascii="Times New Roman" w:hAnsi="Times New Roman" w:cs="Times New Roman"/>
          <w:b/>
          <w:sz w:val="24"/>
          <w:szCs w:val="24"/>
        </w:rPr>
        <w:t>1.</w:t>
      </w:r>
      <w:r w:rsidRPr="005F518A">
        <w:rPr>
          <w:rFonts w:ascii="Times New Roman" w:hAnsi="Times New Roman" w:cs="Times New Roman"/>
          <w:sz w:val="24"/>
          <w:szCs w:val="24"/>
        </w:rPr>
        <w:t xml:space="preserve"> </w:t>
      </w:r>
      <w:r w:rsidR="00153B0C">
        <w:rPr>
          <w:rFonts w:ascii="Times New Roman" w:hAnsi="Times New Roman" w:cs="Times New Roman"/>
          <w:sz w:val="24"/>
          <w:szCs w:val="24"/>
        </w:rPr>
        <w:t xml:space="preserve"> У сарадњи са </w:t>
      </w:r>
      <w:r w:rsidRPr="005F518A">
        <w:rPr>
          <w:rFonts w:ascii="Times New Roman" w:hAnsi="Times New Roman" w:cs="Times New Roman"/>
          <w:sz w:val="24"/>
          <w:szCs w:val="24"/>
        </w:rPr>
        <w:t>Министарство</w:t>
      </w:r>
      <w:r w:rsidR="00153B0C">
        <w:rPr>
          <w:rFonts w:ascii="Times New Roman" w:hAnsi="Times New Roman" w:cs="Times New Roman"/>
          <w:sz w:val="24"/>
          <w:szCs w:val="24"/>
          <w:lang/>
        </w:rPr>
        <w:t>м</w:t>
      </w:r>
      <w:r w:rsidRPr="005F518A">
        <w:rPr>
          <w:rFonts w:ascii="Times New Roman" w:hAnsi="Times New Roman" w:cs="Times New Roman"/>
          <w:sz w:val="24"/>
          <w:szCs w:val="24"/>
        </w:rPr>
        <w:t xml:space="preserve"> рударства и енергетике</w:t>
      </w:r>
      <w:r w:rsidR="00153B0C">
        <w:rPr>
          <w:rFonts w:ascii="Times New Roman" w:hAnsi="Times New Roman" w:cs="Times New Roman"/>
          <w:sz w:val="24"/>
          <w:szCs w:val="24"/>
          <w:lang/>
        </w:rPr>
        <w:t xml:space="preserve"> </w:t>
      </w:r>
      <w:r w:rsidRPr="005F518A">
        <w:rPr>
          <w:rFonts w:ascii="Times New Roman" w:hAnsi="Times New Roman" w:cs="Times New Roman"/>
          <w:sz w:val="24"/>
          <w:szCs w:val="24"/>
        </w:rPr>
        <w:t>ради</w:t>
      </w:r>
      <w:r w:rsidR="00BC0232">
        <w:rPr>
          <w:rFonts w:ascii="Times New Roman" w:hAnsi="Times New Roman" w:cs="Times New Roman"/>
          <w:sz w:val="24"/>
          <w:szCs w:val="24"/>
        </w:rPr>
        <w:t>о сам на реализацији пројекта "</w:t>
      </w:r>
      <w:r w:rsidRPr="005F518A">
        <w:rPr>
          <w:rFonts w:ascii="Times New Roman" w:hAnsi="Times New Roman" w:cs="Times New Roman"/>
          <w:sz w:val="24"/>
          <w:szCs w:val="24"/>
        </w:rPr>
        <w:t>Уклањање баријера за убрзани развој трж</w:t>
      </w:r>
      <w:r w:rsidR="00BC0232">
        <w:rPr>
          <w:rFonts w:ascii="Times New Roman" w:hAnsi="Times New Roman" w:cs="Times New Roman"/>
          <w:sz w:val="24"/>
          <w:szCs w:val="24"/>
        </w:rPr>
        <w:t>ишта биомасе у Србији"</w:t>
      </w:r>
      <w:r w:rsidR="00BC0232">
        <w:rPr>
          <w:rFonts w:ascii="Times New Roman" w:hAnsi="Times New Roman" w:cs="Times New Roman"/>
          <w:sz w:val="24"/>
          <w:szCs w:val="24"/>
          <w:lang/>
        </w:rPr>
        <w:t xml:space="preserve">. </w:t>
      </w:r>
      <w:r w:rsidRPr="005F518A">
        <w:rPr>
          <w:rFonts w:ascii="Times New Roman" w:hAnsi="Times New Roman" w:cs="Times New Roman"/>
          <w:sz w:val="24"/>
          <w:szCs w:val="24"/>
        </w:rPr>
        <w:t xml:space="preserve">Током рада на реализацији пројекта, </w:t>
      </w:r>
      <w:r w:rsidR="00BC0232">
        <w:rPr>
          <w:rFonts w:ascii="Times New Roman" w:hAnsi="Times New Roman" w:cs="Times New Roman"/>
          <w:sz w:val="24"/>
          <w:szCs w:val="24"/>
          <w:lang/>
        </w:rPr>
        <w:t>урађен је о</w:t>
      </w:r>
      <w:r w:rsidRPr="005F518A">
        <w:rPr>
          <w:rFonts w:ascii="Times New Roman" w:hAnsi="Times New Roman" w:cs="Times New Roman"/>
          <w:sz w:val="24"/>
          <w:szCs w:val="24"/>
        </w:rPr>
        <w:t>бразац за билансе пољопривредне и дрвне биомасе</w:t>
      </w:r>
      <w:r w:rsidR="00BC0232">
        <w:rPr>
          <w:rFonts w:ascii="Times New Roman" w:hAnsi="Times New Roman" w:cs="Times New Roman"/>
          <w:sz w:val="24"/>
          <w:szCs w:val="24"/>
          <w:lang/>
        </w:rPr>
        <w:t xml:space="preserve"> и п</w:t>
      </w:r>
      <w:r w:rsidRPr="005F518A">
        <w:rPr>
          <w:rFonts w:ascii="Times New Roman" w:hAnsi="Times New Roman" w:cs="Times New Roman"/>
          <w:sz w:val="24"/>
          <w:szCs w:val="24"/>
        </w:rPr>
        <w:t>рограм са акционим планом за коришћење биомасе за енергетске потребе на локалном нивоу.</w:t>
      </w:r>
    </w:p>
    <w:p w:rsidR="00F24D79" w:rsidRPr="00BC0232" w:rsidRDefault="00F24D79" w:rsidP="00BC0232">
      <w:pPr>
        <w:pStyle w:val="NoSpacing"/>
        <w:ind w:firstLine="720"/>
        <w:jc w:val="both"/>
        <w:rPr>
          <w:rFonts w:ascii="Times New Roman" w:hAnsi="Times New Roman" w:cs="Times New Roman"/>
          <w:sz w:val="24"/>
          <w:szCs w:val="24"/>
          <w:lang/>
        </w:rPr>
      </w:pPr>
      <w:r w:rsidRPr="00BC0232">
        <w:rPr>
          <w:rFonts w:ascii="Times New Roman" w:hAnsi="Times New Roman" w:cs="Times New Roman"/>
          <w:b/>
          <w:sz w:val="24"/>
          <w:szCs w:val="24"/>
        </w:rPr>
        <w:t>2.</w:t>
      </w:r>
      <w:r w:rsidRPr="005F518A">
        <w:rPr>
          <w:rFonts w:ascii="Times New Roman" w:hAnsi="Times New Roman" w:cs="Times New Roman"/>
          <w:sz w:val="24"/>
          <w:szCs w:val="24"/>
        </w:rPr>
        <w:t xml:space="preserve"> </w:t>
      </w:r>
      <w:r w:rsidR="00BC0232">
        <w:rPr>
          <w:rFonts w:ascii="Times New Roman" w:hAnsi="Times New Roman" w:cs="Times New Roman"/>
          <w:sz w:val="24"/>
          <w:szCs w:val="24"/>
          <w:lang/>
        </w:rPr>
        <w:t xml:space="preserve">У сарадњи са </w:t>
      </w:r>
      <w:r w:rsidRPr="005F518A">
        <w:rPr>
          <w:rFonts w:ascii="Times New Roman" w:hAnsi="Times New Roman" w:cs="Times New Roman"/>
          <w:sz w:val="24"/>
          <w:szCs w:val="24"/>
        </w:rPr>
        <w:t>Министарство</w:t>
      </w:r>
      <w:r w:rsidR="00BC0232">
        <w:rPr>
          <w:rFonts w:ascii="Times New Roman" w:hAnsi="Times New Roman" w:cs="Times New Roman"/>
          <w:sz w:val="24"/>
          <w:szCs w:val="24"/>
          <w:lang/>
        </w:rPr>
        <w:t>м</w:t>
      </w:r>
      <w:r w:rsidRPr="005F518A">
        <w:rPr>
          <w:rFonts w:ascii="Times New Roman" w:hAnsi="Times New Roman" w:cs="Times New Roman"/>
          <w:sz w:val="24"/>
          <w:szCs w:val="24"/>
        </w:rPr>
        <w:t xml:space="preserve"> правде</w:t>
      </w:r>
      <w:r w:rsidR="00BC0232">
        <w:rPr>
          <w:rFonts w:ascii="Times New Roman" w:hAnsi="Times New Roman" w:cs="Times New Roman"/>
          <w:sz w:val="24"/>
          <w:szCs w:val="24"/>
          <w:lang/>
        </w:rPr>
        <w:t xml:space="preserve"> </w:t>
      </w:r>
      <w:r w:rsidRPr="005F518A">
        <w:rPr>
          <w:rFonts w:ascii="Times New Roman" w:hAnsi="Times New Roman" w:cs="Times New Roman"/>
          <w:sz w:val="24"/>
          <w:szCs w:val="24"/>
        </w:rPr>
        <w:t>учеств</w:t>
      </w:r>
      <w:r w:rsidR="00BC0232">
        <w:rPr>
          <w:rFonts w:ascii="Times New Roman" w:hAnsi="Times New Roman" w:cs="Times New Roman"/>
          <w:sz w:val="24"/>
          <w:szCs w:val="24"/>
        </w:rPr>
        <w:t>овао сам на тренингу за тренере</w:t>
      </w:r>
      <w:r w:rsidRPr="005F518A">
        <w:rPr>
          <w:rFonts w:ascii="Times New Roman" w:hAnsi="Times New Roman" w:cs="Times New Roman"/>
          <w:sz w:val="24"/>
          <w:szCs w:val="24"/>
        </w:rPr>
        <w:t>- Стицање вештина у области етике и интегритета и добио сертификат за извођење обука на тему превенције и борбе против корупц</w:t>
      </w:r>
      <w:r w:rsidR="00BC0232">
        <w:rPr>
          <w:rFonts w:ascii="Times New Roman" w:hAnsi="Times New Roman" w:cs="Times New Roman"/>
          <w:sz w:val="24"/>
          <w:szCs w:val="24"/>
        </w:rPr>
        <w:t>ије на локалном нивоу</w:t>
      </w:r>
      <w:r w:rsidR="00BC0232">
        <w:rPr>
          <w:rFonts w:ascii="Times New Roman" w:hAnsi="Times New Roman" w:cs="Times New Roman"/>
          <w:sz w:val="24"/>
          <w:szCs w:val="24"/>
          <w:lang/>
        </w:rPr>
        <w:t xml:space="preserve">; </w:t>
      </w:r>
    </w:p>
    <w:p w:rsidR="00F24D79" w:rsidRPr="005F518A" w:rsidRDefault="00F24D79" w:rsidP="005D64F7">
      <w:pPr>
        <w:pStyle w:val="NoSpacing"/>
        <w:ind w:firstLine="720"/>
        <w:jc w:val="both"/>
        <w:rPr>
          <w:rFonts w:ascii="Times New Roman" w:hAnsi="Times New Roman" w:cs="Times New Roman"/>
          <w:sz w:val="24"/>
          <w:szCs w:val="24"/>
          <w:lang/>
        </w:rPr>
      </w:pPr>
      <w:r w:rsidRPr="00BC0232">
        <w:rPr>
          <w:rFonts w:ascii="Times New Roman" w:hAnsi="Times New Roman" w:cs="Times New Roman"/>
          <w:b/>
          <w:sz w:val="24"/>
          <w:szCs w:val="24"/>
        </w:rPr>
        <w:lastRenderedPageBreak/>
        <w:t>3.</w:t>
      </w:r>
      <w:r w:rsidR="00BC0232">
        <w:rPr>
          <w:rFonts w:ascii="Times New Roman" w:hAnsi="Times New Roman" w:cs="Times New Roman"/>
          <w:b/>
          <w:sz w:val="24"/>
          <w:szCs w:val="24"/>
          <w:lang/>
        </w:rPr>
        <w:t xml:space="preserve"> </w:t>
      </w:r>
      <w:r w:rsidR="00BC0232">
        <w:rPr>
          <w:rFonts w:ascii="Times New Roman" w:hAnsi="Times New Roman" w:cs="Times New Roman"/>
          <w:sz w:val="24"/>
          <w:szCs w:val="24"/>
          <w:lang/>
        </w:rPr>
        <w:t xml:space="preserve">Са </w:t>
      </w:r>
      <w:r w:rsidRPr="005F518A">
        <w:rPr>
          <w:rFonts w:ascii="Times New Roman" w:hAnsi="Times New Roman" w:cs="Times New Roman"/>
          <w:sz w:val="24"/>
          <w:szCs w:val="24"/>
        </w:rPr>
        <w:t>Републички</w:t>
      </w:r>
      <w:r w:rsidR="00BC0232">
        <w:rPr>
          <w:rFonts w:ascii="Times New Roman" w:hAnsi="Times New Roman" w:cs="Times New Roman"/>
          <w:sz w:val="24"/>
          <w:szCs w:val="24"/>
          <w:lang/>
        </w:rPr>
        <w:t>м</w:t>
      </w:r>
      <w:r w:rsidRPr="005F518A">
        <w:rPr>
          <w:rFonts w:ascii="Times New Roman" w:hAnsi="Times New Roman" w:cs="Times New Roman"/>
          <w:sz w:val="24"/>
          <w:szCs w:val="24"/>
        </w:rPr>
        <w:t xml:space="preserve"> секретаријат</w:t>
      </w:r>
      <w:r w:rsidR="00BC0232">
        <w:rPr>
          <w:rFonts w:ascii="Times New Roman" w:hAnsi="Times New Roman" w:cs="Times New Roman"/>
          <w:sz w:val="24"/>
          <w:szCs w:val="24"/>
          <w:lang/>
        </w:rPr>
        <w:t>ом</w:t>
      </w:r>
      <w:r w:rsidR="00BC0232">
        <w:rPr>
          <w:rFonts w:ascii="Times New Roman" w:hAnsi="Times New Roman" w:cs="Times New Roman"/>
          <w:sz w:val="24"/>
          <w:szCs w:val="24"/>
        </w:rPr>
        <w:t xml:space="preserve"> за јавне политике</w:t>
      </w:r>
      <w:r w:rsidR="00BC0232">
        <w:rPr>
          <w:rFonts w:ascii="Times New Roman" w:hAnsi="Times New Roman" w:cs="Times New Roman"/>
          <w:sz w:val="24"/>
          <w:szCs w:val="24"/>
          <w:lang/>
        </w:rPr>
        <w:t xml:space="preserve"> радио на </w:t>
      </w:r>
      <w:r w:rsidR="00BC0232">
        <w:rPr>
          <w:rFonts w:ascii="Times New Roman" w:hAnsi="Times New Roman" w:cs="Times New Roman"/>
          <w:sz w:val="24"/>
          <w:szCs w:val="24"/>
        </w:rPr>
        <w:t>израд</w:t>
      </w:r>
      <w:r w:rsidR="00BC0232">
        <w:rPr>
          <w:rFonts w:ascii="Times New Roman" w:hAnsi="Times New Roman" w:cs="Times New Roman"/>
          <w:sz w:val="24"/>
          <w:szCs w:val="24"/>
          <w:lang/>
        </w:rPr>
        <w:t xml:space="preserve">и </w:t>
      </w:r>
      <w:r w:rsidRPr="005F518A">
        <w:rPr>
          <w:rFonts w:ascii="Times New Roman" w:hAnsi="Times New Roman" w:cs="Times New Roman"/>
          <w:sz w:val="24"/>
          <w:szCs w:val="24"/>
        </w:rPr>
        <w:t>Плана развоја за општину Владичин Хан. Подршка се односи на анлизу, идентификовање потреба и достављање иницијатива за израду стратешких докумената.</w:t>
      </w:r>
    </w:p>
    <w:p w:rsidR="005D64F7" w:rsidRDefault="00F24D79" w:rsidP="00153038">
      <w:pPr>
        <w:pStyle w:val="NoSpacing"/>
        <w:ind w:firstLine="720"/>
        <w:jc w:val="both"/>
        <w:rPr>
          <w:rFonts w:ascii="Times New Roman" w:hAnsi="Times New Roman" w:cs="Times New Roman"/>
          <w:sz w:val="24"/>
          <w:szCs w:val="24"/>
          <w:lang/>
        </w:rPr>
      </w:pPr>
      <w:r w:rsidRPr="005D64F7">
        <w:rPr>
          <w:rFonts w:ascii="Times New Roman" w:hAnsi="Times New Roman" w:cs="Times New Roman"/>
          <w:b/>
          <w:sz w:val="24"/>
          <w:szCs w:val="24"/>
        </w:rPr>
        <w:t>4.</w:t>
      </w:r>
      <w:r w:rsidR="005D64F7">
        <w:rPr>
          <w:rFonts w:ascii="Times New Roman" w:hAnsi="Times New Roman" w:cs="Times New Roman"/>
          <w:sz w:val="24"/>
          <w:szCs w:val="24"/>
          <w:lang/>
        </w:rPr>
        <w:t xml:space="preserve"> </w:t>
      </w:r>
      <w:r w:rsidRPr="005F518A">
        <w:rPr>
          <w:rFonts w:ascii="Times New Roman" w:hAnsi="Times New Roman" w:cs="Times New Roman"/>
          <w:sz w:val="24"/>
          <w:szCs w:val="24"/>
        </w:rPr>
        <w:t xml:space="preserve"> </w:t>
      </w:r>
      <w:r w:rsidR="005D64F7">
        <w:rPr>
          <w:rFonts w:ascii="Times New Roman" w:hAnsi="Times New Roman" w:cs="Times New Roman"/>
          <w:sz w:val="24"/>
          <w:szCs w:val="24"/>
          <w:lang/>
        </w:rPr>
        <w:t xml:space="preserve">Код </w:t>
      </w:r>
      <w:r w:rsidRPr="005F518A">
        <w:rPr>
          <w:rFonts w:ascii="Times New Roman" w:hAnsi="Times New Roman" w:cs="Times New Roman"/>
          <w:sz w:val="24"/>
          <w:szCs w:val="24"/>
        </w:rPr>
        <w:t>Развојн</w:t>
      </w:r>
      <w:r w:rsidR="005D64F7">
        <w:rPr>
          <w:rFonts w:ascii="Times New Roman" w:hAnsi="Times New Roman" w:cs="Times New Roman"/>
          <w:sz w:val="24"/>
          <w:szCs w:val="24"/>
          <w:lang/>
        </w:rPr>
        <w:t>е</w:t>
      </w:r>
      <w:r w:rsidRPr="005F518A">
        <w:rPr>
          <w:rFonts w:ascii="Times New Roman" w:hAnsi="Times New Roman" w:cs="Times New Roman"/>
          <w:sz w:val="24"/>
          <w:szCs w:val="24"/>
        </w:rPr>
        <w:t xml:space="preserve"> агенција Србије</w:t>
      </w:r>
      <w:r w:rsidR="005D64F7">
        <w:rPr>
          <w:rFonts w:ascii="Times New Roman" w:hAnsi="Times New Roman" w:cs="Times New Roman"/>
          <w:sz w:val="24"/>
          <w:szCs w:val="24"/>
          <w:lang/>
        </w:rPr>
        <w:t xml:space="preserve"> и</w:t>
      </w:r>
      <w:r w:rsidRPr="005F518A">
        <w:rPr>
          <w:rFonts w:ascii="Times New Roman" w:hAnsi="Times New Roman" w:cs="Times New Roman"/>
          <w:sz w:val="24"/>
          <w:szCs w:val="24"/>
        </w:rPr>
        <w:t xml:space="preserve">спред Општине Владичин Хан у координацији </w:t>
      </w:r>
      <w:r w:rsidR="005D64F7">
        <w:rPr>
          <w:rFonts w:ascii="Times New Roman" w:hAnsi="Times New Roman" w:cs="Times New Roman"/>
          <w:sz w:val="24"/>
          <w:szCs w:val="24"/>
          <w:lang/>
        </w:rPr>
        <w:t xml:space="preserve">са </w:t>
      </w:r>
      <w:r w:rsidR="005D64F7">
        <w:rPr>
          <w:rFonts w:ascii="Times New Roman" w:hAnsi="Times New Roman" w:cs="Times New Roman"/>
          <w:sz w:val="24"/>
          <w:szCs w:val="24"/>
        </w:rPr>
        <w:t>Центр</w:t>
      </w:r>
      <w:r w:rsidR="005D64F7">
        <w:rPr>
          <w:rFonts w:ascii="Times New Roman" w:hAnsi="Times New Roman" w:cs="Times New Roman"/>
          <w:sz w:val="24"/>
          <w:szCs w:val="24"/>
          <w:lang/>
        </w:rPr>
        <w:t>ом</w:t>
      </w:r>
      <w:r w:rsidRPr="005F518A">
        <w:rPr>
          <w:rFonts w:ascii="Times New Roman" w:hAnsi="Times New Roman" w:cs="Times New Roman"/>
          <w:sz w:val="24"/>
          <w:szCs w:val="24"/>
        </w:rPr>
        <w:t xml:space="preserve"> за </w:t>
      </w:r>
      <w:r w:rsidR="005D64F7">
        <w:rPr>
          <w:rFonts w:ascii="Times New Roman" w:hAnsi="Times New Roman" w:cs="Times New Roman"/>
          <w:sz w:val="24"/>
          <w:szCs w:val="24"/>
          <w:lang/>
        </w:rPr>
        <w:t xml:space="preserve">развој </w:t>
      </w:r>
      <w:r w:rsidR="005D64F7">
        <w:rPr>
          <w:rFonts w:ascii="Times New Roman" w:hAnsi="Times New Roman" w:cs="Times New Roman"/>
          <w:sz w:val="24"/>
          <w:szCs w:val="24"/>
        </w:rPr>
        <w:t>Јабланичк</w:t>
      </w:r>
      <w:r w:rsidR="005D64F7">
        <w:rPr>
          <w:rFonts w:ascii="Times New Roman" w:hAnsi="Times New Roman" w:cs="Times New Roman"/>
          <w:sz w:val="24"/>
          <w:szCs w:val="24"/>
          <w:lang/>
        </w:rPr>
        <w:t>ог</w:t>
      </w:r>
      <w:r w:rsidRPr="005F518A">
        <w:rPr>
          <w:rFonts w:ascii="Times New Roman" w:hAnsi="Times New Roman" w:cs="Times New Roman"/>
          <w:sz w:val="24"/>
          <w:szCs w:val="24"/>
        </w:rPr>
        <w:t xml:space="preserve"> и Пчињск</w:t>
      </w:r>
      <w:r w:rsidR="005D64F7">
        <w:rPr>
          <w:rFonts w:ascii="Times New Roman" w:hAnsi="Times New Roman" w:cs="Times New Roman"/>
          <w:sz w:val="24"/>
          <w:szCs w:val="24"/>
          <w:lang/>
        </w:rPr>
        <w:t>ог</w:t>
      </w:r>
      <w:r w:rsidRPr="005F518A">
        <w:rPr>
          <w:rFonts w:ascii="Times New Roman" w:hAnsi="Times New Roman" w:cs="Times New Roman"/>
          <w:sz w:val="24"/>
          <w:szCs w:val="24"/>
        </w:rPr>
        <w:t xml:space="preserve"> округ</w:t>
      </w:r>
      <w:r w:rsidR="005D64F7">
        <w:rPr>
          <w:rFonts w:ascii="Times New Roman" w:hAnsi="Times New Roman" w:cs="Times New Roman"/>
          <w:sz w:val="24"/>
          <w:szCs w:val="24"/>
          <w:lang/>
        </w:rPr>
        <w:t>а</w:t>
      </w:r>
      <w:r w:rsidRPr="005F518A">
        <w:rPr>
          <w:rFonts w:ascii="Times New Roman" w:hAnsi="Times New Roman" w:cs="Times New Roman"/>
          <w:sz w:val="24"/>
          <w:szCs w:val="24"/>
        </w:rPr>
        <w:t xml:space="preserve"> радио сам на припреми материј</w:t>
      </w:r>
      <w:r w:rsidR="005D64F7">
        <w:rPr>
          <w:rFonts w:ascii="Times New Roman" w:hAnsi="Times New Roman" w:cs="Times New Roman"/>
          <w:sz w:val="24"/>
          <w:szCs w:val="24"/>
        </w:rPr>
        <w:t>ала за Семинар размене искуства-</w:t>
      </w:r>
      <w:r w:rsidRPr="005F518A">
        <w:rPr>
          <w:rFonts w:ascii="Times New Roman" w:hAnsi="Times New Roman" w:cs="Times New Roman"/>
          <w:sz w:val="24"/>
          <w:szCs w:val="24"/>
        </w:rPr>
        <w:t>Правила и процедуре усвајања ЕУ средстава, изазови и научене лекције.</w:t>
      </w:r>
      <w:r w:rsidR="005D64F7">
        <w:rPr>
          <w:rFonts w:ascii="Times New Roman" w:hAnsi="Times New Roman" w:cs="Times New Roman"/>
          <w:sz w:val="24"/>
          <w:szCs w:val="24"/>
          <w:lang/>
        </w:rPr>
        <w:t xml:space="preserve"> </w:t>
      </w:r>
    </w:p>
    <w:p w:rsidR="005D64F7" w:rsidRPr="00153038" w:rsidRDefault="005D64F7" w:rsidP="00153038">
      <w:pPr>
        <w:pStyle w:val="NoSpacing"/>
        <w:rPr>
          <w:rFonts w:ascii="Times New Roman" w:hAnsi="Times New Roman" w:cs="Times New Roman"/>
          <w:b/>
          <w:i/>
          <w:sz w:val="24"/>
          <w:szCs w:val="24"/>
          <w:lang/>
        </w:rPr>
      </w:pPr>
      <w:r w:rsidRPr="005D64F7">
        <w:rPr>
          <w:rFonts w:ascii="Times New Roman" w:hAnsi="Times New Roman" w:cs="Times New Roman"/>
          <w:b/>
          <w:i/>
          <w:sz w:val="24"/>
          <w:szCs w:val="24"/>
          <w:lang/>
        </w:rPr>
        <w:t>Стратешко планирање</w:t>
      </w:r>
    </w:p>
    <w:p w:rsidR="005D64F7" w:rsidRPr="005D64F7" w:rsidRDefault="005D64F7" w:rsidP="005D64F7">
      <w:pPr>
        <w:pStyle w:val="NoSpacing"/>
        <w:jc w:val="both"/>
        <w:rPr>
          <w:rFonts w:ascii="Times New Roman" w:hAnsi="Times New Roman" w:cs="Times New Roman"/>
          <w:sz w:val="24"/>
          <w:szCs w:val="24"/>
          <w:lang/>
        </w:rPr>
      </w:pPr>
      <w:r>
        <w:rPr>
          <w:rFonts w:ascii="Times New Roman" w:hAnsi="Times New Roman" w:cs="Times New Roman"/>
          <w:sz w:val="24"/>
          <w:szCs w:val="24"/>
          <w:lang/>
        </w:rPr>
        <w:tab/>
      </w:r>
      <w:r w:rsidRPr="005F518A">
        <w:rPr>
          <w:rFonts w:ascii="Times New Roman" w:hAnsi="Times New Roman" w:cs="Times New Roman"/>
          <w:sz w:val="24"/>
          <w:szCs w:val="24"/>
        </w:rPr>
        <w:t xml:space="preserve">На пројекту </w:t>
      </w:r>
      <w:r>
        <w:rPr>
          <w:rFonts w:ascii="Times New Roman" w:hAnsi="Times New Roman" w:cs="Times New Roman"/>
          <w:sz w:val="24"/>
          <w:szCs w:val="24"/>
          <w:lang/>
        </w:rPr>
        <w:t>израде П</w:t>
      </w:r>
      <w:r w:rsidRPr="005F518A">
        <w:rPr>
          <w:rFonts w:ascii="Times New Roman" w:hAnsi="Times New Roman" w:cs="Times New Roman"/>
          <w:sz w:val="24"/>
          <w:szCs w:val="24"/>
        </w:rPr>
        <w:t>лана развоја општине Владичин Хан за период 2019 – 2026</w:t>
      </w:r>
      <w:r>
        <w:rPr>
          <w:rFonts w:ascii="Times New Roman" w:hAnsi="Times New Roman" w:cs="Times New Roman"/>
          <w:sz w:val="24"/>
          <w:szCs w:val="24"/>
          <w:lang/>
        </w:rPr>
        <w:t xml:space="preserve"> који је усвојне од стране СО </w:t>
      </w:r>
      <w:r w:rsidRPr="005F518A">
        <w:rPr>
          <w:rFonts w:ascii="Times New Roman" w:hAnsi="Times New Roman" w:cs="Times New Roman"/>
          <w:sz w:val="24"/>
          <w:szCs w:val="24"/>
        </w:rPr>
        <w:t>Владичин Хан на седн</w:t>
      </w:r>
      <w:r>
        <w:rPr>
          <w:rFonts w:ascii="Times New Roman" w:hAnsi="Times New Roman" w:cs="Times New Roman"/>
          <w:sz w:val="24"/>
          <w:szCs w:val="24"/>
        </w:rPr>
        <w:t>ици одржаној 22.12.2019. године</w:t>
      </w:r>
      <w:r>
        <w:rPr>
          <w:rFonts w:ascii="Times New Roman" w:hAnsi="Times New Roman" w:cs="Times New Roman"/>
          <w:sz w:val="24"/>
          <w:szCs w:val="24"/>
          <w:lang/>
        </w:rPr>
        <w:t xml:space="preserve">, </w:t>
      </w:r>
      <w:r w:rsidRPr="005F518A">
        <w:rPr>
          <w:rFonts w:ascii="Times New Roman" w:hAnsi="Times New Roman" w:cs="Times New Roman"/>
          <w:sz w:val="24"/>
          <w:szCs w:val="24"/>
        </w:rPr>
        <w:t>био сам ангажован као координатор за стратешко планирање.</w:t>
      </w:r>
    </w:p>
    <w:p w:rsidR="00F24D79" w:rsidRPr="005D64F7" w:rsidRDefault="005D64F7" w:rsidP="005D64F7">
      <w:pPr>
        <w:pStyle w:val="NoSpacing"/>
        <w:jc w:val="both"/>
        <w:rPr>
          <w:rFonts w:ascii="Times New Roman" w:hAnsi="Times New Roman" w:cs="Times New Roman"/>
          <w:sz w:val="24"/>
          <w:szCs w:val="24"/>
          <w:lang/>
        </w:rPr>
      </w:pPr>
      <w:r>
        <w:rPr>
          <w:rFonts w:ascii="Times New Roman" w:hAnsi="Times New Roman" w:cs="Times New Roman"/>
          <w:sz w:val="24"/>
          <w:szCs w:val="24"/>
        </w:rPr>
        <w:tab/>
      </w:r>
      <w:r w:rsidRPr="005F518A">
        <w:rPr>
          <w:rFonts w:ascii="Times New Roman" w:hAnsi="Times New Roman" w:cs="Times New Roman"/>
          <w:sz w:val="24"/>
          <w:szCs w:val="24"/>
        </w:rPr>
        <w:t xml:space="preserve"> </w:t>
      </w:r>
      <w:r>
        <w:rPr>
          <w:rFonts w:ascii="Times New Roman" w:hAnsi="Times New Roman" w:cs="Times New Roman"/>
          <w:sz w:val="24"/>
          <w:szCs w:val="24"/>
          <w:lang/>
        </w:rPr>
        <w:t>План развоја општине Владичин Хан је урађен на основу Закона о планском систему Републике Србије као д</w:t>
      </w:r>
      <w:r w:rsidR="00F24D79" w:rsidRPr="005F518A">
        <w:rPr>
          <w:rFonts w:ascii="Times New Roman" w:hAnsi="Times New Roman" w:cs="Times New Roman"/>
          <w:sz w:val="24"/>
          <w:szCs w:val="24"/>
        </w:rPr>
        <w:t xml:space="preserve">угорочни документ развојног планирања, </w:t>
      </w:r>
      <w:r>
        <w:rPr>
          <w:rFonts w:ascii="Times New Roman" w:hAnsi="Times New Roman" w:cs="Times New Roman"/>
          <w:sz w:val="24"/>
          <w:szCs w:val="24"/>
          <w:lang/>
        </w:rPr>
        <w:t xml:space="preserve">који </w:t>
      </w:r>
      <w:r w:rsidR="00F24D79" w:rsidRPr="005F518A">
        <w:rPr>
          <w:rFonts w:ascii="Times New Roman" w:hAnsi="Times New Roman" w:cs="Times New Roman"/>
          <w:sz w:val="24"/>
          <w:szCs w:val="24"/>
        </w:rPr>
        <w:t xml:space="preserve">садржи преглед и анализу постојећег стања, визију односно жељено стање, приоритетне циљеве развоја који се желе постићи, као и преглед и кратак опис одговарајућих мера. </w:t>
      </w:r>
    </w:p>
    <w:p w:rsidR="00F24D79" w:rsidRPr="005F518A" w:rsidRDefault="00F24D79" w:rsidP="00BA4B24">
      <w:pPr>
        <w:pStyle w:val="NoSpacing"/>
        <w:jc w:val="both"/>
        <w:rPr>
          <w:rFonts w:ascii="Times New Roman" w:hAnsi="Times New Roman" w:cs="Times New Roman"/>
          <w:sz w:val="24"/>
          <w:szCs w:val="24"/>
        </w:rPr>
      </w:pPr>
      <w:r w:rsidRPr="005F518A">
        <w:rPr>
          <w:rFonts w:ascii="Times New Roman" w:hAnsi="Times New Roman" w:cs="Times New Roman"/>
          <w:sz w:val="24"/>
          <w:szCs w:val="24"/>
        </w:rPr>
        <w:tab/>
      </w:r>
      <w:r w:rsidR="005D64F7">
        <w:rPr>
          <w:rFonts w:ascii="Times New Roman" w:hAnsi="Times New Roman" w:cs="Times New Roman"/>
          <w:sz w:val="24"/>
          <w:szCs w:val="24"/>
          <w:lang/>
        </w:rPr>
        <w:t>У току израде Плана н</w:t>
      </w:r>
      <w:r w:rsidRPr="005F518A">
        <w:rPr>
          <w:rFonts w:ascii="Times New Roman" w:hAnsi="Times New Roman" w:cs="Times New Roman"/>
          <w:sz w:val="24"/>
          <w:szCs w:val="24"/>
        </w:rPr>
        <w:t>ајп</w:t>
      </w:r>
      <w:r w:rsidR="00BA4B24">
        <w:rPr>
          <w:rFonts w:ascii="Times New Roman" w:hAnsi="Times New Roman" w:cs="Times New Roman"/>
          <w:sz w:val="24"/>
          <w:szCs w:val="24"/>
        </w:rPr>
        <w:t xml:space="preserve">ре је </w:t>
      </w:r>
      <w:r w:rsidR="00BA4B24">
        <w:rPr>
          <w:rFonts w:ascii="Times New Roman" w:hAnsi="Times New Roman" w:cs="Times New Roman"/>
          <w:sz w:val="24"/>
          <w:szCs w:val="24"/>
          <w:lang/>
        </w:rPr>
        <w:t>П</w:t>
      </w:r>
      <w:r w:rsidR="00BA4B24">
        <w:rPr>
          <w:rFonts w:ascii="Times New Roman" w:hAnsi="Times New Roman" w:cs="Times New Roman"/>
          <w:sz w:val="24"/>
          <w:szCs w:val="24"/>
        </w:rPr>
        <w:t>редседник општине донео</w:t>
      </w:r>
      <w:r w:rsidR="00BA4B24">
        <w:rPr>
          <w:rFonts w:ascii="Times New Roman" w:hAnsi="Times New Roman" w:cs="Times New Roman"/>
          <w:sz w:val="24"/>
          <w:szCs w:val="24"/>
          <w:lang/>
        </w:rPr>
        <w:t xml:space="preserve"> О</w:t>
      </w:r>
      <w:r w:rsidRPr="005F518A">
        <w:rPr>
          <w:rFonts w:ascii="Times New Roman" w:hAnsi="Times New Roman" w:cs="Times New Roman"/>
          <w:sz w:val="24"/>
          <w:szCs w:val="24"/>
        </w:rPr>
        <w:t>длуку о именовању чланова радних група за израду овог документа где</w:t>
      </w:r>
      <w:r w:rsidR="00BA4B24">
        <w:rPr>
          <w:rFonts w:ascii="Times New Roman" w:hAnsi="Times New Roman" w:cs="Times New Roman"/>
          <w:sz w:val="24"/>
          <w:szCs w:val="24"/>
          <w:lang/>
        </w:rPr>
        <w:t xml:space="preserve"> сам</w:t>
      </w:r>
      <w:r w:rsidR="00BA4B24">
        <w:rPr>
          <w:rFonts w:ascii="Times New Roman" w:hAnsi="Times New Roman" w:cs="Times New Roman"/>
          <w:sz w:val="24"/>
          <w:szCs w:val="24"/>
        </w:rPr>
        <w:t xml:space="preserve"> ј</w:t>
      </w:r>
      <w:r w:rsidR="00BA4B24">
        <w:rPr>
          <w:rFonts w:ascii="Times New Roman" w:hAnsi="Times New Roman" w:cs="Times New Roman"/>
          <w:sz w:val="24"/>
          <w:szCs w:val="24"/>
          <w:lang/>
        </w:rPr>
        <w:t>а</w:t>
      </w:r>
      <w:r w:rsidRPr="005F518A">
        <w:rPr>
          <w:rFonts w:ascii="Times New Roman" w:hAnsi="Times New Roman" w:cs="Times New Roman"/>
          <w:sz w:val="24"/>
          <w:szCs w:val="24"/>
        </w:rPr>
        <w:t xml:space="preserve"> именован </w:t>
      </w:r>
      <w:r w:rsidR="00BA4B24">
        <w:rPr>
          <w:rFonts w:ascii="Times New Roman" w:hAnsi="Times New Roman" w:cs="Times New Roman"/>
          <w:sz w:val="24"/>
          <w:szCs w:val="24"/>
          <w:lang/>
        </w:rPr>
        <w:t xml:space="preserve">за </w:t>
      </w:r>
      <w:r w:rsidRPr="005F518A">
        <w:rPr>
          <w:rFonts w:ascii="Times New Roman" w:hAnsi="Times New Roman" w:cs="Times New Roman"/>
          <w:sz w:val="24"/>
          <w:szCs w:val="24"/>
        </w:rPr>
        <w:t>координатор</w:t>
      </w:r>
      <w:r w:rsidR="00BA4B24">
        <w:rPr>
          <w:rFonts w:ascii="Times New Roman" w:hAnsi="Times New Roman" w:cs="Times New Roman"/>
          <w:sz w:val="24"/>
          <w:szCs w:val="24"/>
          <w:lang/>
        </w:rPr>
        <w:t>а</w:t>
      </w:r>
      <w:r w:rsidRPr="005F518A">
        <w:rPr>
          <w:rFonts w:ascii="Times New Roman" w:hAnsi="Times New Roman" w:cs="Times New Roman"/>
          <w:sz w:val="24"/>
          <w:szCs w:val="24"/>
        </w:rPr>
        <w:t xml:space="preserve"> </w:t>
      </w:r>
    </w:p>
    <w:p w:rsidR="00F24D79" w:rsidRPr="00153038" w:rsidRDefault="00F24D79" w:rsidP="00153038">
      <w:pPr>
        <w:pStyle w:val="NoSpacing"/>
        <w:ind w:firstLine="720"/>
        <w:jc w:val="both"/>
        <w:rPr>
          <w:rFonts w:ascii="Times New Roman" w:hAnsi="Times New Roman" w:cs="Times New Roman"/>
          <w:sz w:val="24"/>
          <w:szCs w:val="24"/>
          <w:lang/>
        </w:rPr>
      </w:pPr>
      <w:r w:rsidRPr="005F518A">
        <w:rPr>
          <w:rFonts w:ascii="Times New Roman" w:hAnsi="Times New Roman" w:cs="Times New Roman"/>
          <w:sz w:val="24"/>
          <w:szCs w:val="24"/>
        </w:rPr>
        <w:t>Приликом израде овог документа примењивани су основни принципи који се и иначе примењују без обзира на то које тело врши израду</w:t>
      </w:r>
      <w:r w:rsidR="00BA4B24">
        <w:rPr>
          <w:rFonts w:ascii="Times New Roman" w:hAnsi="Times New Roman" w:cs="Times New Roman"/>
          <w:sz w:val="24"/>
          <w:szCs w:val="24"/>
        </w:rPr>
        <w:t xml:space="preserve"> плана</w:t>
      </w:r>
      <w:r w:rsidR="00BA4B24">
        <w:rPr>
          <w:rFonts w:ascii="Times New Roman" w:hAnsi="Times New Roman" w:cs="Times New Roman"/>
          <w:sz w:val="24"/>
          <w:szCs w:val="24"/>
          <w:lang/>
        </w:rPr>
        <w:t xml:space="preserve">. Учествовао сам и на јавној расправи о нацрту Плана током које су у трајања од 15 </w:t>
      </w:r>
      <w:r w:rsidRPr="005F518A">
        <w:rPr>
          <w:rFonts w:ascii="Times New Roman" w:hAnsi="Times New Roman" w:cs="Times New Roman"/>
          <w:sz w:val="24"/>
          <w:szCs w:val="24"/>
        </w:rPr>
        <w:t>изношене су примедбе и сугестије на Нацрет плана, а 13. децембра одржан је и један састанак са заинтересованим странама о чему је сачињем и записник и извештај.</w:t>
      </w:r>
    </w:p>
    <w:p w:rsidR="00BA4B24" w:rsidRPr="00153038" w:rsidRDefault="00BA4B24" w:rsidP="00153038">
      <w:pPr>
        <w:pStyle w:val="NoSpacing"/>
        <w:rPr>
          <w:rFonts w:ascii="Times New Roman" w:hAnsi="Times New Roman" w:cs="Times New Roman"/>
          <w:b/>
          <w:i/>
          <w:sz w:val="24"/>
          <w:szCs w:val="24"/>
          <w:lang/>
        </w:rPr>
      </w:pPr>
      <w:r w:rsidRPr="00BA4B24">
        <w:rPr>
          <w:rFonts w:ascii="Times New Roman" w:hAnsi="Times New Roman" w:cs="Times New Roman"/>
          <w:b/>
          <w:i/>
          <w:sz w:val="24"/>
          <w:szCs w:val="24"/>
          <w:lang/>
        </w:rPr>
        <w:t>Организација догађаја у трениг центру</w:t>
      </w:r>
    </w:p>
    <w:p w:rsidR="00BA4B24" w:rsidRDefault="00BA4B24" w:rsidP="00BA4B24">
      <w:pPr>
        <w:pStyle w:val="NoSpacing"/>
        <w:jc w:val="both"/>
        <w:rPr>
          <w:rFonts w:ascii="Times New Roman" w:hAnsi="Times New Roman" w:cs="Times New Roman"/>
          <w:sz w:val="24"/>
          <w:szCs w:val="24"/>
          <w:lang/>
        </w:rPr>
      </w:pPr>
      <w:r>
        <w:rPr>
          <w:rFonts w:ascii="Times New Roman" w:hAnsi="Times New Roman" w:cs="Times New Roman"/>
          <w:sz w:val="24"/>
          <w:szCs w:val="24"/>
          <w:lang/>
        </w:rPr>
        <w:tab/>
        <w:t xml:space="preserve">У тренинг центру у Владичином Хану у учествовао сам у организацији и реализацији 12 догађаја и тренинга. </w:t>
      </w:r>
    </w:p>
    <w:p w:rsidR="00F24D79" w:rsidRPr="00153038" w:rsidRDefault="00BA4B24" w:rsidP="00153038">
      <w:pPr>
        <w:pStyle w:val="NoSpacing"/>
        <w:jc w:val="both"/>
        <w:rPr>
          <w:rFonts w:ascii="Times New Roman" w:hAnsi="Times New Roman" w:cs="Times New Roman"/>
          <w:sz w:val="24"/>
          <w:szCs w:val="24"/>
          <w:lang/>
        </w:rPr>
      </w:pPr>
      <w:r>
        <w:rPr>
          <w:rFonts w:ascii="Times New Roman" w:hAnsi="Times New Roman" w:cs="Times New Roman"/>
          <w:sz w:val="24"/>
          <w:szCs w:val="24"/>
          <w:lang/>
        </w:rPr>
        <w:tab/>
        <w:t xml:space="preserve">Догађаји су били органзовани са </w:t>
      </w:r>
      <w:r>
        <w:rPr>
          <w:rFonts w:ascii="Times New Roman" w:hAnsi="Times New Roman" w:cs="Times New Roman"/>
          <w:sz w:val="24"/>
          <w:szCs w:val="24"/>
        </w:rPr>
        <w:t>Немачк</w:t>
      </w:r>
      <w:r>
        <w:rPr>
          <w:rFonts w:ascii="Times New Roman" w:hAnsi="Times New Roman" w:cs="Times New Roman"/>
          <w:sz w:val="24"/>
          <w:szCs w:val="24"/>
          <w:lang/>
        </w:rPr>
        <w:t xml:space="preserve">ом </w:t>
      </w:r>
      <w:r>
        <w:rPr>
          <w:rFonts w:ascii="Times New Roman" w:hAnsi="Times New Roman" w:cs="Times New Roman"/>
          <w:sz w:val="24"/>
          <w:szCs w:val="24"/>
        </w:rPr>
        <w:t>невладин</w:t>
      </w:r>
      <w:r>
        <w:rPr>
          <w:rFonts w:ascii="Times New Roman" w:hAnsi="Times New Roman" w:cs="Times New Roman"/>
          <w:sz w:val="24"/>
          <w:szCs w:val="24"/>
          <w:lang/>
        </w:rPr>
        <w:t xml:space="preserve">ом </w:t>
      </w:r>
      <w:r>
        <w:rPr>
          <w:rFonts w:ascii="Times New Roman" w:hAnsi="Times New Roman" w:cs="Times New Roman"/>
          <w:sz w:val="24"/>
          <w:szCs w:val="24"/>
        </w:rPr>
        <w:t>хуманитарн</w:t>
      </w:r>
      <w:r>
        <w:rPr>
          <w:rFonts w:ascii="Times New Roman" w:hAnsi="Times New Roman" w:cs="Times New Roman"/>
          <w:sz w:val="24"/>
          <w:szCs w:val="24"/>
          <w:lang/>
        </w:rPr>
        <w:t xml:space="preserve">ом </w:t>
      </w:r>
      <w:r>
        <w:rPr>
          <w:rFonts w:ascii="Times New Roman" w:hAnsi="Times New Roman" w:cs="Times New Roman"/>
          <w:sz w:val="24"/>
          <w:szCs w:val="24"/>
        </w:rPr>
        <w:t>организациј</w:t>
      </w:r>
      <w:r>
        <w:rPr>
          <w:rFonts w:ascii="Times New Roman" w:hAnsi="Times New Roman" w:cs="Times New Roman"/>
          <w:sz w:val="24"/>
          <w:szCs w:val="24"/>
          <w:lang/>
        </w:rPr>
        <w:t>ом</w:t>
      </w:r>
      <w:r>
        <w:rPr>
          <w:rFonts w:ascii="Times New Roman" w:hAnsi="Times New Roman" w:cs="Times New Roman"/>
          <w:sz w:val="24"/>
          <w:szCs w:val="24"/>
        </w:rPr>
        <w:t xml:space="preserve"> ХЕЛП, Национално</w:t>
      </w:r>
      <w:r>
        <w:rPr>
          <w:rFonts w:ascii="Times New Roman" w:hAnsi="Times New Roman" w:cs="Times New Roman"/>
          <w:sz w:val="24"/>
          <w:szCs w:val="24"/>
          <w:lang/>
        </w:rPr>
        <w:t>м</w:t>
      </w:r>
      <w:r>
        <w:rPr>
          <w:rFonts w:ascii="Times New Roman" w:hAnsi="Times New Roman" w:cs="Times New Roman"/>
          <w:sz w:val="24"/>
          <w:szCs w:val="24"/>
        </w:rPr>
        <w:t xml:space="preserve"> службом за запошљавање, </w:t>
      </w:r>
      <w:r>
        <w:rPr>
          <w:rFonts w:ascii="Times New Roman" w:hAnsi="Times New Roman" w:cs="Times New Roman"/>
          <w:sz w:val="24"/>
          <w:szCs w:val="24"/>
          <w:lang/>
        </w:rPr>
        <w:t>Н</w:t>
      </w:r>
      <w:r>
        <w:rPr>
          <w:rFonts w:ascii="Times New Roman" w:hAnsi="Times New Roman" w:cs="Times New Roman"/>
          <w:sz w:val="24"/>
          <w:szCs w:val="24"/>
        </w:rPr>
        <w:t>евладином организацијом НЕКСУС из Врања</w:t>
      </w:r>
      <w:r>
        <w:rPr>
          <w:rFonts w:ascii="Times New Roman" w:hAnsi="Times New Roman" w:cs="Times New Roman"/>
          <w:sz w:val="24"/>
          <w:szCs w:val="24"/>
          <w:lang/>
        </w:rPr>
        <w:t xml:space="preserve">, Новосадским хуманитарним центром (НСХЦ). </w:t>
      </w:r>
    </w:p>
    <w:p w:rsidR="00177BC1" w:rsidRPr="00177BC1" w:rsidRDefault="00177BC1" w:rsidP="00153038">
      <w:pPr>
        <w:pStyle w:val="NoSpacing"/>
        <w:rPr>
          <w:rFonts w:ascii="Times New Roman" w:hAnsi="Times New Roman" w:cs="Times New Roman"/>
          <w:b/>
          <w:i/>
          <w:sz w:val="24"/>
          <w:szCs w:val="24"/>
          <w:lang/>
        </w:rPr>
      </w:pPr>
      <w:r w:rsidRPr="00177BC1">
        <w:rPr>
          <w:rFonts w:ascii="Times New Roman" w:hAnsi="Times New Roman" w:cs="Times New Roman"/>
          <w:b/>
          <w:i/>
          <w:sz w:val="24"/>
          <w:szCs w:val="24"/>
          <w:lang/>
        </w:rPr>
        <w:t>Пружање директне помоћи корисницима буџета и НВО</w:t>
      </w:r>
    </w:p>
    <w:p w:rsidR="00F24D79" w:rsidRPr="00E13123" w:rsidRDefault="00F24D79" w:rsidP="00E13123">
      <w:pPr>
        <w:pStyle w:val="NoSpacing"/>
        <w:jc w:val="both"/>
        <w:rPr>
          <w:rFonts w:ascii="Times New Roman" w:hAnsi="Times New Roman" w:cs="Times New Roman"/>
          <w:sz w:val="24"/>
          <w:szCs w:val="24"/>
          <w:lang/>
        </w:rPr>
      </w:pPr>
      <w:r w:rsidRPr="005F518A">
        <w:rPr>
          <w:rFonts w:ascii="Times New Roman" w:hAnsi="Times New Roman" w:cs="Times New Roman"/>
          <w:sz w:val="24"/>
          <w:szCs w:val="24"/>
        </w:rPr>
        <w:tab/>
      </w:r>
      <w:r w:rsidR="00E13123">
        <w:rPr>
          <w:rFonts w:ascii="Times New Roman" w:hAnsi="Times New Roman" w:cs="Times New Roman"/>
          <w:sz w:val="24"/>
          <w:szCs w:val="24"/>
          <w:lang/>
        </w:rPr>
        <w:t>У извештајном период</w:t>
      </w:r>
      <w:r w:rsidR="003B630F">
        <w:rPr>
          <w:rFonts w:ascii="Times New Roman" w:hAnsi="Times New Roman" w:cs="Times New Roman"/>
          <w:sz w:val="24"/>
          <w:szCs w:val="24"/>
          <w:lang/>
        </w:rPr>
        <w:t>у</w:t>
      </w:r>
      <w:r w:rsidR="00E13123">
        <w:rPr>
          <w:rFonts w:ascii="Times New Roman" w:hAnsi="Times New Roman" w:cs="Times New Roman"/>
          <w:sz w:val="24"/>
          <w:szCs w:val="24"/>
          <w:lang/>
        </w:rPr>
        <w:t xml:space="preserve"> сарађивао сам и са корисницима буџета и невладиним органзациама и удружењима грађана и пружао им помоћ на изради предлога пројеката. Удружења грађана и НВО којима сам пружао стручну помоћ су: НАЛЕД, КУД „Бранислав Нушић“ Владичин Хан, ХЕЛП, НЕКСУС Врање, НСЗ, НСХЦ Нови Сад, Удружње Рома интелектуалаца Владичин Хан, Зелени хоризонти Владичин Хан, ЛУ „Јелен“</w:t>
      </w:r>
      <w:r w:rsidR="003B630F">
        <w:rPr>
          <w:rFonts w:ascii="Times New Roman" w:hAnsi="Times New Roman" w:cs="Times New Roman"/>
          <w:sz w:val="24"/>
          <w:szCs w:val="24"/>
          <w:lang/>
        </w:rPr>
        <w:t xml:space="preserve"> Владичин Хан, Р</w:t>
      </w:r>
      <w:r w:rsidR="00E13123">
        <w:rPr>
          <w:rFonts w:ascii="Times New Roman" w:hAnsi="Times New Roman" w:cs="Times New Roman"/>
          <w:sz w:val="24"/>
          <w:szCs w:val="24"/>
          <w:lang/>
        </w:rPr>
        <w:t xml:space="preserve">иболовачко удружење „Вретенар“ Владичин Хан, Фондација Ана и Владе Дивац, </w:t>
      </w:r>
      <w:r w:rsidR="003B630F">
        <w:rPr>
          <w:rFonts w:ascii="Times New Roman" w:hAnsi="Times New Roman" w:cs="Times New Roman"/>
          <w:sz w:val="24"/>
          <w:szCs w:val="24"/>
          <w:lang/>
        </w:rPr>
        <w:t xml:space="preserve">Удружење привредника општине Владичин Хан, Техничка школа Владичин Хан и Удружње за унапређење економског развоја (ЕДЕАС). </w:t>
      </w:r>
    </w:p>
    <w:p w:rsidR="00616FB0" w:rsidRPr="00153038" w:rsidRDefault="00F24D79" w:rsidP="00153038">
      <w:pPr>
        <w:pStyle w:val="NoSpacing"/>
        <w:rPr>
          <w:rFonts w:ascii="Times New Roman" w:hAnsi="Times New Roman" w:cs="Times New Roman"/>
          <w:sz w:val="24"/>
          <w:szCs w:val="24"/>
          <w:lang/>
        </w:rPr>
      </w:pPr>
      <w:r w:rsidRPr="005F518A">
        <w:rPr>
          <w:rFonts w:ascii="Times New Roman" w:hAnsi="Times New Roman" w:cs="Times New Roman"/>
          <w:sz w:val="24"/>
          <w:szCs w:val="24"/>
        </w:rPr>
        <w:tab/>
      </w:r>
    </w:p>
    <w:p w:rsidR="00565011" w:rsidRPr="00835A39" w:rsidRDefault="00565011" w:rsidP="00835A39">
      <w:pPr>
        <w:spacing w:after="0" w:line="240" w:lineRule="auto"/>
        <w:jc w:val="center"/>
        <w:rPr>
          <w:rFonts w:ascii="Times New Roman" w:eastAsiaTheme="minorHAnsi" w:hAnsi="Times New Roman" w:cs="Times New Roman"/>
          <w:b/>
          <w:i/>
          <w:sz w:val="24"/>
          <w:szCs w:val="24"/>
          <w:lang w:val="sr-Cyrl-CS"/>
        </w:rPr>
      </w:pPr>
      <w:r w:rsidRPr="00835A39">
        <w:rPr>
          <w:rFonts w:ascii="Times New Roman" w:eastAsiaTheme="minorHAnsi" w:hAnsi="Times New Roman" w:cs="Times New Roman"/>
          <w:b/>
          <w:i/>
          <w:sz w:val="24"/>
          <w:szCs w:val="24"/>
          <w:lang w:val="sr-Cyrl-CS"/>
        </w:rPr>
        <w:t>Послови у области приватног предузетништва</w:t>
      </w:r>
    </w:p>
    <w:p w:rsidR="00616FB0" w:rsidRPr="00616FB0" w:rsidRDefault="00616FB0" w:rsidP="00616FB0">
      <w:pPr>
        <w:spacing w:after="0" w:line="240" w:lineRule="auto"/>
        <w:jc w:val="both"/>
        <w:rPr>
          <w:rFonts w:ascii="Times New Roman" w:eastAsiaTheme="minorHAnsi" w:hAnsi="Times New Roman" w:cs="Times New Roman"/>
          <w:b/>
          <w:sz w:val="24"/>
          <w:szCs w:val="24"/>
          <w:u w:val="single"/>
          <w:lang w:val="sr-Cyrl-CS"/>
        </w:rPr>
      </w:pPr>
    </w:p>
    <w:p w:rsidR="00616FB0" w:rsidRPr="00616FB0" w:rsidRDefault="00616FB0" w:rsidP="00955725">
      <w:p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ab/>
        <w:t>Сходно одредбама Закона о регистраци</w:t>
      </w:r>
      <w:r w:rsidR="00835A39">
        <w:rPr>
          <w:rFonts w:ascii="Times New Roman" w:eastAsiaTheme="minorHAnsi" w:hAnsi="Times New Roman" w:cs="Times New Roman"/>
          <w:sz w:val="24"/>
          <w:szCs w:val="24"/>
          <w:lang w:val="sr-Cyrl-CS"/>
        </w:rPr>
        <w:t>ји привредних субјеката обављани</w:t>
      </w:r>
      <w:r w:rsidR="00955725">
        <w:rPr>
          <w:rFonts w:ascii="Times New Roman" w:eastAsiaTheme="minorHAnsi" w:hAnsi="Times New Roman" w:cs="Times New Roman"/>
          <w:sz w:val="24"/>
          <w:szCs w:val="24"/>
          <w:lang w:val="sr-Cyrl-CS"/>
        </w:rPr>
        <w:t xml:space="preserve"> су </w:t>
      </w:r>
      <w:r w:rsidRPr="00616FB0">
        <w:rPr>
          <w:rFonts w:ascii="Times New Roman" w:eastAsiaTheme="minorHAnsi" w:hAnsi="Times New Roman" w:cs="Times New Roman"/>
          <w:sz w:val="24"/>
          <w:szCs w:val="24"/>
          <w:lang w:val="sr-Cyrl-CS"/>
        </w:rPr>
        <w:t>послови издавања и попуњавања зах</w:t>
      </w:r>
      <w:r w:rsidR="00955725">
        <w:rPr>
          <w:rFonts w:ascii="Times New Roman" w:eastAsiaTheme="minorHAnsi" w:hAnsi="Times New Roman" w:cs="Times New Roman"/>
          <w:sz w:val="24"/>
          <w:szCs w:val="24"/>
          <w:lang w:val="sr-Cyrl-CS"/>
        </w:rPr>
        <w:t>тева као и пријем документације–</w:t>
      </w:r>
      <w:r w:rsidRPr="00616FB0">
        <w:rPr>
          <w:rFonts w:ascii="Times New Roman" w:eastAsiaTheme="minorHAnsi" w:hAnsi="Times New Roman" w:cs="Times New Roman"/>
          <w:sz w:val="24"/>
          <w:szCs w:val="24"/>
          <w:lang w:val="sr-Cyrl-CS"/>
        </w:rPr>
        <w:t>захтева за отварање, затварање радње и разне промене на предузетничким радњама (промена пословног имена, седиште и адреса радње, почетак обављања делатности, време трајања, прекид и наставак обављања делатности, претежне делатности, контакт подаци - бројеви рачуна, промена предузетника, лични подаци регистрованих лица, пословођа, упис-брисање издвојеног места, промена података о регистрованом издвојеном месту, забележбе, ограничавање овлашћења пословође у заступању).</w:t>
      </w:r>
    </w:p>
    <w:p w:rsidR="00F44C49" w:rsidRPr="00616FB0" w:rsidRDefault="00955725" w:rsidP="00616FB0">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lastRenderedPageBreak/>
        <w:tab/>
        <w:t xml:space="preserve">Завођени су примљени захтеви, експедовани </w:t>
      </w:r>
      <w:r w:rsidR="00616FB0" w:rsidRPr="00616FB0">
        <w:rPr>
          <w:rFonts w:ascii="Times New Roman" w:eastAsiaTheme="minorHAnsi" w:hAnsi="Times New Roman" w:cs="Times New Roman"/>
          <w:sz w:val="24"/>
          <w:szCs w:val="24"/>
          <w:lang w:val="sr-Cyrl-CS"/>
        </w:rPr>
        <w:t>Агенцији</w:t>
      </w:r>
      <w:r>
        <w:rPr>
          <w:rFonts w:ascii="Times New Roman" w:eastAsiaTheme="minorHAnsi" w:hAnsi="Times New Roman" w:cs="Times New Roman"/>
          <w:sz w:val="24"/>
          <w:szCs w:val="24"/>
          <w:lang w:val="sr-Cyrl-CS"/>
        </w:rPr>
        <w:t xml:space="preserve"> за привредне регистре, издаване потврде предузетнику </w:t>
      </w:r>
      <w:r w:rsidR="00616FB0" w:rsidRPr="00616FB0">
        <w:rPr>
          <w:rFonts w:ascii="Times New Roman" w:eastAsiaTheme="minorHAnsi" w:hAnsi="Times New Roman" w:cs="Times New Roman"/>
          <w:sz w:val="24"/>
          <w:szCs w:val="24"/>
          <w:lang w:val="sr-Cyrl-CS"/>
        </w:rPr>
        <w:t>о пријему поднесака, унос у елек</w:t>
      </w:r>
      <w:r>
        <w:rPr>
          <w:rFonts w:ascii="Times New Roman" w:eastAsiaTheme="minorHAnsi" w:hAnsi="Times New Roman" w:cs="Times New Roman"/>
          <w:sz w:val="24"/>
          <w:szCs w:val="24"/>
          <w:lang w:val="sr-Cyrl-CS"/>
        </w:rPr>
        <w:t>тронску базу података, уручивана</w:t>
      </w:r>
      <w:r w:rsidR="00616FB0" w:rsidRPr="00616FB0">
        <w:rPr>
          <w:rFonts w:ascii="Times New Roman" w:eastAsiaTheme="minorHAnsi" w:hAnsi="Times New Roman" w:cs="Times New Roman"/>
          <w:sz w:val="24"/>
          <w:szCs w:val="24"/>
          <w:lang w:val="sr-Cyrl-CS"/>
        </w:rPr>
        <w:t xml:space="preserve"> решења и других аката Агенције лицима који су поднос</w:t>
      </w:r>
      <w:r>
        <w:rPr>
          <w:rFonts w:ascii="Times New Roman" w:eastAsiaTheme="minorHAnsi" w:hAnsi="Times New Roman" w:cs="Times New Roman"/>
          <w:sz w:val="24"/>
          <w:szCs w:val="24"/>
          <w:lang w:val="sr-Cyrl-CS"/>
        </w:rPr>
        <w:t>иоци документације као и пружана</w:t>
      </w:r>
      <w:r w:rsidR="00616FB0" w:rsidRPr="00616FB0">
        <w:rPr>
          <w:rFonts w:ascii="Times New Roman" w:eastAsiaTheme="minorHAnsi" w:hAnsi="Times New Roman" w:cs="Times New Roman"/>
          <w:sz w:val="24"/>
          <w:szCs w:val="24"/>
          <w:lang w:val="sr-Cyrl-CS"/>
        </w:rPr>
        <w:t xml:space="preserve"> помоћ у поступку ре</w:t>
      </w:r>
      <w:r>
        <w:rPr>
          <w:rFonts w:ascii="Times New Roman" w:eastAsiaTheme="minorHAnsi" w:hAnsi="Times New Roman" w:cs="Times New Roman"/>
          <w:sz w:val="24"/>
          <w:szCs w:val="24"/>
          <w:lang w:val="sr-Cyrl-CS"/>
        </w:rPr>
        <w:t>гистрације предузетничких радњи</w:t>
      </w:r>
      <w:r w:rsidR="00616FB0" w:rsidRPr="00616FB0">
        <w:rPr>
          <w:rFonts w:ascii="Times New Roman" w:eastAsiaTheme="minorHAnsi" w:hAnsi="Times New Roman" w:cs="Times New Roman"/>
          <w:sz w:val="24"/>
          <w:szCs w:val="24"/>
          <w:lang w:val="sr-Cyrl-CS"/>
        </w:rPr>
        <w:t xml:space="preserve"> подносиоцима документације.</w:t>
      </w:r>
    </w:p>
    <w:p w:rsidR="00616FB0" w:rsidRPr="00616FB0" w:rsidRDefault="00616FB0" w:rsidP="00955725">
      <w:p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ab/>
        <w:t>У извештајном периоду прим</w:t>
      </w:r>
      <w:r w:rsidR="00F44C49">
        <w:rPr>
          <w:rFonts w:ascii="Times New Roman" w:eastAsiaTheme="minorHAnsi" w:hAnsi="Times New Roman" w:cs="Times New Roman"/>
          <w:sz w:val="24"/>
          <w:szCs w:val="24"/>
          <w:lang w:val="sr-Cyrl-CS"/>
        </w:rPr>
        <w:t>љено је 211</w:t>
      </w:r>
      <w:r w:rsidRPr="00616FB0">
        <w:rPr>
          <w:rFonts w:ascii="Times New Roman" w:eastAsiaTheme="minorHAnsi" w:hAnsi="Times New Roman" w:cs="Times New Roman"/>
          <w:sz w:val="24"/>
          <w:szCs w:val="24"/>
          <w:lang w:val="sr-Cyrl-CS"/>
        </w:rPr>
        <w:t xml:space="preserve"> захтева од тога: </w:t>
      </w:r>
    </w:p>
    <w:p w:rsidR="00616FB0" w:rsidRPr="00616FB0" w:rsidRDefault="00F44C49" w:rsidP="00955725">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57 захтева</w:t>
      </w:r>
      <w:r w:rsidR="00616FB0" w:rsidRPr="00616FB0">
        <w:rPr>
          <w:rFonts w:ascii="Times New Roman" w:eastAsiaTheme="minorHAnsi" w:hAnsi="Times New Roman" w:cs="Times New Roman"/>
          <w:sz w:val="24"/>
          <w:szCs w:val="24"/>
          <w:lang w:val="sr-Cyrl-CS"/>
        </w:rPr>
        <w:t xml:space="preserve"> за </w:t>
      </w:r>
      <w:r>
        <w:rPr>
          <w:rFonts w:ascii="Times New Roman" w:eastAsiaTheme="minorHAnsi" w:hAnsi="Times New Roman" w:cs="Times New Roman"/>
          <w:sz w:val="24"/>
          <w:szCs w:val="24"/>
          <w:lang w:val="sr-Cyrl-CS"/>
        </w:rPr>
        <w:t>оснивање предузетничких радњи;</w:t>
      </w:r>
    </w:p>
    <w:p w:rsidR="00616FB0" w:rsidRPr="00616FB0" w:rsidRDefault="00F44C49" w:rsidP="00955725">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32 захтева</w:t>
      </w:r>
      <w:r w:rsidR="00616FB0" w:rsidRPr="00616FB0">
        <w:rPr>
          <w:rFonts w:ascii="Times New Roman" w:eastAsiaTheme="minorHAnsi" w:hAnsi="Times New Roman" w:cs="Times New Roman"/>
          <w:sz w:val="24"/>
          <w:szCs w:val="24"/>
          <w:lang w:val="sr-Cyrl-CS"/>
        </w:rPr>
        <w:t xml:space="preserve"> за</w:t>
      </w:r>
      <w:r>
        <w:rPr>
          <w:rFonts w:ascii="Times New Roman" w:eastAsiaTheme="minorHAnsi" w:hAnsi="Times New Roman" w:cs="Times New Roman"/>
          <w:sz w:val="24"/>
          <w:szCs w:val="24"/>
          <w:lang w:val="sr-Cyrl-CS"/>
        </w:rPr>
        <w:t xml:space="preserve"> брисање предузетничких радњи;</w:t>
      </w:r>
    </w:p>
    <w:p w:rsidR="00616FB0" w:rsidRPr="00616FB0" w:rsidRDefault="00F44C49" w:rsidP="00955725">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111 захтева</w:t>
      </w:r>
      <w:r w:rsidR="00616FB0" w:rsidRPr="00616FB0">
        <w:rPr>
          <w:rFonts w:ascii="Times New Roman" w:eastAsiaTheme="minorHAnsi" w:hAnsi="Times New Roman" w:cs="Times New Roman"/>
          <w:sz w:val="24"/>
          <w:szCs w:val="24"/>
          <w:lang w:val="sr-Cyrl-CS"/>
        </w:rPr>
        <w:t xml:space="preserve"> за промену постојећих</w:t>
      </w:r>
      <w:r>
        <w:rPr>
          <w:rFonts w:ascii="Times New Roman" w:eastAsiaTheme="minorHAnsi" w:hAnsi="Times New Roman" w:cs="Times New Roman"/>
          <w:sz w:val="24"/>
          <w:szCs w:val="24"/>
          <w:lang w:val="sr-Cyrl-CS"/>
        </w:rPr>
        <w:t xml:space="preserve"> статуса предузетничких радњи;</w:t>
      </w:r>
    </w:p>
    <w:p w:rsidR="00616FB0" w:rsidRPr="00616FB0" w:rsidRDefault="00F44C49" w:rsidP="00955725">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6 захтева за извод;</w:t>
      </w:r>
    </w:p>
    <w:p w:rsidR="00616FB0" w:rsidRPr="00616FB0" w:rsidRDefault="00F44C49" w:rsidP="00955725">
      <w:pPr>
        <w:numPr>
          <w:ilvl w:val="0"/>
          <w:numId w:val="3"/>
        </w:num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5 закључака је донето;</w:t>
      </w:r>
    </w:p>
    <w:p w:rsidR="00F4292A" w:rsidRDefault="00F4292A" w:rsidP="00955725">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Поступано је у 68</w:t>
      </w:r>
      <w:r w:rsidR="00616FB0" w:rsidRPr="00616FB0">
        <w:rPr>
          <w:rFonts w:ascii="Times New Roman" w:eastAsiaTheme="minorHAnsi" w:hAnsi="Times New Roman" w:cs="Times New Roman"/>
          <w:sz w:val="24"/>
          <w:szCs w:val="24"/>
          <w:lang w:val="sr-Cyrl-CS"/>
        </w:rPr>
        <w:t xml:space="preserve"> предмет</w:t>
      </w:r>
      <w:r>
        <w:rPr>
          <w:rFonts w:ascii="Times New Roman" w:eastAsiaTheme="minorHAnsi" w:hAnsi="Times New Roman" w:cs="Times New Roman"/>
          <w:sz w:val="24"/>
          <w:szCs w:val="24"/>
          <w:lang w:val="sr-Cyrl-CS"/>
        </w:rPr>
        <w:t>а</w:t>
      </w:r>
      <w:r w:rsidR="00616FB0" w:rsidRPr="00616FB0">
        <w:rPr>
          <w:rFonts w:ascii="Times New Roman" w:eastAsiaTheme="minorHAnsi" w:hAnsi="Times New Roman" w:cs="Times New Roman"/>
          <w:sz w:val="24"/>
          <w:szCs w:val="24"/>
          <w:lang w:val="sr-Cyrl-CS"/>
        </w:rPr>
        <w:t xml:space="preserve"> у </w:t>
      </w:r>
      <w:r>
        <w:rPr>
          <w:rFonts w:ascii="Times New Roman" w:eastAsiaTheme="minorHAnsi" w:hAnsi="Times New Roman" w:cs="Times New Roman"/>
          <w:sz w:val="24"/>
          <w:szCs w:val="24"/>
          <w:lang w:val="sr-Cyrl-CS"/>
        </w:rPr>
        <w:t>области такси превоза, издато 9</w:t>
      </w:r>
      <w:r w:rsidR="00616FB0" w:rsidRPr="00616FB0">
        <w:rPr>
          <w:rFonts w:ascii="Times New Roman" w:eastAsiaTheme="minorHAnsi" w:hAnsi="Times New Roman" w:cs="Times New Roman"/>
          <w:sz w:val="24"/>
          <w:szCs w:val="24"/>
          <w:lang w:val="sr-Cyrl-CS"/>
        </w:rPr>
        <w:t xml:space="preserve"> такси дозвола, </w:t>
      </w:r>
      <w:r>
        <w:rPr>
          <w:rFonts w:ascii="Times New Roman" w:eastAsiaTheme="minorHAnsi" w:hAnsi="Times New Roman" w:cs="Times New Roman"/>
          <w:sz w:val="24"/>
          <w:szCs w:val="24"/>
          <w:lang w:val="sr-Cyrl-CS"/>
        </w:rPr>
        <w:t>10 промена, 38 продужења и 11</w:t>
      </w:r>
      <w:r w:rsidR="00616FB0" w:rsidRPr="00616FB0">
        <w:rPr>
          <w:rFonts w:ascii="Times New Roman" w:eastAsiaTheme="minorHAnsi" w:hAnsi="Times New Roman" w:cs="Times New Roman"/>
          <w:sz w:val="24"/>
          <w:szCs w:val="24"/>
          <w:lang w:val="sr-Cyrl-CS"/>
        </w:rPr>
        <w:t xml:space="preserve"> потврда. </w:t>
      </w:r>
    </w:p>
    <w:p w:rsidR="00955725" w:rsidRDefault="00F4292A" w:rsidP="00955725">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Достављано је укупно 29 </w:t>
      </w:r>
      <w:r w:rsidR="00616FB0" w:rsidRPr="00616FB0">
        <w:rPr>
          <w:rFonts w:ascii="Times New Roman" w:eastAsiaTheme="minorHAnsi" w:hAnsi="Times New Roman" w:cs="Times New Roman"/>
          <w:sz w:val="24"/>
          <w:szCs w:val="24"/>
          <w:lang w:val="sr-Cyrl-CS"/>
        </w:rPr>
        <w:t>извештаји према Суду, МУП и Фонду за ПИО.</w:t>
      </w:r>
    </w:p>
    <w:p w:rsidR="00955725" w:rsidRDefault="00955725" w:rsidP="00955725">
      <w:pPr>
        <w:spacing w:after="0" w:line="240" w:lineRule="auto"/>
        <w:jc w:val="both"/>
        <w:rPr>
          <w:rFonts w:ascii="Times New Roman" w:eastAsiaTheme="minorHAnsi" w:hAnsi="Times New Roman" w:cs="Times New Roman"/>
          <w:sz w:val="24"/>
          <w:szCs w:val="24"/>
          <w:lang w:val="sr-Cyrl-CS"/>
        </w:rPr>
      </w:pPr>
    </w:p>
    <w:p w:rsidR="00616FB0" w:rsidRPr="00955725" w:rsidRDefault="00955725" w:rsidP="00955725">
      <w:pPr>
        <w:spacing w:after="0" w:line="240" w:lineRule="auto"/>
        <w:jc w:val="center"/>
        <w:rPr>
          <w:rFonts w:ascii="Times New Roman" w:eastAsiaTheme="minorHAnsi" w:hAnsi="Times New Roman" w:cs="Times New Roman"/>
          <w:b/>
          <w:i/>
          <w:sz w:val="24"/>
          <w:szCs w:val="24"/>
          <w:lang w:val="sr-Cyrl-CS"/>
        </w:rPr>
      </w:pPr>
      <w:r w:rsidRPr="00955725">
        <w:rPr>
          <w:rFonts w:ascii="Times New Roman" w:eastAsiaTheme="minorHAnsi" w:hAnsi="Times New Roman" w:cs="Times New Roman"/>
          <w:b/>
          <w:i/>
          <w:sz w:val="24"/>
          <w:szCs w:val="24"/>
          <w:lang w:val="sr-Cyrl-CS"/>
        </w:rPr>
        <w:t>Послови јавних набавки</w:t>
      </w:r>
    </w:p>
    <w:p w:rsidR="00616FB0" w:rsidRPr="00616FB0" w:rsidRDefault="00616FB0" w:rsidP="00616FB0">
      <w:pPr>
        <w:spacing w:after="0" w:line="240" w:lineRule="auto"/>
        <w:jc w:val="both"/>
        <w:rPr>
          <w:rFonts w:ascii="Times New Roman" w:eastAsiaTheme="minorHAnsi" w:hAnsi="Times New Roman" w:cs="Times New Roman"/>
          <w:sz w:val="24"/>
          <w:szCs w:val="24"/>
          <w:lang w:val="sr-Cyrl-CS"/>
        </w:rPr>
      </w:pPr>
    </w:p>
    <w:p w:rsidR="00616FB0" w:rsidRPr="00616FB0" w:rsidRDefault="00616FB0" w:rsidP="009D3337">
      <w:pPr>
        <w:spacing w:after="0" w:line="240" w:lineRule="auto"/>
        <w:jc w:val="both"/>
        <w:rPr>
          <w:rFonts w:ascii="Times New Roman" w:eastAsiaTheme="minorHAnsi" w:hAnsi="Times New Roman" w:cs="Times New Roman"/>
          <w:sz w:val="24"/>
          <w:szCs w:val="24"/>
          <w:lang w:val="sr-Cyrl-CS"/>
        </w:rPr>
      </w:pPr>
      <w:r w:rsidRPr="00616FB0">
        <w:rPr>
          <w:rFonts w:ascii="Times New Roman" w:eastAsiaTheme="minorHAnsi" w:hAnsi="Times New Roman" w:cs="Times New Roman"/>
          <w:sz w:val="24"/>
          <w:szCs w:val="24"/>
          <w:lang w:val="sr-Cyrl-CS"/>
        </w:rPr>
        <w:tab/>
        <w:t>Обављани су послови који се односе на спровођење јавних набавки у складу са Законом о јавним набавкама и другим прописи</w:t>
      </w:r>
      <w:r w:rsidR="00955725">
        <w:rPr>
          <w:rFonts w:ascii="Times New Roman" w:eastAsiaTheme="minorHAnsi" w:hAnsi="Times New Roman" w:cs="Times New Roman"/>
          <w:sz w:val="24"/>
          <w:szCs w:val="24"/>
          <w:lang w:val="sr-Cyrl-CS"/>
        </w:rPr>
        <w:t>ма о јавним набавкама. Учествовано</w:t>
      </w:r>
      <w:r w:rsidRPr="00616FB0">
        <w:rPr>
          <w:rFonts w:ascii="Times New Roman" w:eastAsiaTheme="minorHAnsi" w:hAnsi="Times New Roman" w:cs="Times New Roman"/>
          <w:sz w:val="24"/>
          <w:szCs w:val="24"/>
          <w:lang w:val="sr-Cyrl-CS"/>
        </w:rPr>
        <w:t xml:space="preserve"> у изради предлога одл</w:t>
      </w:r>
      <w:r w:rsidR="00955725">
        <w:rPr>
          <w:rFonts w:ascii="Times New Roman" w:eastAsiaTheme="minorHAnsi" w:hAnsi="Times New Roman" w:cs="Times New Roman"/>
          <w:sz w:val="24"/>
          <w:szCs w:val="24"/>
          <w:lang w:val="sr-Cyrl-CS"/>
        </w:rPr>
        <w:t>уке о покретању поступка</w:t>
      </w:r>
      <w:r w:rsidRPr="00616FB0">
        <w:rPr>
          <w:rFonts w:ascii="Times New Roman" w:eastAsiaTheme="minorHAnsi" w:hAnsi="Times New Roman" w:cs="Times New Roman"/>
          <w:sz w:val="24"/>
          <w:szCs w:val="24"/>
          <w:lang w:val="sr-Cyrl-CS"/>
        </w:rPr>
        <w:t xml:space="preserve"> даљи</w:t>
      </w:r>
      <w:r w:rsidR="00955725">
        <w:rPr>
          <w:rFonts w:ascii="Times New Roman" w:eastAsiaTheme="minorHAnsi" w:hAnsi="Times New Roman" w:cs="Times New Roman"/>
          <w:sz w:val="24"/>
          <w:szCs w:val="24"/>
          <w:lang w:val="sr-Cyrl-CS"/>
        </w:rPr>
        <w:t xml:space="preserve"> ток поступ</w:t>
      </w:r>
      <w:r w:rsidRPr="00616FB0">
        <w:rPr>
          <w:rFonts w:ascii="Times New Roman" w:eastAsiaTheme="minorHAnsi" w:hAnsi="Times New Roman" w:cs="Times New Roman"/>
          <w:sz w:val="24"/>
          <w:szCs w:val="24"/>
          <w:lang w:val="sr-Cyrl-CS"/>
        </w:rPr>
        <w:t>к</w:t>
      </w:r>
      <w:r w:rsidR="00955725">
        <w:rPr>
          <w:rFonts w:ascii="Times New Roman" w:eastAsiaTheme="minorHAnsi" w:hAnsi="Times New Roman" w:cs="Times New Roman"/>
          <w:sz w:val="24"/>
          <w:szCs w:val="24"/>
          <w:lang w:val="sr-Cyrl-CS"/>
        </w:rPr>
        <w:t>а</w:t>
      </w:r>
      <w:r w:rsidRPr="00616FB0">
        <w:rPr>
          <w:rFonts w:ascii="Times New Roman" w:eastAsiaTheme="minorHAnsi" w:hAnsi="Times New Roman" w:cs="Times New Roman"/>
          <w:sz w:val="24"/>
          <w:szCs w:val="24"/>
          <w:lang w:val="sr-Cyrl-CS"/>
        </w:rPr>
        <w:t xml:space="preserve"> у вези са јавним набавкама. Обавља</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поједине послове  у вези са спровођењем поступка јавних набавки за јавна предузећа и установе чији је оснивач општина. Припрема</w:t>
      </w:r>
      <w:r w:rsidR="00955725">
        <w:rPr>
          <w:rFonts w:ascii="Times New Roman" w:eastAsiaTheme="minorHAnsi" w:hAnsi="Times New Roman" w:cs="Times New Roman"/>
          <w:sz w:val="24"/>
          <w:szCs w:val="24"/>
          <w:lang w:val="sr-Cyrl-CS"/>
        </w:rPr>
        <w:t>о</w:t>
      </w:r>
      <w:r w:rsidRPr="00616FB0">
        <w:rPr>
          <w:rFonts w:ascii="Times New Roman" w:eastAsiaTheme="minorHAnsi" w:hAnsi="Times New Roman" w:cs="Times New Roman"/>
          <w:sz w:val="24"/>
          <w:szCs w:val="24"/>
          <w:lang w:val="sr-Cyrl-CS"/>
        </w:rPr>
        <w:t xml:space="preserve"> интерних нормативних аката из области јавних набавки.</w:t>
      </w:r>
    </w:p>
    <w:p w:rsidR="00616FB0" w:rsidRPr="00616FB0" w:rsidRDefault="00955725" w:rsidP="009D3337">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Сарађивао</w:t>
      </w:r>
      <w:r w:rsidR="00616FB0" w:rsidRPr="00616FB0">
        <w:rPr>
          <w:rFonts w:ascii="Times New Roman" w:eastAsiaTheme="minorHAnsi" w:hAnsi="Times New Roman" w:cs="Times New Roman"/>
          <w:sz w:val="24"/>
          <w:szCs w:val="24"/>
          <w:lang w:val="sr-Cyrl-CS"/>
        </w:rPr>
        <w:t xml:space="preserve"> са органима и организацијама који у оквиру својих надлежности примењују прописе из области јавних набавки.</w:t>
      </w:r>
    </w:p>
    <w:p w:rsidR="00616FB0" w:rsidRPr="00616FB0" w:rsidRDefault="009D3337" w:rsidP="009D3337">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У извештајном периоду одрађена</w:t>
      </w:r>
      <w:r w:rsidR="00F768F6">
        <w:rPr>
          <w:rFonts w:ascii="Times New Roman" w:eastAsiaTheme="minorHAnsi" w:hAnsi="Times New Roman" w:cs="Times New Roman"/>
          <w:sz w:val="24"/>
          <w:szCs w:val="24"/>
          <w:lang w:val="sr-Cyrl-CS"/>
        </w:rPr>
        <w:t xml:space="preserve"> је:</w:t>
      </w:r>
    </w:p>
    <w:p w:rsidR="00F768F6" w:rsidRDefault="00F768F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п</w:t>
      </w:r>
      <w:r w:rsidRPr="00F768F6">
        <w:rPr>
          <w:rFonts w:ascii="Times New Roman" w:hAnsi="Times New Roman" w:cs="Times New Roman"/>
          <w:sz w:val="24"/>
          <w:szCs w:val="24"/>
        </w:rPr>
        <w:t xml:space="preserve">рипрема и израда плана јавних набавки у складу са Законом о јавним </w:t>
      </w:r>
      <w:r>
        <w:rPr>
          <w:rFonts w:ascii="Times New Roman" w:hAnsi="Times New Roman" w:cs="Times New Roman"/>
          <w:sz w:val="24"/>
          <w:szCs w:val="24"/>
        </w:rPr>
        <w:t xml:space="preserve">набвкама </w:t>
      </w:r>
      <w:r w:rsidRPr="00F768F6">
        <w:rPr>
          <w:rFonts w:ascii="Times New Roman" w:hAnsi="Times New Roman" w:cs="Times New Roman"/>
          <w:sz w:val="24"/>
          <w:szCs w:val="24"/>
        </w:rPr>
        <w:t>и Правилнико</w:t>
      </w:r>
      <w:r>
        <w:rPr>
          <w:rFonts w:ascii="Times New Roman" w:hAnsi="Times New Roman" w:cs="Times New Roman"/>
          <w:sz w:val="24"/>
          <w:szCs w:val="24"/>
        </w:rPr>
        <w:t xml:space="preserve">м о изради плана јавних набавки, </w:t>
      </w:r>
      <w:r w:rsidRPr="00F768F6">
        <w:rPr>
          <w:rFonts w:ascii="Times New Roman" w:hAnsi="Times New Roman" w:cs="Times New Roman"/>
          <w:sz w:val="24"/>
          <w:szCs w:val="24"/>
        </w:rPr>
        <w:t xml:space="preserve">израда  измене и допуне плана јавних набавки </w:t>
      </w:r>
      <w:r>
        <w:rPr>
          <w:rFonts w:ascii="Times New Roman" w:hAnsi="Times New Roman" w:cs="Times New Roman"/>
          <w:sz w:val="24"/>
          <w:szCs w:val="24"/>
        </w:rPr>
        <w:t xml:space="preserve">Општинске управе и </w:t>
      </w:r>
      <w:r w:rsidRPr="00F768F6">
        <w:rPr>
          <w:rFonts w:ascii="Times New Roman" w:hAnsi="Times New Roman" w:cs="Times New Roman"/>
          <w:sz w:val="24"/>
          <w:szCs w:val="24"/>
        </w:rPr>
        <w:t xml:space="preserve">достављање </w:t>
      </w:r>
      <w:r>
        <w:rPr>
          <w:rFonts w:ascii="Times New Roman" w:hAnsi="Times New Roman" w:cs="Times New Roman"/>
          <w:sz w:val="24"/>
          <w:szCs w:val="24"/>
        </w:rPr>
        <w:t xml:space="preserve">истих </w:t>
      </w:r>
      <w:r w:rsidRPr="00F768F6">
        <w:rPr>
          <w:rFonts w:ascii="Times New Roman" w:hAnsi="Times New Roman" w:cs="Times New Roman"/>
          <w:sz w:val="24"/>
          <w:szCs w:val="24"/>
        </w:rPr>
        <w:t>Управи за јавне набавке;</w:t>
      </w:r>
    </w:p>
    <w:p w:rsidR="00F768F6" w:rsidRDefault="00F768F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и</w:t>
      </w:r>
      <w:r w:rsidRPr="00F768F6">
        <w:rPr>
          <w:rFonts w:ascii="Times New Roman" w:hAnsi="Times New Roman" w:cs="Times New Roman"/>
          <w:sz w:val="24"/>
          <w:szCs w:val="24"/>
        </w:rPr>
        <w:t>зрада редовних  кварталних извештаја о спроведеним поступцима јавних набавки у складу са Законом који је ступио на снау 01.04.2013. године као и достављање Управи за јавне набавке и државној ревизорској институцији;</w:t>
      </w:r>
    </w:p>
    <w:p w:rsidR="00F768F6" w:rsidRDefault="00F768F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и</w:t>
      </w:r>
      <w:r w:rsidRPr="00F768F6">
        <w:rPr>
          <w:rFonts w:ascii="Times New Roman" w:hAnsi="Times New Roman" w:cs="Times New Roman"/>
          <w:sz w:val="24"/>
          <w:szCs w:val="24"/>
        </w:rPr>
        <w:t>нсталирање и обука за рад са софтвером за израду планова јавних набавки и софтвера за квартално извештавање;</w:t>
      </w:r>
    </w:p>
    <w:p w:rsidR="00F768F6" w:rsidRDefault="00F768F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и</w:t>
      </w:r>
      <w:r w:rsidRPr="00F768F6">
        <w:rPr>
          <w:rFonts w:ascii="Times New Roman" w:hAnsi="Times New Roman" w:cs="Times New Roman"/>
          <w:sz w:val="24"/>
          <w:szCs w:val="24"/>
        </w:rPr>
        <w:t>зрада Одлуке о покретању поступка јавне набавке,израда решење о формирању комисије за спровођење поступка јавне набавке, израда позива и објкављивање позива  за достављање понуда, израда конкурсне документације у склдау са Правилником о обавезним елементима конкурсне документације, прикупљање понуда, учествовање у раду комисије за  отварање и вредновање понуда, вођење записника о отварању понуда, стручна нализа понуда, обавештавање понуђача, израда предлога о додели уговора, израда Одлуке о додели уговора и процесуирање исте, израда Уговора и процесуирање истог;</w:t>
      </w:r>
    </w:p>
    <w:p w:rsidR="00F768F6" w:rsidRDefault="001B676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с</w:t>
      </w:r>
      <w:r w:rsidR="00F768F6">
        <w:rPr>
          <w:rFonts w:ascii="Times New Roman" w:hAnsi="Times New Roman" w:cs="Times New Roman"/>
          <w:sz w:val="24"/>
          <w:szCs w:val="24"/>
        </w:rPr>
        <w:t xml:space="preserve">проведено </w:t>
      </w:r>
      <w:r>
        <w:rPr>
          <w:rFonts w:ascii="Times New Roman" w:hAnsi="Times New Roman" w:cs="Times New Roman"/>
          <w:sz w:val="24"/>
          <w:szCs w:val="24"/>
        </w:rPr>
        <w:t xml:space="preserve">је 49 </w:t>
      </w:r>
      <w:r w:rsidR="00F768F6">
        <w:rPr>
          <w:rFonts w:ascii="Times New Roman" w:hAnsi="Times New Roman" w:cs="Times New Roman"/>
          <w:sz w:val="24"/>
          <w:szCs w:val="24"/>
        </w:rPr>
        <w:t xml:space="preserve">поступка за </w:t>
      </w:r>
      <w:r w:rsidR="00F768F6" w:rsidRPr="00F768F6">
        <w:rPr>
          <w:rFonts w:ascii="Times New Roman" w:hAnsi="Times New Roman" w:cs="Times New Roman"/>
          <w:sz w:val="24"/>
          <w:szCs w:val="24"/>
        </w:rPr>
        <w:t>Јавне на</w:t>
      </w:r>
      <w:r>
        <w:rPr>
          <w:rFonts w:ascii="Times New Roman" w:hAnsi="Times New Roman" w:cs="Times New Roman"/>
          <w:sz w:val="24"/>
          <w:szCs w:val="24"/>
        </w:rPr>
        <w:t>бавке мале вредности, 10 отворених поступака и 2 преговарачка поступка;</w:t>
      </w:r>
    </w:p>
    <w:p w:rsidR="001B6766" w:rsidRDefault="001B6766" w:rsidP="009D3337">
      <w:pPr>
        <w:pStyle w:val="ListParagraph"/>
        <w:numPr>
          <w:ilvl w:val="0"/>
          <w:numId w:val="3"/>
        </w:numPr>
        <w:ind w:left="0" w:firstLine="720"/>
        <w:jc w:val="both"/>
        <w:rPr>
          <w:rFonts w:ascii="Times New Roman" w:hAnsi="Times New Roman" w:cs="Times New Roman"/>
          <w:sz w:val="24"/>
          <w:szCs w:val="24"/>
        </w:rPr>
      </w:pPr>
      <w:r w:rsidRPr="001B6766">
        <w:rPr>
          <w:rFonts w:ascii="Times New Roman" w:hAnsi="Times New Roman" w:cs="Times New Roman"/>
          <w:sz w:val="24"/>
          <w:szCs w:val="24"/>
        </w:rPr>
        <w:t>88 прикупљених понуда и сачињених</w:t>
      </w:r>
      <w:r w:rsidR="00F768F6" w:rsidRPr="001B6766">
        <w:rPr>
          <w:rFonts w:ascii="Times New Roman" w:hAnsi="Times New Roman" w:cs="Times New Roman"/>
          <w:sz w:val="24"/>
          <w:szCs w:val="24"/>
        </w:rPr>
        <w:t xml:space="preserve"> уговора за набавке на које се не при</w:t>
      </w:r>
      <w:r w:rsidRPr="001B6766">
        <w:rPr>
          <w:rFonts w:ascii="Times New Roman" w:hAnsi="Times New Roman" w:cs="Times New Roman"/>
          <w:sz w:val="24"/>
          <w:szCs w:val="24"/>
        </w:rPr>
        <w:t>м</w:t>
      </w:r>
      <w:r>
        <w:rPr>
          <w:rFonts w:ascii="Times New Roman" w:hAnsi="Times New Roman" w:cs="Times New Roman"/>
          <w:sz w:val="24"/>
          <w:szCs w:val="24"/>
        </w:rPr>
        <w:t>ењује закон о јавним набавкама;</w:t>
      </w:r>
    </w:p>
    <w:p w:rsidR="00F768F6" w:rsidRDefault="001B676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р</w:t>
      </w:r>
      <w:r w:rsidR="00F768F6" w:rsidRPr="001B6766">
        <w:rPr>
          <w:rFonts w:ascii="Times New Roman" w:hAnsi="Times New Roman" w:cs="Times New Roman"/>
          <w:sz w:val="24"/>
          <w:szCs w:val="24"/>
        </w:rPr>
        <w:t>еализација колективног осигурања запослених и осигурања имовине;</w:t>
      </w:r>
    </w:p>
    <w:p w:rsidR="00F768F6" w:rsidRDefault="001B676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п</w:t>
      </w:r>
      <w:r w:rsidR="00F768F6" w:rsidRPr="001B6766">
        <w:rPr>
          <w:rFonts w:ascii="Times New Roman" w:hAnsi="Times New Roman" w:cs="Times New Roman"/>
          <w:sz w:val="24"/>
          <w:szCs w:val="24"/>
        </w:rPr>
        <w:t>рипрема документације и предаја у Министарства за пр</w:t>
      </w:r>
      <w:r>
        <w:rPr>
          <w:rFonts w:ascii="Times New Roman" w:hAnsi="Times New Roman" w:cs="Times New Roman"/>
          <w:sz w:val="24"/>
          <w:szCs w:val="24"/>
        </w:rPr>
        <w:t>ојекте који су у  суфинансирању</w:t>
      </w:r>
      <w:r w:rsidR="00F768F6" w:rsidRPr="001B6766">
        <w:rPr>
          <w:rFonts w:ascii="Times New Roman" w:hAnsi="Times New Roman" w:cs="Times New Roman"/>
          <w:sz w:val="24"/>
          <w:szCs w:val="24"/>
        </w:rPr>
        <w:t>, као и задужења на пословима координатора за реализацију пројеката;</w:t>
      </w:r>
    </w:p>
    <w:p w:rsidR="00F768F6" w:rsidRDefault="001B676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и</w:t>
      </w:r>
      <w:r w:rsidR="00F768F6" w:rsidRPr="001B6766">
        <w:rPr>
          <w:rFonts w:ascii="Times New Roman" w:hAnsi="Times New Roman" w:cs="Times New Roman"/>
          <w:sz w:val="24"/>
          <w:szCs w:val="24"/>
        </w:rPr>
        <w:t xml:space="preserve">зрада </w:t>
      </w:r>
      <w:r>
        <w:rPr>
          <w:rFonts w:ascii="Times New Roman" w:hAnsi="Times New Roman" w:cs="Times New Roman"/>
          <w:sz w:val="24"/>
          <w:szCs w:val="24"/>
        </w:rPr>
        <w:t xml:space="preserve">предлога </w:t>
      </w:r>
      <w:r w:rsidR="00F768F6" w:rsidRPr="001B6766">
        <w:rPr>
          <w:rFonts w:ascii="Times New Roman" w:hAnsi="Times New Roman" w:cs="Times New Roman"/>
          <w:sz w:val="24"/>
          <w:szCs w:val="24"/>
        </w:rPr>
        <w:t>аката за Општинско веће Владичин Хан и поступа</w:t>
      </w:r>
      <w:r>
        <w:rPr>
          <w:rFonts w:ascii="Times New Roman" w:hAnsi="Times New Roman" w:cs="Times New Roman"/>
          <w:sz w:val="24"/>
          <w:szCs w:val="24"/>
        </w:rPr>
        <w:t>ње по з</w:t>
      </w:r>
      <w:r w:rsidR="00F768F6" w:rsidRPr="001B6766">
        <w:rPr>
          <w:rFonts w:ascii="Times New Roman" w:hAnsi="Times New Roman" w:cs="Times New Roman"/>
          <w:sz w:val="24"/>
          <w:szCs w:val="24"/>
        </w:rPr>
        <w:t>акључцима Општинског већа;</w:t>
      </w:r>
    </w:p>
    <w:p w:rsidR="00F768F6" w:rsidRDefault="001B676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а</w:t>
      </w:r>
      <w:r w:rsidR="00F768F6" w:rsidRPr="001B6766">
        <w:rPr>
          <w:rFonts w:ascii="Times New Roman" w:hAnsi="Times New Roman" w:cs="Times New Roman"/>
          <w:sz w:val="24"/>
          <w:szCs w:val="24"/>
        </w:rPr>
        <w:t>дминистратифно финансијски послови у облчасти пољопривреде</w:t>
      </w:r>
      <w:r>
        <w:rPr>
          <w:rFonts w:ascii="Times New Roman" w:hAnsi="Times New Roman" w:cs="Times New Roman"/>
          <w:sz w:val="24"/>
          <w:szCs w:val="24"/>
        </w:rPr>
        <w:t xml:space="preserve"> кроз израду</w:t>
      </w:r>
      <w:r w:rsidR="00F768F6" w:rsidRPr="001B6766">
        <w:rPr>
          <w:rFonts w:ascii="Times New Roman" w:hAnsi="Times New Roman" w:cs="Times New Roman"/>
          <w:sz w:val="24"/>
          <w:szCs w:val="24"/>
        </w:rPr>
        <w:t xml:space="preserve"> програма рада, његово достављање </w:t>
      </w:r>
      <w:r>
        <w:rPr>
          <w:rFonts w:ascii="Times New Roman" w:hAnsi="Times New Roman" w:cs="Times New Roman"/>
          <w:sz w:val="24"/>
          <w:szCs w:val="24"/>
        </w:rPr>
        <w:t>Ми</w:t>
      </w:r>
      <w:r w:rsidR="00F768F6" w:rsidRPr="001B6766">
        <w:rPr>
          <w:rFonts w:ascii="Times New Roman" w:hAnsi="Times New Roman" w:cs="Times New Roman"/>
          <w:sz w:val="24"/>
          <w:szCs w:val="24"/>
        </w:rPr>
        <w:t xml:space="preserve">нистарству на предходну сагласност као и </w:t>
      </w:r>
      <w:r>
        <w:rPr>
          <w:rFonts w:ascii="Times New Roman" w:hAnsi="Times New Roman" w:cs="Times New Roman"/>
          <w:sz w:val="24"/>
          <w:szCs w:val="24"/>
        </w:rPr>
        <w:t>Општинском већу на усвајање и с</w:t>
      </w:r>
      <w:r w:rsidR="00F768F6" w:rsidRPr="001B6766">
        <w:rPr>
          <w:rFonts w:ascii="Times New Roman" w:hAnsi="Times New Roman" w:cs="Times New Roman"/>
          <w:sz w:val="24"/>
          <w:szCs w:val="24"/>
        </w:rPr>
        <w:t>ачињавање годишњег извештаја и његово достављање Министарству пољопривреде;</w:t>
      </w:r>
    </w:p>
    <w:p w:rsidR="00F768F6" w:rsidRDefault="001B676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рад у К</w:t>
      </w:r>
      <w:r w:rsidR="00F768F6" w:rsidRPr="001B6766">
        <w:rPr>
          <w:rFonts w:ascii="Times New Roman" w:hAnsi="Times New Roman" w:cs="Times New Roman"/>
          <w:sz w:val="24"/>
          <w:szCs w:val="24"/>
        </w:rPr>
        <w:t>омисији за процену непокретности на територији Општине Владичин Хан</w:t>
      </w:r>
      <w:r>
        <w:rPr>
          <w:rFonts w:ascii="Times New Roman" w:hAnsi="Times New Roman" w:cs="Times New Roman"/>
          <w:sz w:val="24"/>
          <w:szCs w:val="24"/>
        </w:rPr>
        <w:t>и у Ко</w:t>
      </w:r>
      <w:r w:rsidR="00F768F6" w:rsidRPr="001B6766">
        <w:rPr>
          <w:rFonts w:ascii="Times New Roman" w:hAnsi="Times New Roman" w:cs="Times New Roman"/>
          <w:sz w:val="24"/>
          <w:szCs w:val="24"/>
        </w:rPr>
        <w:t xml:space="preserve">мисији на додели субвенције у </w:t>
      </w:r>
      <w:r w:rsidRPr="001B6766">
        <w:rPr>
          <w:rFonts w:ascii="Times New Roman" w:hAnsi="Times New Roman" w:cs="Times New Roman"/>
          <w:sz w:val="24"/>
          <w:szCs w:val="24"/>
        </w:rPr>
        <w:t>пољопривреди</w:t>
      </w:r>
      <w:r w:rsidR="00F768F6" w:rsidRPr="001B6766">
        <w:rPr>
          <w:rFonts w:ascii="Times New Roman" w:hAnsi="Times New Roman" w:cs="Times New Roman"/>
          <w:sz w:val="24"/>
          <w:szCs w:val="24"/>
        </w:rPr>
        <w:t>;</w:t>
      </w:r>
    </w:p>
    <w:p w:rsidR="00616FB0" w:rsidRPr="00B973E6" w:rsidRDefault="001B6766" w:rsidP="009D3337">
      <w:pPr>
        <w:pStyle w:val="ListParagraph"/>
        <w:numPr>
          <w:ilvl w:val="0"/>
          <w:numId w:val="3"/>
        </w:numPr>
        <w:ind w:left="0" w:firstLine="720"/>
        <w:jc w:val="both"/>
        <w:rPr>
          <w:rFonts w:ascii="Times New Roman" w:hAnsi="Times New Roman" w:cs="Times New Roman"/>
          <w:sz w:val="24"/>
          <w:szCs w:val="24"/>
        </w:rPr>
      </w:pPr>
      <w:r>
        <w:rPr>
          <w:rFonts w:ascii="Times New Roman" w:hAnsi="Times New Roman" w:cs="Times New Roman"/>
          <w:sz w:val="24"/>
          <w:szCs w:val="24"/>
        </w:rPr>
        <w:t>д</w:t>
      </w:r>
      <w:r w:rsidR="00F768F6" w:rsidRPr="001B6766">
        <w:rPr>
          <w:rFonts w:ascii="Times New Roman" w:hAnsi="Times New Roman" w:cs="Times New Roman"/>
          <w:sz w:val="24"/>
          <w:szCs w:val="24"/>
        </w:rPr>
        <w:t>остављање информација по основу поднетих захтева а за доступност информација од јавног зн</w:t>
      </w:r>
      <w:r w:rsidR="009D3337">
        <w:rPr>
          <w:rFonts w:ascii="Times New Roman" w:hAnsi="Times New Roman" w:cs="Times New Roman"/>
          <w:sz w:val="24"/>
          <w:szCs w:val="24"/>
        </w:rPr>
        <w:t>ачаја.</w:t>
      </w:r>
    </w:p>
    <w:p w:rsidR="00C62E9B" w:rsidRPr="00C62E9B" w:rsidRDefault="00C62E9B" w:rsidP="00DF5D64">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b/>
          <w:sz w:val="24"/>
          <w:szCs w:val="24"/>
          <w:lang w:val="sr-Cyrl-CS"/>
        </w:rPr>
        <w:tab/>
      </w:r>
    </w:p>
    <w:p w:rsidR="00C62E9B" w:rsidRPr="00C62E9B" w:rsidRDefault="00C62E9B" w:rsidP="00C62E9B">
      <w:pPr>
        <w:spacing w:after="0" w:line="240" w:lineRule="auto"/>
        <w:jc w:val="center"/>
        <w:rPr>
          <w:rFonts w:ascii="Times New Roman" w:eastAsiaTheme="minorHAnsi" w:hAnsi="Times New Roman" w:cs="Times New Roman"/>
          <w:sz w:val="24"/>
          <w:szCs w:val="24"/>
          <w:lang w:val="sr-Cyrl-CS"/>
        </w:rPr>
      </w:pPr>
    </w:p>
    <w:p w:rsidR="00C62E9B" w:rsidRPr="00C62E9B" w:rsidRDefault="00B973E6" w:rsidP="00C62E9B">
      <w:pPr>
        <w:spacing w:after="0" w:line="240" w:lineRule="auto"/>
        <w:jc w:val="center"/>
        <w:rPr>
          <w:rFonts w:ascii="Times New Roman" w:eastAsiaTheme="minorHAnsi" w:hAnsi="Times New Roman" w:cs="Times New Roman"/>
          <w:b/>
          <w:sz w:val="24"/>
          <w:szCs w:val="24"/>
          <w:lang w:val="sr-Cyrl-CS"/>
        </w:rPr>
      </w:pPr>
      <w:r>
        <w:rPr>
          <w:rFonts w:ascii="Times New Roman" w:eastAsiaTheme="minorHAnsi" w:hAnsi="Times New Roman" w:cs="Times New Roman"/>
          <w:b/>
          <w:sz w:val="24"/>
          <w:szCs w:val="24"/>
          <w:lang w:val="sr-Cyrl-CS"/>
        </w:rPr>
        <w:t>3</w:t>
      </w:r>
      <w:r w:rsidR="00C62E9B" w:rsidRPr="00C62E9B">
        <w:rPr>
          <w:rFonts w:ascii="Times New Roman" w:eastAsiaTheme="minorHAnsi" w:hAnsi="Times New Roman" w:cs="Times New Roman"/>
          <w:b/>
          <w:sz w:val="24"/>
          <w:szCs w:val="24"/>
          <w:lang w:val="sr-Cyrl-CS"/>
        </w:rPr>
        <w:t xml:space="preserve">. </w:t>
      </w:r>
      <w:r w:rsidR="009D3337">
        <w:rPr>
          <w:rFonts w:ascii="Times New Roman" w:eastAsiaTheme="minorHAnsi" w:hAnsi="Times New Roman" w:cs="Times New Roman"/>
          <w:b/>
          <w:sz w:val="24"/>
          <w:szCs w:val="24"/>
          <w:lang w:val="sr-Cyrl-CS"/>
        </w:rPr>
        <w:t>ОДЕЉЕЊЕ ЗА УРБАНИЗАМ, ИМОВИНСКО</w:t>
      </w:r>
      <w:r w:rsidR="00C62E9B" w:rsidRPr="00C62E9B">
        <w:rPr>
          <w:rFonts w:ascii="Times New Roman" w:eastAsiaTheme="minorHAnsi" w:hAnsi="Times New Roman" w:cs="Times New Roman"/>
          <w:b/>
          <w:sz w:val="24"/>
          <w:szCs w:val="24"/>
          <w:lang w:val="sr-Cyrl-CS"/>
        </w:rPr>
        <w:t>ПРАВНЕ, КОМУНАЛНЕ И ГРАЂЕВИНСКЕ ПОСЛОВЕ</w:t>
      </w:r>
    </w:p>
    <w:p w:rsidR="00C62E9B" w:rsidRPr="00C62E9B" w:rsidRDefault="00C62E9B" w:rsidP="00C62E9B">
      <w:pPr>
        <w:spacing w:after="0" w:line="240" w:lineRule="auto"/>
        <w:jc w:val="center"/>
        <w:rPr>
          <w:rFonts w:ascii="Times New Roman" w:eastAsiaTheme="minorHAnsi" w:hAnsi="Times New Roman" w:cs="Times New Roman"/>
          <w:sz w:val="24"/>
          <w:szCs w:val="24"/>
          <w:lang w:val="sr-Cyrl-CS"/>
        </w:rPr>
      </w:pP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Одељење за урбанизам</w:t>
      </w:r>
      <w:r w:rsidR="00F664C7">
        <w:rPr>
          <w:rFonts w:ascii="Times New Roman" w:eastAsiaTheme="minorHAnsi" w:hAnsi="Times New Roman" w:cs="Times New Roman"/>
          <w:sz w:val="24"/>
          <w:szCs w:val="24"/>
          <w:lang w:val="sr-Cyrl-CS"/>
        </w:rPr>
        <w:t>, имовинско</w:t>
      </w:r>
      <w:r w:rsidRPr="00C62E9B">
        <w:rPr>
          <w:rFonts w:ascii="Times New Roman" w:eastAsiaTheme="minorHAnsi" w:hAnsi="Times New Roman" w:cs="Times New Roman"/>
          <w:sz w:val="24"/>
          <w:szCs w:val="24"/>
          <w:lang w:val="sr-Cyrl-CS"/>
        </w:rPr>
        <w:t>правне, комуналне и грађевинске послове врши</w:t>
      </w:r>
      <w:r w:rsidR="009D3337">
        <w:rPr>
          <w:rFonts w:ascii="Times New Roman" w:eastAsiaTheme="minorHAnsi" w:hAnsi="Times New Roman" w:cs="Times New Roman"/>
          <w:sz w:val="24"/>
          <w:szCs w:val="24"/>
          <w:lang w:val="sr-Cyrl-CS"/>
        </w:rPr>
        <w:t>ло је</w:t>
      </w:r>
      <w:r w:rsidRPr="00C62E9B">
        <w:rPr>
          <w:rFonts w:ascii="Times New Roman" w:eastAsiaTheme="minorHAnsi" w:hAnsi="Times New Roman" w:cs="Times New Roman"/>
          <w:sz w:val="24"/>
          <w:szCs w:val="24"/>
          <w:lang w:val="sr-Cyrl-CS"/>
        </w:rPr>
        <w:t xml:space="preserve"> управне и друге послове у непосредном спровођењу закона и прописа чији је непосредно спровођење поверено општини у области урбанизма, комуналној области и области заштите животне средине. Одељење </w:t>
      </w:r>
      <w:r w:rsidR="009D3337">
        <w:rPr>
          <w:rFonts w:ascii="Times New Roman" w:eastAsiaTheme="minorHAnsi" w:hAnsi="Times New Roman" w:cs="Times New Roman"/>
          <w:sz w:val="24"/>
          <w:szCs w:val="24"/>
          <w:lang w:val="sr-Cyrl-CS"/>
        </w:rPr>
        <w:t>је учествовало</w:t>
      </w:r>
      <w:r w:rsidRPr="00C62E9B">
        <w:rPr>
          <w:rFonts w:ascii="Times New Roman" w:eastAsiaTheme="minorHAnsi" w:hAnsi="Times New Roman" w:cs="Times New Roman"/>
          <w:sz w:val="24"/>
          <w:szCs w:val="24"/>
          <w:lang w:val="sr-Cyrl-CS"/>
        </w:rPr>
        <w:t xml:space="preserve"> у изради планских докумената општине, врши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јавно оглашавање ради уступања израде планског документа, стара</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се о излагању планског документа на </w:t>
      </w:r>
      <w:r w:rsidR="009D3337">
        <w:rPr>
          <w:rFonts w:ascii="Times New Roman" w:eastAsiaTheme="minorHAnsi" w:hAnsi="Times New Roman" w:cs="Times New Roman"/>
          <w:sz w:val="24"/>
          <w:szCs w:val="24"/>
          <w:lang w:val="sr-Cyrl-CS"/>
        </w:rPr>
        <w:t>јавни увид, обезбеђивсло</w:t>
      </w:r>
      <w:r w:rsidRPr="00C62E9B">
        <w:rPr>
          <w:rFonts w:ascii="Times New Roman" w:eastAsiaTheme="minorHAnsi" w:hAnsi="Times New Roman" w:cs="Times New Roman"/>
          <w:sz w:val="24"/>
          <w:szCs w:val="24"/>
          <w:lang w:val="sr-Cyrl-CS"/>
        </w:rPr>
        <w:t xml:space="preserve"> копије топографског и катастарског плана и дигиталних записа, катастар подземних и надземних водова, припрема</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предлоге одлука о и</w:t>
      </w:r>
      <w:r w:rsidR="009D3337">
        <w:rPr>
          <w:rFonts w:ascii="Times New Roman" w:eastAsiaTheme="minorHAnsi" w:hAnsi="Times New Roman" w:cs="Times New Roman"/>
          <w:sz w:val="24"/>
          <w:szCs w:val="24"/>
          <w:lang w:val="sr-Cyrl-CS"/>
        </w:rPr>
        <w:t>зради урбанистичког плана, издавало</w:t>
      </w:r>
      <w:r w:rsidRPr="00C62E9B">
        <w:rPr>
          <w:rFonts w:ascii="Times New Roman" w:eastAsiaTheme="minorHAnsi" w:hAnsi="Times New Roman" w:cs="Times New Roman"/>
          <w:sz w:val="24"/>
          <w:szCs w:val="24"/>
          <w:lang w:val="sr-Cyrl-CS"/>
        </w:rPr>
        <w:t xml:space="preserve"> информације о локацији</w:t>
      </w:r>
      <w:r w:rsidR="009D3337">
        <w:rPr>
          <w:rFonts w:ascii="Times New Roman" w:eastAsiaTheme="minorHAnsi" w:hAnsi="Times New Roman" w:cs="Times New Roman"/>
          <w:sz w:val="24"/>
          <w:szCs w:val="24"/>
          <w:lang w:val="sr-Cyrl-CS"/>
        </w:rPr>
        <w:t>, локацијске дозволе, организовало</w:t>
      </w:r>
      <w:r w:rsidRPr="00C62E9B">
        <w:rPr>
          <w:rFonts w:ascii="Times New Roman" w:eastAsiaTheme="minorHAnsi" w:hAnsi="Times New Roman" w:cs="Times New Roman"/>
          <w:sz w:val="24"/>
          <w:szCs w:val="24"/>
          <w:lang w:val="sr-Cyrl-CS"/>
        </w:rPr>
        <w:t xml:space="preserve"> јавну презентацију у</w:t>
      </w:r>
      <w:r w:rsidR="009D3337">
        <w:rPr>
          <w:rFonts w:ascii="Times New Roman" w:eastAsiaTheme="minorHAnsi" w:hAnsi="Times New Roman" w:cs="Times New Roman"/>
          <w:sz w:val="24"/>
          <w:szCs w:val="24"/>
          <w:lang w:val="sr-Cyrl-CS"/>
        </w:rPr>
        <w:t>рбанистичког пројекта, потврђивало</w:t>
      </w:r>
      <w:r w:rsidRPr="00C62E9B">
        <w:rPr>
          <w:rFonts w:ascii="Times New Roman" w:eastAsiaTheme="minorHAnsi" w:hAnsi="Times New Roman" w:cs="Times New Roman"/>
          <w:sz w:val="24"/>
          <w:szCs w:val="24"/>
          <w:lang w:val="sr-Cyrl-CS"/>
        </w:rPr>
        <w:t xml:space="preserve"> да је урбанистички пројекат израђен у складу са урбанистичким планом, прибавља</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сагласности које су посебним законима прописане као услов за издавање локацијских дозвола, решава</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пријаве објеката чије је грађење, односно реконструкција завршена</w:t>
      </w:r>
      <w:r w:rsidR="009D3337">
        <w:rPr>
          <w:rFonts w:ascii="Times New Roman" w:eastAsiaTheme="minorHAnsi" w:hAnsi="Times New Roman" w:cs="Times New Roman"/>
          <w:sz w:val="24"/>
          <w:szCs w:val="24"/>
          <w:lang w:val="sr-Cyrl-CS"/>
        </w:rPr>
        <w:t xml:space="preserve"> без грађевинске дозволе, издавало</w:t>
      </w:r>
      <w:r w:rsidRPr="00C62E9B">
        <w:rPr>
          <w:rFonts w:ascii="Times New Roman" w:eastAsiaTheme="minorHAnsi" w:hAnsi="Times New Roman" w:cs="Times New Roman"/>
          <w:sz w:val="24"/>
          <w:szCs w:val="24"/>
          <w:lang w:val="sr-Cyrl-CS"/>
        </w:rPr>
        <w:t xml:space="preserve"> употребне дозволе за објекте за које је надлежна општина, врши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тех</w:t>
      </w:r>
      <w:r w:rsidR="009D3337">
        <w:rPr>
          <w:rFonts w:ascii="Times New Roman" w:eastAsiaTheme="minorHAnsi" w:hAnsi="Times New Roman" w:cs="Times New Roman"/>
          <w:sz w:val="24"/>
          <w:szCs w:val="24"/>
          <w:lang w:val="sr-Cyrl-CS"/>
        </w:rPr>
        <w:t>нички преглед објеката. Предлагало</w:t>
      </w:r>
      <w:r w:rsidRPr="00C62E9B">
        <w:rPr>
          <w:rFonts w:ascii="Times New Roman" w:eastAsiaTheme="minorHAnsi" w:hAnsi="Times New Roman" w:cs="Times New Roman"/>
          <w:sz w:val="24"/>
          <w:szCs w:val="24"/>
          <w:lang w:val="sr-Cyrl-CS"/>
        </w:rPr>
        <w:t xml:space="preserve"> нацрте аката које доноси СО-е, Председник општине и Општинско веће из ове области. Непосредно спроводи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прописе општине у овим областима. Прати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остваривање програма уређивања грађевинског земљишта. </w:t>
      </w: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В</w:t>
      </w:r>
      <w:r w:rsidR="00F664C7">
        <w:rPr>
          <w:rFonts w:ascii="Times New Roman" w:eastAsiaTheme="minorHAnsi" w:hAnsi="Times New Roman" w:cs="Times New Roman"/>
          <w:sz w:val="24"/>
          <w:szCs w:val="24"/>
          <w:lang w:val="sr-Cyrl-CS"/>
        </w:rPr>
        <w:t>рши</w:t>
      </w:r>
      <w:r w:rsidR="009D3337">
        <w:rPr>
          <w:rFonts w:ascii="Times New Roman" w:eastAsiaTheme="minorHAnsi" w:hAnsi="Times New Roman" w:cs="Times New Roman"/>
          <w:sz w:val="24"/>
          <w:szCs w:val="24"/>
          <w:lang w:val="sr-Cyrl-CS"/>
        </w:rPr>
        <w:t>ло</w:t>
      </w:r>
      <w:r w:rsidR="00F664C7">
        <w:rPr>
          <w:rFonts w:ascii="Times New Roman" w:eastAsiaTheme="minorHAnsi" w:hAnsi="Times New Roman" w:cs="Times New Roman"/>
          <w:sz w:val="24"/>
          <w:szCs w:val="24"/>
          <w:lang w:val="sr-Cyrl-CS"/>
        </w:rPr>
        <w:t xml:space="preserve"> послове у области имовинско</w:t>
      </w:r>
      <w:r w:rsidRPr="00C62E9B">
        <w:rPr>
          <w:rFonts w:ascii="Times New Roman" w:eastAsiaTheme="minorHAnsi" w:hAnsi="Times New Roman" w:cs="Times New Roman"/>
          <w:sz w:val="24"/>
          <w:szCs w:val="24"/>
          <w:lang w:val="sr-Cyrl-CS"/>
        </w:rPr>
        <w:t xml:space="preserve">правних односа утврђене законом који регулише </w:t>
      </w:r>
      <w:r w:rsidR="00F664C7">
        <w:rPr>
          <w:rFonts w:ascii="Times New Roman" w:eastAsiaTheme="minorHAnsi" w:hAnsi="Times New Roman" w:cs="Times New Roman"/>
          <w:sz w:val="24"/>
          <w:szCs w:val="24"/>
          <w:lang w:val="sr-Cyrl-CS"/>
        </w:rPr>
        <w:t xml:space="preserve">област </w:t>
      </w:r>
      <w:r w:rsidRPr="00C62E9B">
        <w:rPr>
          <w:rFonts w:ascii="Times New Roman" w:eastAsiaTheme="minorHAnsi" w:hAnsi="Times New Roman" w:cs="Times New Roman"/>
          <w:sz w:val="24"/>
          <w:szCs w:val="24"/>
          <w:lang w:val="sr-Cyrl-CS"/>
        </w:rPr>
        <w:t>грађевинско</w:t>
      </w:r>
      <w:r w:rsidR="00F664C7">
        <w:rPr>
          <w:rFonts w:ascii="Times New Roman" w:eastAsiaTheme="minorHAnsi" w:hAnsi="Times New Roman" w:cs="Times New Roman"/>
          <w:sz w:val="24"/>
          <w:szCs w:val="24"/>
          <w:lang w:val="sr-Cyrl-CS"/>
        </w:rPr>
        <w:t>г земљишта, јавне</w:t>
      </w:r>
      <w:r w:rsidR="009D3337">
        <w:rPr>
          <w:rFonts w:ascii="Times New Roman" w:eastAsiaTheme="minorHAnsi" w:hAnsi="Times New Roman" w:cs="Times New Roman"/>
          <w:sz w:val="24"/>
          <w:szCs w:val="24"/>
          <w:lang w:val="sr-Cyrl-CS"/>
        </w:rPr>
        <w:t xml:space="preserve"> својине</w:t>
      </w:r>
      <w:r w:rsidRPr="00C62E9B">
        <w:rPr>
          <w:rFonts w:ascii="Times New Roman" w:eastAsiaTheme="minorHAnsi" w:hAnsi="Times New Roman" w:cs="Times New Roman"/>
          <w:sz w:val="24"/>
          <w:szCs w:val="24"/>
          <w:lang w:val="sr-Cyrl-CS"/>
        </w:rPr>
        <w:t>, спроводи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w:t>
      </w:r>
      <w:r w:rsidR="00F664C7">
        <w:rPr>
          <w:rFonts w:ascii="Times New Roman" w:eastAsiaTheme="minorHAnsi" w:hAnsi="Times New Roman" w:cs="Times New Roman"/>
          <w:sz w:val="24"/>
          <w:szCs w:val="24"/>
          <w:lang w:val="sr-Cyrl-CS"/>
        </w:rPr>
        <w:t>оступак експропријације</w:t>
      </w:r>
      <w:r w:rsidRPr="00C62E9B">
        <w:rPr>
          <w:rFonts w:ascii="Times New Roman" w:eastAsiaTheme="minorHAnsi" w:hAnsi="Times New Roman" w:cs="Times New Roman"/>
          <w:sz w:val="24"/>
          <w:szCs w:val="24"/>
          <w:lang w:val="sr-Cyrl-CS"/>
        </w:rPr>
        <w:t xml:space="preserve"> земљишта</w:t>
      </w:r>
      <w:r w:rsidR="009D3337">
        <w:rPr>
          <w:rFonts w:ascii="Times New Roman" w:eastAsiaTheme="minorHAnsi" w:hAnsi="Times New Roman" w:cs="Times New Roman"/>
          <w:sz w:val="24"/>
          <w:szCs w:val="24"/>
          <w:lang w:val="sr-Cyrl-CS"/>
        </w:rPr>
        <w:t>, утврђивања</w:t>
      </w:r>
      <w:r w:rsidR="00F664C7">
        <w:rPr>
          <w:rFonts w:ascii="Times New Roman" w:eastAsiaTheme="minorHAnsi" w:hAnsi="Times New Roman" w:cs="Times New Roman"/>
          <w:sz w:val="24"/>
          <w:szCs w:val="24"/>
          <w:lang w:val="sr-Cyrl-CS"/>
        </w:rPr>
        <w:t xml:space="preserve"> зем</w:t>
      </w:r>
      <w:r w:rsidR="009D3337">
        <w:rPr>
          <w:rFonts w:ascii="Times New Roman" w:eastAsiaTheme="minorHAnsi" w:hAnsi="Times New Roman" w:cs="Times New Roman"/>
          <w:sz w:val="24"/>
          <w:szCs w:val="24"/>
          <w:lang w:val="sr-Cyrl-CS"/>
        </w:rPr>
        <w:t>љишта за редовну употребу објек</w:t>
      </w:r>
      <w:r w:rsidR="00F664C7">
        <w:rPr>
          <w:rFonts w:ascii="Times New Roman" w:eastAsiaTheme="minorHAnsi" w:hAnsi="Times New Roman" w:cs="Times New Roman"/>
          <w:sz w:val="24"/>
          <w:szCs w:val="24"/>
          <w:lang w:val="sr-Cyrl-CS"/>
        </w:rPr>
        <w:t>т</w:t>
      </w:r>
      <w:r w:rsidR="009D3337">
        <w:rPr>
          <w:rFonts w:ascii="Times New Roman" w:eastAsiaTheme="minorHAnsi" w:hAnsi="Times New Roman" w:cs="Times New Roman"/>
          <w:sz w:val="24"/>
          <w:szCs w:val="24"/>
          <w:lang w:val="sr-Cyrl-CS"/>
        </w:rPr>
        <w:t>а</w:t>
      </w:r>
      <w:r w:rsidR="00F664C7">
        <w:rPr>
          <w:rFonts w:ascii="Times New Roman" w:eastAsiaTheme="minorHAnsi" w:hAnsi="Times New Roman" w:cs="Times New Roman"/>
          <w:sz w:val="24"/>
          <w:szCs w:val="24"/>
          <w:lang w:val="sr-Cyrl-CS"/>
        </w:rPr>
        <w:t>, конверзију права коришћења у право својине</w:t>
      </w:r>
      <w:r w:rsidR="009D3337">
        <w:rPr>
          <w:rFonts w:ascii="Times New Roman" w:eastAsiaTheme="minorHAnsi" w:hAnsi="Times New Roman" w:cs="Times New Roman"/>
          <w:sz w:val="24"/>
          <w:szCs w:val="24"/>
          <w:lang w:val="sr-Cyrl-CS"/>
        </w:rPr>
        <w:t xml:space="preserve"> и друге послове из делатности имовинскоправих послова. </w:t>
      </w: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 xml:space="preserve">У оквиру Одељења спроводи се поступак исељења бесправно усељених лица у станове и заједничке просторије у складу са Законом о становању </w:t>
      </w:r>
      <w:r w:rsidR="009D3337">
        <w:rPr>
          <w:rFonts w:ascii="Times New Roman" w:eastAsiaTheme="minorHAnsi" w:hAnsi="Times New Roman" w:cs="Times New Roman"/>
          <w:sz w:val="24"/>
          <w:szCs w:val="24"/>
          <w:lang w:val="sr-Cyrl-CS"/>
        </w:rPr>
        <w:t xml:space="preserve">и одржавању зграда </w:t>
      </w:r>
      <w:r w:rsidRPr="00C62E9B">
        <w:rPr>
          <w:rFonts w:ascii="Times New Roman" w:eastAsiaTheme="minorHAnsi" w:hAnsi="Times New Roman" w:cs="Times New Roman"/>
          <w:sz w:val="24"/>
          <w:szCs w:val="24"/>
          <w:lang w:val="sr-Cyrl-CS"/>
        </w:rPr>
        <w:t>и води евиденцију непокретности општине.</w:t>
      </w:r>
    </w:p>
    <w:p w:rsidR="009D3337"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Врши</w:t>
      </w:r>
      <w:r w:rsidR="009D3337">
        <w:rPr>
          <w:rFonts w:ascii="Times New Roman" w:eastAsiaTheme="minorHAnsi" w:hAnsi="Times New Roman" w:cs="Times New Roman"/>
          <w:sz w:val="24"/>
          <w:szCs w:val="24"/>
          <w:lang w:val="sr-Cyrl-CS"/>
        </w:rPr>
        <w:t>ло</w:t>
      </w:r>
      <w:r w:rsidRPr="00C62E9B">
        <w:rPr>
          <w:rFonts w:ascii="Times New Roman" w:eastAsiaTheme="minorHAnsi" w:hAnsi="Times New Roman" w:cs="Times New Roman"/>
          <w:sz w:val="24"/>
          <w:szCs w:val="24"/>
          <w:lang w:val="sr-Cyrl-CS"/>
        </w:rPr>
        <w:t xml:space="preserve"> послове инспекцијског надзора у области изградње објеката, друмског саобраћаја, комуналних делатности и животне средине.</w:t>
      </w:r>
    </w:p>
    <w:p w:rsidR="009D3337" w:rsidRDefault="009D3337" w:rsidP="009D3337">
      <w:pPr>
        <w:spacing w:after="0" w:line="240" w:lineRule="auto"/>
        <w:ind w:firstLine="720"/>
        <w:jc w:val="both"/>
        <w:rPr>
          <w:rFonts w:ascii="Times New Roman" w:eastAsiaTheme="minorHAnsi" w:hAnsi="Times New Roman" w:cs="Times New Roman"/>
          <w:sz w:val="24"/>
          <w:szCs w:val="24"/>
          <w:lang w:val="sr-Cyrl-CS"/>
        </w:rPr>
      </w:pPr>
      <w:r w:rsidRPr="009D3337">
        <w:rPr>
          <w:rFonts w:ascii="Times New Roman" w:eastAsiaTheme="minorHAnsi" w:hAnsi="Times New Roman" w:cs="Times New Roman"/>
          <w:sz w:val="24"/>
          <w:szCs w:val="24"/>
          <w:lang w:val="sr-Cyrl-CS"/>
        </w:rPr>
        <w:t xml:space="preserve">У </w:t>
      </w:r>
      <w:r>
        <w:rPr>
          <w:rFonts w:ascii="Times New Roman" w:eastAsiaTheme="minorHAnsi" w:hAnsi="Times New Roman" w:cs="Times New Roman"/>
          <w:sz w:val="24"/>
          <w:szCs w:val="24"/>
          <w:lang w:val="sr-Cyrl-CS"/>
        </w:rPr>
        <w:t xml:space="preserve">оквиру својих надлежности ово одељење </w:t>
      </w:r>
      <w:r w:rsidRPr="009D3337">
        <w:rPr>
          <w:rFonts w:ascii="Times New Roman" w:eastAsiaTheme="minorHAnsi" w:hAnsi="Times New Roman" w:cs="Times New Roman"/>
          <w:sz w:val="24"/>
          <w:szCs w:val="24"/>
          <w:lang w:val="sr-Cyrl-CS"/>
        </w:rPr>
        <w:t>обавља</w:t>
      </w:r>
      <w:r w:rsidR="00BA4EC5">
        <w:rPr>
          <w:rFonts w:ascii="Times New Roman" w:eastAsiaTheme="minorHAnsi" w:hAnsi="Times New Roman" w:cs="Times New Roman"/>
          <w:sz w:val="24"/>
          <w:szCs w:val="24"/>
          <w:lang w:val="sr-Cyrl-CS"/>
        </w:rPr>
        <w:t>ло је</w:t>
      </w:r>
      <w:r w:rsidRPr="009D3337">
        <w:rPr>
          <w:rFonts w:ascii="Times New Roman" w:eastAsiaTheme="minorHAnsi" w:hAnsi="Times New Roman" w:cs="Times New Roman"/>
          <w:sz w:val="24"/>
          <w:szCs w:val="24"/>
          <w:lang w:val="sr-Cyrl-CS"/>
        </w:rPr>
        <w:t>:</w:t>
      </w:r>
    </w:p>
    <w:p w:rsidR="009D3337" w:rsidRDefault="009D3337" w:rsidP="009D3337">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 грађевинарства и регистратора регистра обједињене процедуре;</w:t>
      </w:r>
    </w:p>
    <w:p w:rsidR="00BA4EC5" w:rsidRDefault="00BA4EC5" w:rsidP="00BA4EC5">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w:t>
      </w:r>
      <w:r w:rsidRPr="00BA4EC5">
        <w:rPr>
          <w:rFonts w:ascii="Times New Roman" w:hAnsi="Times New Roman" w:cs="Times New Roman"/>
          <w:sz w:val="24"/>
          <w:szCs w:val="24"/>
          <w:lang w:val="sr-Cyrl-CS"/>
        </w:rPr>
        <w:t xml:space="preserve"> урбанисте и издавања урбанистичких аката</w:t>
      </w:r>
      <w:r>
        <w:rPr>
          <w:rFonts w:ascii="Times New Roman" w:hAnsi="Times New Roman" w:cs="Times New Roman"/>
          <w:sz w:val="24"/>
          <w:szCs w:val="24"/>
          <w:lang w:val="sr-Cyrl-CS"/>
        </w:rPr>
        <w:t>;</w:t>
      </w:r>
    </w:p>
    <w:p w:rsidR="00BA4EC5" w:rsidRDefault="00BA4EC5" w:rsidP="00BA4EC5">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послове</w:t>
      </w:r>
      <w:r w:rsidRPr="00BA4EC5">
        <w:rPr>
          <w:rFonts w:ascii="Times New Roman" w:hAnsi="Times New Roman" w:cs="Times New Roman"/>
          <w:sz w:val="24"/>
          <w:szCs w:val="24"/>
          <w:lang w:val="sr-Cyrl-CS"/>
        </w:rPr>
        <w:t xml:space="preserve"> праћења и контроле квалитета животне средине, безбедности и здравља на раду и заштите од пожара</w:t>
      </w:r>
      <w:r>
        <w:rPr>
          <w:rFonts w:ascii="Times New Roman" w:hAnsi="Times New Roman" w:cs="Times New Roman"/>
          <w:sz w:val="24"/>
          <w:szCs w:val="24"/>
          <w:lang w:val="sr-Cyrl-CS"/>
        </w:rPr>
        <w:t>;</w:t>
      </w:r>
    </w:p>
    <w:p w:rsidR="00BA4EC5" w:rsidRDefault="00BA4EC5" w:rsidP="00BA4EC5">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имовинскоправне послове;</w:t>
      </w:r>
    </w:p>
    <w:p w:rsidR="001C315C" w:rsidRDefault="001C315C" w:rsidP="001C315C">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w:t>
      </w:r>
      <w:r w:rsidRPr="001C315C">
        <w:rPr>
          <w:rFonts w:ascii="Times New Roman" w:hAnsi="Times New Roman" w:cs="Times New Roman"/>
          <w:sz w:val="24"/>
          <w:szCs w:val="24"/>
          <w:lang w:val="sr-Cyrl-CS"/>
        </w:rPr>
        <w:t xml:space="preserve"> комуналних редара</w:t>
      </w:r>
      <w:r>
        <w:rPr>
          <w:rFonts w:ascii="Times New Roman" w:hAnsi="Times New Roman" w:cs="Times New Roman"/>
          <w:sz w:val="24"/>
          <w:szCs w:val="24"/>
          <w:lang w:val="sr-Cyrl-CS"/>
        </w:rPr>
        <w:t>;</w:t>
      </w:r>
    </w:p>
    <w:p w:rsidR="001C315C" w:rsidRDefault="001C315C" w:rsidP="001C315C">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 грађевинске инспекције;</w:t>
      </w:r>
    </w:p>
    <w:p w:rsidR="001C315C" w:rsidRDefault="001C315C" w:rsidP="001C315C">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послови саобраћајне инспекције;</w:t>
      </w:r>
    </w:p>
    <w:p w:rsidR="001C315C" w:rsidRDefault="001C315C" w:rsidP="001C315C">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 инспектора за заштиту животне средине;</w:t>
      </w:r>
    </w:p>
    <w:p w:rsidR="001C315C" w:rsidRDefault="001C315C" w:rsidP="001C315C">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послове</w:t>
      </w:r>
      <w:r w:rsidRPr="001C315C">
        <w:rPr>
          <w:rFonts w:ascii="Times New Roman" w:hAnsi="Times New Roman" w:cs="Times New Roman"/>
          <w:sz w:val="24"/>
          <w:szCs w:val="24"/>
          <w:lang w:val="sr-Cyrl-CS"/>
        </w:rPr>
        <w:t xml:space="preserve"> контроле квалитета животне средине</w:t>
      </w:r>
      <w:r>
        <w:rPr>
          <w:rFonts w:ascii="Times New Roman" w:hAnsi="Times New Roman" w:cs="Times New Roman"/>
          <w:sz w:val="24"/>
          <w:szCs w:val="24"/>
          <w:lang w:val="sr-Cyrl-CS"/>
        </w:rPr>
        <w:t>;</w:t>
      </w:r>
    </w:p>
    <w:p w:rsidR="00232FFA" w:rsidRPr="009D3337" w:rsidRDefault="00232FFA" w:rsidP="00232FFA">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232FFA">
        <w:rPr>
          <w:rFonts w:ascii="Times New Roman" w:hAnsi="Times New Roman" w:cs="Times New Roman"/>
          <w:sz w:val="24"/>
          <w:szCs w:val="24"/>
          <w:lang w:val="sr-Cyrl-CS"/>
        </w:rPr>
        <w:t>ослов</w:t>
      </w:r>
      <w:r>
        <w:rPr>
          <w:rFonts w:ascii="Times New Roman" w:hAnsi="Times New Roman" w:cs="Times New Roman"/>
          <w:sz w:val="24"/>
          <w:szCs w:val="24"/>
          <w:lang w:val="sr-Cyrl-CS"/>
        </w:rPr>
        <w:t>е</w:t>
      </w:r>
      <w:r w:rsidRPr="00232FFA">
        <w:rPr>
          <w:rFonts w:ascii="Times New Roman" w:hAnsi="Times New Roman" w:cs="Times New Roman"/>
          <w:sz w:val="24"/>
          <w:szCs w:val="24"/>
          <w:lang w:val="sr-Cyrl-CS"/>
        </w:rPr>
        <w:t xml:space="preserve"> извршења решења о уклањању објеката и послови штаба за ванредне ситуације</w:t>
      </w:r>
      <w:r>
        <w:rPr>
          <w:rFonts w:ascii="Times New Roman" w:hAnsi="Times New Roman" w:cs="Times New Roman"/>
          <w:sz w:val="24"/>
          <w:szCs w:val="24"/>
          <w:lang w:val="sr-Cyrl-CS"/>
        </w:rPr>
        <w:t>:</w:t>
      </w:r>
    </w:p>
    <w:p w:rsidR="00C62E9B" w:rsidRDefault="00C62E9B" w:rsidP="00F664C7">
      <w:pPr>
        <w:spacing w:after="0" w:line="240" w:lineRule="auto"/>
        <w:jc w:val="both"/>
        <w:rPr>
          <w:rFonts w:ascii="Times New Roman" w:eastAsiaTheme="minorHAnsi" w:hAnsi="Times New Roman" w:cs="Times New Roman"/>
          <w:sz w:val="24"/>
          <w:szCs w:val="24"/>
          <w:lang w:val="sr-Cyrl-CS"/>
        </w:rPr>
      </w:pPr>
    </w:p>
    <w:p w:rsidR="009D3337" w:rsidRDefault="009D3337" w:rsidP="009D3337">
      <w:pPr>
        <w:spacing w:after="0" w:line="240" w:lineRule="auto"/>
        <w:jc w:val="center"/>
        <w:rPr>
          <w:rFonts w:ascii="Times New Roman" w:eastAsiaTheme="minorHAnsi" w:hAnsi="Times New Roman" w:cs="Times New Roman"/>
          <w:b/>
          <w:i/>
          <w:sz w:val="24"/>
          <w:szCs w:val="24"/>
          <w:lang w:val="sr-Cyrl-CS"/>
        </w:rPr>
      </w:pPr>
      <w:r w:rsidRPr="009D3337">
        <w:rPr>
          <w:rFonts w:ascii="Times New Roman" w:eastAsiaTheme="minorHAnsi" w:hAnsi="Times New Roman" w:cs="Times New Roman"/>
          <w:b/>
          <w:i/>
          <w:sz w:val="24"/>
          <w:szCs w:val="24"/>
          <w:lang w:val="sr-Cyrl-CS"/>
        </w:rPr>
        <w:t>Послов</w:t>
      </w:r>
      <w:r w:rsidR="00BA4EC5">
        <w:rPr>
          <w:rFonts w:ascii="Times New Roman" w:eastAsiaTheme="minorHAnsi" w:hAnsi="Times New Roman" w:cs="Times New Roman"/>
          <w:b/>
          <w:i/>
          <w:sz w:val="24"/>
          <w:szCs w:val="24"/>
          <w:lang w:val="sr-Cyrl-CS"/>
        </w:rPr>
        <w:t>и</w:t>
      </w:r>
      <w:r w:rsidRPr="009D3337">
        <w:rPr>
          <w:rFonts w:ascii="Times New Roman" w:eastAsiaTheme="minorHAnsi" w:hAnsi="Times New Roman" w:cs="Times New Roman"/>
          <w:b/>
          <w:i/>
          <w:sz w:val="24"/>
          <w:szCs w:val="24"/>
          <w:lang w:val="sr-Cyrl-CS"/>
        </w:rPr>
        <w:t xml:space="preserve"> грађевинарства и регистратора регистра обједињене процедуре</w:t>
      </w:r>
    </w:p>
    <w:p w:rsidR="00F664C7" w:rsidRDefault="00F664C7" w:rsidP="00F664C7">
      <w:pPr>
        <w:spacing w:after="0" w:line="240" w:lineRule="auto"/>
        <w:jc w:val="both"/>
        <w:rPr>
          <w:rFonts w:ascii="Times New Roman" w:eastAsiaTheme="minorHAnsi" w:hAnsi="Times New Roman" w:cs="Times New Roman"/>
          <w:b/>
          <w:sz w:val="24"/>
          <w:szCs w:val="24"/>
          <w:lang w:val="sr-Cyrl-CS"/>
        </w:rPr>
      </w:pPr>
    </w:p>
    <w:p w:rsidR="00F664C7" w:rsidRPr="009D3337" w:rsidRDefault="00F664C7" w:rsidP="009D3337">
      <w:pPr>
        <w:spacing w:after="0" w:line="240" w:lineRule="auto"/>
        <w:jc w:val="both"/>
        <w:rPr>
          <w:rFonts w:ascii="Times New Roman" w:eastAsiaTheme="minorHAnsi" w:hAnsi="Times New Roman" w:cs="Times New Roman"/>
          <w:b/>
          <w:sz w:val="24"/>
          <w:szCs w:val="24"/>
          <w:lang w:val="sr-Cyrl-CS"/>
        </w:rPr>
      </w:pPr>
      <w:r>
        <w:rPr>
          <w:rFonts w:ascii="Times New Roman" w:eastAsiaTheme="minorHAnsi" w:hAnsi="Times New Roman" w:cs="Times New Roman"/>
          <w:b/>
          <w:sz w:val="24"/>
          <w:szCs w:val="24"/>
          <w:lang w:val="sr-Cyrl-CS"/>
        </w:rPr>
        <w:tab/>
      </w:r>
      <w:r>
        <w:rPr>
          <w:rFonts w:ascii="Times New Roman" w:eastAsiaTheme="minorHAnsi" w:hAnsi="Times New Roman" w:cs="Times New Roman"/>
          <w:sz w:val="24"/>
          <w:szCs w:val="24"/>
          <w:lang w:val="sr-Cyrl-CS"/>
        </w:rPr>
        <w:t xml:space="preserve">У току извештајног периода на пословима грађевинарства </w:t>
      </w:r>
      <w:r w:rsidR="00526FB3" w:rsidRPr="00526FB3">
        <w:rPr>
          <w:rFonts w:ascii="Times New Roman" w:eastAsiaTheme="minorHAnsi" w:hAnsi="Times New Roman" w:cs="Times New Roman"/>
          <w:sz w:val="24"/>
          <w:szCs w:val="24"/>
          <w:lang w:val="sr-Cyrl-CS"/>
        </w:rPr>
        <w:t>обављани су послови издавања грађевинске дозволе,</w:t>
      </w:r>
      <w:r w:rsidR="00526FB3">
        <w:rPr>
          <w:rFonts w:ascii="Times New Roman" w:eastAsiaTheme="minorHAnsi" w:hAnsi="Times New Roman" w:cs="Times New Roman"/>
          <w:sz w:val="24"/>
          <w:szCs w:val="24"/>
          <w:lang w:val="sr-Cyrl-CS"/>
        </w:rPr>
        <w:t xml:space="preserve"> озакоњења објеката,</w:t>
      </w:r>
      <w:r w:rsidR="00526FB3" w:rsidRPr="00526FB3">
        <w:rPr>
          <w:rFonts w:ascii="Times New Roman" w:eastAsiaTheme="minorHAnsi" w:hAnsi="Times New Roman" w:cs="Times New Roman"/>
          <w:sz w:val="24"/>
          <w:szCs w:val="24"/>
          <w:lang w:val="sr-Cyrl-CS"/>
        </w:rPr>
        <w:t xml:space="preserve"> потврде пријаве радова, решења по члану 145. Закона о планирању и изградњи, потврде о усаглашености изграђених темеља објеката, потврде о завршетку објекта у конструктивном смислу, формирање комисије за технички преглед објекта, достављање захтева МУП за издавање противпожарне сагласности, употребне дозволе, грађевинске дозволе за објекте упоступку легализације</w:t>
      </w:r>
      <w:r w:rsidR="00526FB3">
        <w:rPr>
          <w:rFonts w:ascii="Times New Roman" w:eastAsiaTheme="minorHAnsi" w:hAnsi="Times New Roman" w:cs="Times New Roman"/>
          <w:sz w:val="24"/>
          <w:szCs w:val="24"/>
          <w:lang w:val="sr-Cyrl-CS"/>
        </w:rPr>
        <w:t xml:space="preserve">, тако да је донето: </w:t>
      </w:r>
    </w:p>
    <w:p w:rsidR="00F664C7" w:rsidRPr="00F664C7" w:rsidRDefault="00F664C7" w:rsidP="009D3337">
      <w:pPr>
        <w:suppressAutoHyphens/>
        <w:spacing w:after="0" w:line="240" w:lineRule="auto"/>
        <w:ind w:firstLine="720"/>
        <w:contextualSpacing/>
        <w:jc w:val="both"/>
        <w:rPr>
          <w:rFonts w:ascii="Times New Roman" w:eastAsia="Calibri" w:hAnsi="Times New Roman" w:cs="Times New Roman"/>
          <w:sz w:val="24"/>
          <w:szCs w:val="24"/>
          <w:lang w:eastAsia="zh-CN"/>
        </w:rPr>
      </w:pPr>
      <w:r w:rsidRPr="00F664C7">
        <w:rPr>
          <w:rFonts w:ascii="Times New Roman" w:eastAsia="Calibri" w:hAnsi="Times New Roman" w:cs="Times New Roman"/>
          <w:sz w:val="24"/>
          <w:szCs w:val="24"/>
          <w:lang w:val="sr-Cyrl-CS" w:eastAsia="zh-CN"/>
        </w:rPr>
        <w:t>-</w:t>
      </w:r>
      <w:r w:rsidR="00526FB3">
        <w:rPr>
          <w:rFonts w:ascii="Times New Roman" w:eastAsia="Calibri" w:hAnsi="Times New Roman" w:cs="Times New Roman"/>
          <w:sz w:val="24"/>
          <w:szCs w:val="24"/>
          <w:lang w:val="sr-Cyrl-CS" w:eastAsia="zh-CN"/>
        </w:rPr>
        <w:t xml:space="preserve">  17</w:t>
      </w:r>
      <w:r w:rsidR="00032CC4">
        <w:rPr>
          <w:rFonts w:ascii="Times New Roman" w:eastAsia="Calibri" w:hAnsi="Times New Roman" w:cs="Times New Roman"/>
          <w:sz w:val="24"/>
          <w:szCs w:val="24"/>
          <w:lang w:val="sr-Cyrl-CS" w:eastAsia="zh-CN"/>
        </w:rPr>
        <w:t xml:space="preserve"> </w:t>
      </w:r>
      <w:r w:rsidR="00526FB3">
        <w:rPr>
          <w:rFonts w:ascii="Times New Roman" w:eastAsia="Calibri" w:hAnsi="Times New Roman" w:cs="Times New Roman"/>
          <w:sz w:val="24"/>
          <w:szCs w:val="24"/>
          <w:lang w:eastAsia="zh-CN"/>
        </w:rPr>
        <w:t>решења о грађевинској дозволи;</w:t>
      </w:r>
    </w:p>
    <w:p w:rsidR="00F664C7" w:rsidRPr="00F664C7" w:rsidRDefault="00F664C7" w:rsidP="009D3337">
      <w:pPr>
        <w:suppressAutoHyphens/>
        <w:spacing w:after="0" w:line="240" w:lineRule="auto"/>
        <w:ind w:firstLine="720"/>
        <w:contextualSpacing/>
        <w:jc w:val="both"/>
        <w:rPr>
          <w:rFonts w:ascii="Times New Roman" w:eastAsia="Calibri" w:hAnsi="Times New Roman" w:cs="Times New Roman"/>
          <w:sz w:val="24"/>
          <w:szCs w:val="24"/>
          <w:lang w:eastAsia="zh-CN"/>
        </w:rPr>
      </w:pPr>
      <w:r w:rsidRPr="00F664C7">
        <w:rPr>
          <w:rFonts w:ascii="Times New Roman" w:eastAsia="Calibri" w:hAnsi="Times New Roman" w:cs="Times New Roman"/>
          <w:sz w:val="24"/>
          <w:szCs w:val="24"/>
          <w:lang w:eastAsia="zh-CN"/>
        </w:rPr>
        <w:t xml:space="preserve">-  </w:t>
      </w:r>
      <w:r w:rsidR="00526FB3">
        <w:rPr>
          <w:rFonts w:ascii="Times New Roman" w:eastAsia="Calibri" w:hAnsi="Times New Roman" w:cs="Times New Roman"/>
          <w:sz w:val="24"/>
          <w:szCs w:val="24"/>
          <w:lang w:eastAsia="zh-CN"/>
        </w:rPr>
        <w:t xml:space="preserve">43 </w:t>
      </w:r>
      <w:r w:rsidRPr="00F664C7">
        <w:rPr>
          <w:rFonts w:ascii="Times New Roman" w:eastAsia="Calibri" w:hAnsi="Times New Roman" w:cs="Times New Roman"/>
          <w:sz w:val="24"/>
          <w:szCs w:val="24"/>
          <w:lang w:eastAsia="zh-CN"/>
        </w:rPr>
        <w:t xml:space="preserve">решења о одобрењу за </w:t>
      </w:r>
      <w:r w:rsidR="00526FB3">
        <w:rPr>
          <w:rFonts w:ascii="Times New Roman" w:eastAsia="Calibri" w:hAnsi="Times New Roman" w:cs="Times New Roman"/>
          <w:sz w:val="24"/>
          <w:szCs w:val="24"/>
          <w:lang w:eastAsia="zh-CN"/>
        </w:rPr>
        <w:t>изградњу по члану 145;</w:t>
      </w:r>
    </w:p>
    <w:p w:rsidR="00F664C7" w:rsidRPr="00F664C7" w:rsidRDefault="00F664C7" w:rsidP="009D3337">
      <w:pPr>
        <w:suppressAutoHyphens/>
        <w:spacing w:after="0" w:line="240" w:lineRule="auto"/>
        <w:ind w:firstLine="720"/>
        <w:contextualSpacing/>
        <w:jc w:val="both"/>
        <w:rPr>
          <w:rFonts w:ascii="Times New Roman" w:eastAsia="Calibri" w:hAnsi="Times New Roman" w:cs="Times New Roman"/>
          <w:sz w:val="24"/>
          <w:szCs w:val="24"/>
          <w:lang w:eastAsia="zh-CN"/>
        </w:rPr>
      </w:pPr>
      <w:r w:rsidRPr="00F664C7">
        <w:rPr>
          <w:rFonts w:ascii="Times New Roman" w:eastAsia="Calibri" w:hAnsi="Times New Roman" w:cs="Times New Roman"/>
          <w:sz w:val="24"/>
          <w:szCs w:val="24"/>
          <w:lang w:eastAsia="zh-CN"/>
        </w:rPr>
        <w:t xml:space="preserve">- </w:t>
      </w:r>
      <w:r w:rsidR="00526FB3">
        <w:rPr>
          <w:rFonts w:ascii="Times New Roman" w:eastAsia="Calibri" w:hAnsi="Times New Roman" w:cs="Times New Roman"/>
          <w:sz w:val="24"/>
          <w:szCs w:val="24"/>
          <w:lang w:eastAsia="zh-CN"/>
        </w:rPr>
        <w:t xml:space="preserve"> 16 </w:t>
      </w:r>
      <w:r w:rsidRPr="00F664C7">
        <w:rPr>
          <w:rFonts w:ascii="Times New Roman" w:eastAsia="Calibri" w:hAnsi="Times New Roman" w:cs="Times New Roman"/>
          <w:sz w:val="24"/>
          <w:szCs w:val="24"/>
          <w:lang w:eastAsia="zh-CN"/>
        </w:rPr>
        <w:t>потврда о п</w:t>
      </w:r>
      <w:r w:rsidR="00526FB3">
        <w:rPr>
          <w:rFonts w:ascii="Times New Roman" w:eastAsia="Calibri" w:hAnsi="Times New Roman" w:cs="Times New Roman"/>
          <w:sz w:val="24"/>
          <w:szCs w:val="24"/>
          <w:lang w:eastAsia="zh-CN"/>
        </w:rPr>
        <w:t>ријави радова;</w:t>
      </w:r>
    </w:p>
    <w:p w:rsidR="00F664C7" w:rsidRPr="00F664C7" w:rsidRDefault="00F664C7" w:rsidP="009D3337">
      <w:pPr>
        <w:suppressAutoHyphens/>
        <w:spacing w:after="0" w:line="240" w:lineRule="auto"/>
        <w:ind w:firstLine="720"/>
        <w:contextualSpacing/>
        <w:jc w:val="both"/>
        <w:rPr>
          <w:rFonts w:ascii="Times New Roman" w:eastAsia="Calibri" w:hAnsi="Times New Roman" w:cs="Times New Roman"/>
          <w:sz w:val="24"/>
          <w:szCs w:val="24"/>
          <w:lang w:eastAsia="zh-CN"/>
        </w:rPr>
      </w:pPr>
      <w:r w:rsidRPr="00F664C7">
        <w:rPr>
          <w:rFonts w:ascii="Times New Roman" w:eastAsia="Calibri" w:hAnsi="Times New Roman" w:cs="Times New Roman"/>
          <w:sz w:val="24"/>
          <w:szCs w:val="24"/>
          <w:lang w:eastAsia="zh-CN"/>
        </w:rPr>
        <w:t xml:space="preserve">- </w:t>
      </w:r>
      <w:r w:rsidR="00526FB3">
        <w:rPr>
          <w:rFonts w:ascii="Times New Roman" w:eastAsia="Calibri" w:hAnsi="Times New Roman" w:cs="Times New Roman"/>
          <w:sz w:val="24"/>
          <w:szCs w:val="24"/>
          <w:lang w:eastAsia="zh-CN"/>
        </w:rPr>
        <w:t xml:space="preserve"> 14 </w:t>
      </w:r>
      <w:r w:rsidRPr="00F664C7">
        <w:rPr>
          <w:rFonts w:ascii="Times New Roman" w:eastAsia="Calibri" w:hAnsi="Times New Roman" w:cs="Times New Roman"/>
          <w:sz w:val="24"/>
          <w:szCs w:val="24"/>
          <w:lang w:eastAsia="zh-CN"/>
        </w:rPr>
        <w:t>мишљење о усаглашености теме</w:t>
      </w:r>
      <w:r w:rsidR="00526FB3">
        <w:rPr>
          <w:rFonts w:ascii="Times New Roman" w:eastAsia="Calibri" w:hAnsi="Times New Roman" w:cs="Times New Roman"/>
          <w:sz w:val="24"/>
          <w:szCs w:val="24"/>
          <w:lang w:eastAsia="zh-CN"/>
        </w:rPr>
        <w:t>ља са техничком документацијом;</w:t>
      </w:r>
    </w:p>
    <w:p w:rsidR="00F664C7" w:rsidRPr="00F664C7" w:rsidRDefault="00F664C7" w:rsidP="009D3337">
      <w:pPr>
        <w:suppressAutoHyphens/>
        <w:spacing w:after="0" w:line="240" w:lineRule="auto"/>
        <w:ind w:firstLine="720"/>
        <w:contextualSpacing/>
        <w:jc w:val="both"/>
        <w:rPr>
          <w:rFonts w:ascii="Times New Roman" w:eastAsia="Calibri" w:hAnsi="Times New Roman" w:cs="Times New Roman"/>
          <w:sz w:val="24"/>
          <w:szCs w:val="24"/>
          <w:lang w:eastAsia="zh-CN"/>
        </w:rPr>
      </w:pPr>
      <w:r w:rsidRPr="00F664C7">
        <w:rPr>
          <w:rFonts w:ascii="Times New Roman" w:eastAsia="Calibri" w:hAnsi="Times New Roman" w:cs="Times New Roman"/>
          <w:sz w:val="24"/>
          <w:szCs w:val="24"/>
          <w:lang w:eastAsia="zh-CN"/>
        </w:rPr>
        <w:t xml:space="preserve">- </w:t>
      </w:r>
      <w:r w:rsidR="00526FB3">
        <w:rPr>
          <w:rFonts w:ascii="Times New Roman" w:eastAsia="Calibri" w:hAnsi="Times New Roman" w:cs="Times New Roman"/>
          <w:sz w:val="24"/>
          <w:szCs w:val="24"/>
          <w:lang w:eastAsia="zh-CN"/>
        </w:rPr>
        <w:t xml:space="preserve"> 12 </w:t>
      </w:r>
      <w:r w:rsidRPr="00F664C7">
        <w:rPr>
          <w:rFonts w:ascii="Times New Roman" w:eastAsia="Calibri" w:hAnsi="Times New Roman" w:cs="Times New Roman"/>
          <w:sz w:val="24"/>
          <w:szCs w:val="24"/>
          <w:lang w:eastAsia="zh-CN"/>
        </w:rPr>
        <w:t>изјава о завршетку о</w:t>
      </w:r>
      <w:r w:rsidR="00526FB3">
        <w:rPr>
          <w:rFonts w:ascii="Times New Roman" w:eastAsia="Calibri" w:hAnsi="Times New Roman" w:cs="Times New Roman"/>
          <w:sz w:val="24"/>
          <w:szCs w:val="24"/>
          <w:lang w:eastAsia="zh-CN"/>
        </w:rPr>
        <w:t xml:space="preserve">бјекта у конструктивном смислу; </w:t>
      </w:r>
    </w:p>
    <w:p w:rsidR="00F664C7" w:rsidRPr="00F664C7" w:rsidRDefault="00F664C7" w:rsidP="009D3337">
      <w:pPr>
        <w:suppressAutoHyphens/>
        <w:spacing w:after="0" w:line="240" w:lineRule="auto"/>
        <w:ind w:firstLine="720"/>
        <w:contextualSpacing/>
        <w:jc w:val="both"/>
        <w:rPr>
          <w:rFonts w:ascii="Times New Roman" w:eastAsia="Calibri" w:hAnsi="Times New Roman" w:cs="Times New Roman"/>
          <w:sz w:val="24"/>
          <w:szCs w:val="24"/>
          <w:lang w:eastAsia="zh-CN"/>
        </w:rPr>
      </w:pPr>
      <w:r w:rsidRPr="00F664C7">
        <w:rPr>
          <w:rFonts w:ascii="Times New Roman" w:eastAsia="Calibri" w:hAnsi="Times New Roman" w:cs="Times New Roman"/>
          <w:sz w:val="24"/>
          <w:szCs w:val="24"/>
          <w:lang w:eastAsia="zh-CN"/>
        </w:rPr>
        <w:t xml:space="preserve">- </w:t>
      </w:r>
      <w:r w:rsidR="00526FB3">
        <w:rPr>
          <w:rFonts w:ascii="Times New Roman" w:eastAsia="Calibri" w:hAnsi="Times New Roman" w:cs="Times New Roman"/>
          <w:sz w:val="24"/>
          <w:szCs w:val="24"/>
          <w:lang w:eastAsia="zh-CN"/>
        </w:rPr>
        <w:t xml:space="preserve"> 10 достава</w:t>
      </w:r>
      <w:r w:rsidRPr="00F664C7">
        <w:rPr>
          <w:rFonts w:ascii="Times New Roman" w:eastAsia="Calibri" w:hAnsi="Times New Roman" w:cs="Times New Roman"/>
          <w:sz w:val="24"/>
          <w:szCs w:val="24"/>
          <w:lang w:eastAsia="zh-CN"/>
        </w:rPr>
        <w:t xml:space="preserve"> техничке док</w:t>
      </w:r>
      <w:r w:rsidR="00526FB3">
        <w:rPr>
          <w:rFonts w:ascii="Times New Roman" w:eastAsia="Calibri" w:hAnsi="Times New Roman" w:cs="Times New Roman"/>
          <w:sz w:val="24"/>
          <w:szCs w:val="24"/>
          <w:lang w:eastAsia="zh-CN"/>
        </w:rPr>
        <w:t>ументације МУП-у на сагласност;</w:t>
      </w:r>
    </w:p>
    <w:p w:rsidR="00F664C7" w:rsidRPr="00F664C7" w:rsidRDefault="00F664C7" w:rsidP="009D3337">
      <w:pPr>
        <w:suppressAutoHyphens/>
        <w:spacing w:after="0" w:line="240" w:lineRule="auto"/>
        <w:ind w:firstLine="720"/>
        <w:contextualSpacing/>
        <w:jc w:val="both"/>
        <w:rPr>
          <w:rFonts w:ascii="Times New Roman" w:eastAsia="Calibri" w:hAnsi="Times New Roman" w:cs="Times New Roman"/>
          <w:sz w:val="24"/>
          <w:szCs w:val="24"/>
          <w:lang w:eastAsia="zh-CN"/>
        </w:rPr>
      </w:pPr>
      <w:r w:rsidRPr="00F664C7">
        <w:rPr>
          <w:rFonts w:ascii="Times New Roman" w:eastAsia="Calibri" w:hAnsi="Times New Roman" w:cs="Times New Roman"/>
          <w:sz w:val="24"/>
          <w:szCs w:val="24"/>
          <w:lang w:eastAsia="zh-CN"/>
        </w:rPr>
        <w:t xml:space="preserve">- </w:t>
      </w:r>
      <w:r w:rsidR="00526FB3">
        <w:rPr>
          <w:rFonts w:ascii="Times New Roman" w:eastAsia="Calibri" w:hAnsi="Times New Roman" w:cs="Times New Roman"/>
          <w:sz w:val="24"/>
          <w:szCs w:val="24"/>
          <w:lang w:eastAsia="zh-CN"/>
        </w:rPr>
        <w:t xml:space="preserve"> 13 решење о употребној дозволи;</w:t>
      </w:r>
    </w:p>
    <w:p w:rsidR="00F664C7" w:rsidRPr="00F664C7" w:rsidRDefault="00F664C7" w:rsidP="009D3337">
      <w:pPr>
        <w:suppressAutoHyphens/>
        <w:spacing w:after="0" w:line="240" w:lineRule="auto"/>
        <w:ind w:firstLine="720"/>
        <w:contextualSpacing/>
        <w:jc w:val="both"/>
        <w:rPr>
          <w:rFonts w:ascii="Times New Roman" w:eastAsia="Calibri" w:hAnsi="Times New Roman" w:cs="Times New Roman"/>
          <w:sz w:val="24"/>
          <w:szCs w:val="24"/>
          <w:lang w:val="sr-Cyrl-CS" w:eastAsia="zh-CN"/>
        </w:rPr>
      </w:pPr>
      <w:r w:rsidRPr="00F664C7">
        <w:rPr>
          <w:rFonts w:ascii="Times New Roman" w:eastAsia="Calibri" w:hAnsi="Times New Roman" w:cs="Times New Roman"/>
          <w:sz w:val="24"/>
          <w:szCs w:val="24"/>
          <w:lang w:eastAsia="zh-CN"/>
        </w:rPr>
        <w:t xml:space="preserve">- </w:t>
      </w:r>
      <w:r w:rsidR="00526FB3">
        <w:rPr>
          <w:rFonts w:ascii="Times New Roman" w:eastAsia="Calibri" w:hAnsi="Times New Roman" w:cs="Times New Roman"/>
          <w:sz w:val="24"/>
          <w:szCs w:val="24"/>
          <w:lang w:eastAsia="zh-CN"/>
        </w:rPr>
        <w:t xml:space="preserve"> 133 </w:t>
      </w:r>
      <w:r w:rsidRPr="00F664C7">
        <w:rPr>
          <w:rFonts w:ascii="Times New Roman" w:eastAsia="Calibri" w:hAnsi="Times New Roman" w:cs="Times New Roman"/>
          <w:sz w:val="24"/>
          <w:szCs w:val="24"/>
          <w:lang w:eastAsia="zh-CN"/>
        </w:rPr>
        <w:t>решење о озакоњ</w:t>
      </w:r>
      <w:r w:rsidR="00526FB3">
        <w:rPr>
          <w:rFonts w:ascii="Times New Roman" w:eastAsia="Calibri" w:hAnsi="Times New Roman" w:cs="Times New Roman"/>
          <w:sz w:val="24"/>
          <w:szCs w:val="24"/>
          <w:lang w:eastAsia="zh-CN"/>
        </w:rPr>
        <w:t>ењу објекта;</w:t>
      </w:r>
    </w:p>
    <w:p w:rsidR="00F664C7" w:rsidRPr="00F664C7" w:rsidRDefault="00F664C7" w:rsidP="009D3337">
      <w:pPr>
        <w:suppressAutoHyphens/>
        <w:spacing w:after="0" w:line="240" w:lineRule="auto"/>
        <w:ind w:firstLine="720"/>
        <w:contextualSpacing/>
        <w:jc w:val="both"/>
        <w:rPr>
          <w:rFonts w:ascii="Times New Roman" w:eastAsia="Times New Roman" w:hAnsi="Times New Roman" w:cs="Times New Roman"/>
          <w:sz w:val="24"/>
          <w:szCs w:val="24"/>
          <w:lang w:val="sr-Cyrl-CS" w:eastAsia="zh-CN"/>
        </w:rPr>
      </w:pPr>
      <w:r w:rsidRPr="00F664C7">
        <w:rPr>
          <w:rFonts w:ascii="Times New Roman" w:eastAsia="Calibri" w:hAnsi="Times New Roman" w:cs="Times New Roman"/>
          <w:sz w:val="24"/>
          <w:szCs w:val="24"/>
          <w:lang w:val="sr-Cyrl-CS" w:eastAsia="zh-CN"/>
        </w:rPr>
        <w:t xml:space="preserve">- </w:t>
      </w:r>
      <w:r w:rsidRPr="00F664C7">
        <w:rPr>
          <w:rFonts w:ascii="Times New Roman" w:eastAsia="Calibri" w:hAnsi="Times New Roman" w:cs="Times New Roman"/>
          <w:sz w:val="24"/>
          <w:szCs w:val="24"/>
          <w:lang w:eastAsia="zh-CN"/>
        </w:rPr>
        <w:t xml:space="preserve">достављање правноснажних решења о озакоњењу </w:t>
      </w:r>
      <w:r w:rsidR="00526FB3">
        <w:rPr>
          <w:rFonts w:ascii="Times New Roman" w:eastAsia="Calibri" w:hAnsi="Times New Roman" w:cs="Times New Roman"/>
          <w:sz w:val="24"/>
          <w:szCs w:val="24"/>
          <w:lang w:eastAsia="zh-CN"/>
        </w:rPr>
        <w:t xml:space="preserve">објеката </w:t>
      </w:r>
      <w:r w:rsidRPr="00F664C7">
        <w:rPr>
          <w:rFonts w:ascii="Times New Roman" w:eastAsia="Calibri" w:hAnsi="Times New Roman" w:cs="Times New Roman"/>
          <w:sz w:val="24"/>
          <w:szCs w:val="24"/>
          <w:lang w:eastAsia="zh-CN"/>
        </w:rPr>
        <w:t>Служби за катастар непокретности,</w:t>
      </w:r>
    </w:p>
    <w:p w:rsidR="00F664C7" w:rsidRPr="00F664C7" w:rsidRDefault="00F664C7" w:rsidP="009D3337">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F664C7">
        <w:rPr>
          <w:rFonts w:ascii="Times New Roman" w:eastAsia="Times New Roman" w:hAnsi="Times New Roman" w:cs="Times New Roman"/>
          <w:sz w:val="24"/>
          <w:szCs w:val="24"/>
          <w:lang w:val="sr-Cyrl-CS" w:eastAsia="zh-CN"/>
        </w:rPr>
        <w:t xml:space="preserve">За потребе Републичког завода за статистику месечно су достављани извештаји о грађевинским дозволама, као и извештај о порушеним објектима на територији општине Владичин Хан.    </w:t>
      </w:r>
    </w:p>
    <w:p w:rsidR="00F664C7" w:rsidRPr="00F664C7" w:rsidRDefault="00F664C7" w:rsidP="009D3337">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F664C7">
        <w:rPr>
          <w:rFonts w:ascii="Times New Roman" w:eastAsia="Times New Roman" w:hAnsi="Times New Roman" w:cs="Times New Roman"/>
          <w:sz w:val="24"/>
          <w:szCs w:val="24"/>
          <w:lang w:val="sr-Cyrl-CS" w:eastAsia="zh-CN"/>
        </w:rPr>
        <w:t xml:space="preserve">Поред ових редовних активности, </w:t>
      </w:r>
      <w:r w:rsidRPr="00F664C7">
        <w:rPr>
          <w:rFonts w:ascii="Times New Roman" w:eastAsia="Times New Roman" w:hAnsi="Times New Roman" w:cs="Times New Roman"/>
          <w:sz w:val="24"/>
          <w:szCs w:val="24"/>
          <w:lang w:eastAsia="zh-CN"/>
        </w:rPr>
        <w:t>Министарству грађевинарства достављан је недељни и месечни извештај о броју издатих решења за озакоњење бесправно изграђених објеката.</w:t>
      </w:r>
    </w:p>
    <w:p w:rsidR="00F664C7" w:rsidRDefault="00F664C7" w:rsidP="009D3337">
      <w:pPr>
        <w:suppressAutoHyphens/>
        <w:spacing w:after="0" w:line="240" w:lineRule="auto"/>
        <w:ind w:firstLine="720"/>
        <w:jc w:val="both"/>
        <w:rPr>
          <w:rFonts w:ascii="Times New Roman" w:eastAsia="Times New Roman" w:hAnsi="Times New Roman" w:cs="Times New Roman"/>
          <w:color w:val="000000"/>
          <w:kern w:val="1"/>
          <w:sz w:val="24"/>
          <w:szCs w:val="24"/>
          <w:lang w:eastAsia="zh-CN"/>
        </w:rPr>
      </w:pPr>
      <w:r w:rsidRPr="00F664C7">
        <w:rPr>
          <w:rFonts w:ascii="Times New Roman" w:eastAsia="Times New Roman" w:hAnsi="Times New Roman" w:cs="Times New Roman"/>
          <w:sz w:val="24"/>
          <w:szCs w:val="24"/>
          <w:lang w:eastAsia="zh-CN"/>
        </w:rPr>
        <w:t xml:space="preserve">На </w:t>
      </w:r>
      <w:r w:rsidRPr="00F664C7">
        <w:rPr>
          <w:rFonts w:ascii="Times New Roman" w:eastAsia="Times New Roman" w:hAnsi="Times New Roman" w:cs="Times New Roman"/>
          <w:b/>
          <w:bCs/>
          <w:sz w:val="24"/>
          <w:szCs w:val="24"/>
          <w:lang w:eastAsia="zh-CN"/>
        </w:rPr>
        <w:t>пословима регистратора</w:t>
      </w:r>
      <w:r w:rsidR="00526FB3">
        <w:rPr>
          <w:rFonts w:ascii="Times New Roman" w:eastAsia="Times New Roman" w:hAnsi="Times New Roman" w:cs="Times New Roman"/>
          <w:sz w:val="24"/>
          <w:szCs w:val="24"/>
          <w:lang w:eastAsia="zh-CN"/>
        </w:rPr>
        <w:t xml:space="preserve"> у обједињеној процедури у извештајном периоду рађено је на </w:t>
      </w:r>
      <w:r w:rsidRPr="00F664C7">
        <w:rPr>
          <w:rFonts w:ascii="Times New Roman" w:eastAsia="Times New Roman" w:hAnsi="Times New Roman" w:cs="Times New Roman"/>
          <w:color w:val="000000"/>
          <w:kern w:val="1"/>
          <w:sz w:val="24"/>
          <w:szCs w:val="24"/>
          <w:lang w:eastAsia="zh-CN"/>
        </w:rPr>
        <w:t>об</w:t>
      </w:r>
      <w:r w:rsidR="00526FB3">
        <w:rPr>
          <w:rFonts w:ascii="Times New Roman" w:eastAsia="Times New Roman" w:hAnsi="Times New Roman" w:cs="Times New Roman"/>
          <w:color w:val="000000"/>
          <w:kern w:val="1"/>
          <w:sz w:val="24"/>
          <w:szCs w:val="24"/>
          <w:lang w:eastAsia="zh-CN"/>
        </w:rPr>
        <w:t xml:space="preserve">ради предмета, комуникацији </w:t>
      </w:r>
      <w:r w:rsidRPr="00F664C7">
        <w:rPr>
          <w:rFonts w:ascii="Times New Roman" w:eastAsia="Times New Roman" w:hAnsi="Times New Roman" w:cs="Times New Roman"/>
          <w:color w:val="000000"/>
          <w:kern w:val="1"/>
          <w:sz w:val="24"/>
          <w:szCs w:val="24"/>
          <w:lang w:eastAsia="zh-CN"/>
        </w:rPr>
        <w:t>са јавним преду</w:t>
      </w:r>
      <w:r w:rsidR="00526FB3">
        <w:rPr>
          <w:rFonts w:ascii="Times New Roman" w:eastAsia="Times New Roman" w:hAnsi="Times New Roman" w:cs="Times New Roman"/>
          <w:color w:val="000000"/>
          <w:kern w:val="1"/>
          <w:sz w:val="24"/>
          <w:szCs w:val="24"/>
          <w:lang w:eastAsia="zh-CN"/>
        </w:rPr>
        <w:t>зећима путем телефона и е-маила те</w:t>
      </w:r>
      <w:r w:rsidRPr="00F664C7">
        <w:rPr>
          <w:rFonts w:ascii="Times New Roman" w:eastAsia="Times New Roman" w:hAnsi="Times New Roman" w:cs="Times New Roman"/>
          <w:color w:val="000000"/>
          <w:kern w:val="1"/>
          <w:sz w:val="24"/>
          <w:szCs w:val="24"/>
          <w:lang w:eastAsia="zh-CN"/>
        </w:rPr>
        <w:t xml:space="preserve"> контрола да се сви предмети ураде у року.</w:t>
      </w:r>
    </w:p>
    <w:p w:rsidR="009D3337" w:rsidRDefault="009D3337" w:rsidP="002E3358">
      <w:pPr>
        <w:suppressAutoHyphens/>
        <w:spacing w:after="0" w:line="240" w:lineRule="auto"/>
        <w:jc w:val="both"/>
        <w:rPr>
          <w:rFonts w:ascii="Times New Roman" w:eastAsia="Times New Roman" w:hAnsi="Times New Roman" w:cs="Times New Roman"/>
          <w:color w:val="000000"/>
          <w:kern w:val="1"/>
          <w:sz w:val="24"/>
          <w:szCs w:val="24"/>
          <w:lang w:eastAsia="zh-CN"/>
        </w:rPr>
      </w:pPr>
    </w:p>
    <w:p w:rsidR="008E6ED2" w:rsidRPr="00BA4EC5" w:rsidRDefault="009D3337" w:rsidP="00BA4EC5">
      <w:pPr>
        <w:suppressAutoHyphens/>
        <w:spacing w:after="0" w:line="240" w:lineRule="auto"/>
        <w:jc w:val="center"/>
        <w:rPr>
          <w:rFonts w:ascii="Times New Roman" w:eastAsia="Times New Roman" w:hAnsi="Times New Roman" w:cs="Times New Roman"/>
          <w:b/>
          <w:i/>
          <w:color w:val="000000"/>
          <w:kern w:val="1"/>
          <w:sz w:val="24"/>
          <w:szCs w:val="24"/>
          <w:lang w:eastAsia="zh-CN"/>
        </w:rPr>
      </w:pPr>
      <w:r w:rsidRPr="009D3337">
        <w:rPr>
          <w:rFonts w:ascii="Times New Roman" w:eastAsia="Times New Roman" w:hAnsi="Times New Roman" w:cs="Times New Roman"/>
          <w:b/>
          <w:i/>
          <w:color w:val="000000"/>
          <w:kern w:val="1"/>
          <w:sz w:val="24"/>
          <w:szCs w:val="24"/>
          <w:lang w:eastAsia="zh-CN"/>
        </w:rPr>
        <w:t>Послови урбанисте и издавања урбанистичких аката</w:t>
      </w:r>
    </w:p>
    <w:p w:rsidR="008E6ED2" w:rsidRDefault="008E6ED2" w:rsidP="00F664C7">
      <w:pPr>
        <w:suppressAutoHyphens/>
        <w:spacing w:after="0" w:line="240" w:lineRule="auto"/>
        <w:jc w:val="both"/>
        <w:rPr>
          <w:rFonts w:ascii="Times New Roman" w:eastAsia="Times New Roman" w:hAnsi="Times New Roman" w:cs="Times New Roman"/>
          <w:b/>
          <w:color w:val="000000"/>
          <w:kern w:val="1"/>
          <w:sz w:val="24"/>
          <w:szCs w:val="24"/>
          <w:lang w:eastAsia="zh-CN"/>
        </w:rPr>
      </w:pPr>
    </w:p>
    <w:p w:rsidR="008E6ED2" w:rsidRDefault="008E6ED2" w:rsidP="00BA4EC5">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b/>
          <w:color w:val="000000"/>
          <w:kern w:val="1"/>
          <w:sz w:val="24"/>
          <w:szCs w:val="24"/>
          <w:lang w:eastAsia="zh-CN"/>
        </w:rPr>
        <w:tab/>
      </w:r>
      <w:r>
        <w:rPr>
          <w:rFonts w:ascii="Times New Roman" w:eastAsia="Times New Roman" w:hAnsi="Times New Roman" w:cs="Times New Roman"/>
          <w:color w:val="000000"/>
          <w:kern w:val="1"/>
          <w:sz w:val="24"/>
          <w:szCs w:val="24"/>
          <w:lang w:eastAsia="zh-CN"/>
        </w:rPr>
        <w:t xml:space="preserve">У извештајном периоду на пословима урбанисте и издавања урбанистичких аката, применом одредби Закона о планирању и изградњи и Закона о општем управном поступку урађено је: </w:t>
      </w:r>
    </w:p>
    <w:p w:rsidR="008E6ED2" w:rsidRPr="008E6ED2" w:rsidRDefault="008E6ED2" w:rsidP="00BA4EC5">
      <w:pPr>
        <w:spacing w:after="0" w:line="240" w:lineRule="auto"/>
        <w:ind w:firstLine="720"/>
        <w:jc w:val="both"/>
        <w:rPr>
          <w:rFonts w:ascii="Times New Roman" w:eastAsiaTheme="minorHAnsi" w:hAnsi="Times New Roman" w:cs="Times New Roman"/>
          <w:sz w:val="24"/>
          <w:szCs w:val="24"/>
        </w:rPr>
      </w:pPr>
      <w:r w:rsidRPr="008E6ED2">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75 </w:t>
      </w:r>
      <w:r w:rsidR="00664426">
        <w:rPr>
          <w:rFonts w:ascii="Times New Roman" w:eastAsiaTheme="minorHAnsi" w:hAnsi="Times New Roman" w:cs="Times New Roman"/>
          <w:sz w:val="24"/>
          <w:szCs w:val="24"/>
        </w:rPr>
        <w:t xml:space="preserve">издатих </w:t>
      </w:r>
      <w:r>
        <w:rPr>
          <w:rFonts w:ascii="Times New Roman" w:eastAsiaTheme="minorHAnsi" w:hAnsi="Times New Roman" w:cs="Times New Roman"/>
          <w:sz w:val="24"/>
          <w:szCs w:val="24"/>
        </w:rPr>
        <w:t>информација о локацији;</w:t>
      </w:r>
    </w:p>
    <w:p w:rsidR="008E6ED2" w:rsidRPr="008E6ED2" w:rsidRDefault="008E6ED2" w:rsidP="00BA4EC5">
      <w:pPr>
        <w:spacing w:after="0" w:line="240" w:lineRule="auto"/>
        <w:ind w:firstLine="720"/>
        <w:jc w:val="both"/>
        <w:rPr>
          <w:rFonts w:ascii="Times New Roman" w:eastAsiaTheme="minorHAnsi" w:hAnsi="Times New Roman" w:cs="Times New Roman"/>
          <w:sz w:val="24"/>
          <w:szCs w:val="24"/>
        </w:rPr>
      </w:pPr>
      <w:r w:rsidRPr="008E6ED2">
        <w:rPr>
          <w:rFonts w:ascii="Times New Roman" w:eastAsiaTheme="minorHAnsi" w:hAnsi="Times New Roman" w:cs="Times New Roman"/>
          <w:sz w:val="24"/>
          <w:szCs w:val="24"/>
        </w:rPr>
        <w:t xml:space="preserve">- </w:t>
      </w:r>
      <w:r w:rsidR="00664426">
        <w:rPr>
          <w:rFonts w:ascii="Times New Roman" w:eastAsiaTheme="minorHAnsi" w:hAnsi="Times New Roman" w:cs="Times New Roman"/>
          <w:sz w:val="24"/>
          <w:szCs w:val="24"/>
        </w:rPr>
        <w:t xml:space="preserve"> </w:t>
      </w:r>
      <w:r w:rsidR="00857627">
        <w:rPr>
          <w:rFonts w:ascii="Times New Roman" w:eastAsiaTheme="minorHAnsi" w:hAnsi="Times New Roman" w:cs="Times New Roman"/>
          <w:sz w:val="24"/>
          <w:szCs w:val="24"/>
        </w:rPr>
        <w:t xml:space="preserve"> </w:t>
      </w:r>
      <w:r w:rsidR="00664426">
        <w:rPr>
          <w:rFonts w:ascii="Times New Roman" w:eastAsiaTheme="minorHAnsi" w:hAnsi="Times New Roman" w:cs="Times New Roman"/>
          <w:sz w:val="24"/>
          <w:szCs w:val="24"/>
        </w:rPr>
        <w:t xml:space="preserve">44 издатих </w:t>
      </w:r>
      <w:r w:rsidRPr="008E6ED2">
        <w:rPr>
          <w:rFonts w:ascii="Times New Roman" w:eastAsiaTheme="minorHAnsi" w:hAnsi="Times New Roman" w:cs="Times New Roman"/>
          <w:sz w:val="24"/>
          <w:szCs w:val="24"/>
        </w:rPr>
        <w:t>локацијски</w:t>
      </w:r>
      <w:r w:rsidR="00664426">
        <w:rPr>
          <w:rFonts w:ascii="Times New Roman" w:eastAsiaTheme="minorHAnsi" w:hAnsi="Times New Roman" w:cs="Times New Roman"/>
          <w:sz w:val="24"/>
          <w:szCs w:val="24"/>
        </w:rPr>
        <w:t xml:space="preserve">х услова; </w:t>
      </w:r>
    </w:p>
    <w:p w:rsidR="00664426" w:rsidRDefault="008E6ED2" w:rsidP="00BA4EC5">
      <w:pPr>
        <w:spacing w:after="0" w:line="240" w:lineRule="auto"/>
        <w:ind w:firstLine="720"/>
        <w:jc w:val="both"/>
        <w:rPr>
          <w:rFonts w:ascii="Times New Roman" w:eastAsiaTheme="minorHAnsi" w:hAnsi="Times New Roman" w:cs="Times New Roman"/>
          <w:sz w:val="24"/>
          <w:szCs w:val="24"/>
        </w:rPr>
      </w:pPr>
      <w:r w:rsidRPr="008E6ED2">
        <w:rPr>
          <w:rFonts w:ascii="Times New Roman" w:eastAsiaTheme="minorHAnsi" w:hAnsi="Times New Roman" w:cs="Times New Roman"/>
          <w:sz w:val="24"/>
          <w:szCs w:val="24"/>
        </w:rPr>
        <w:t xml:space="preserve">- </w:t>
      </w:r>
      <w:r w:rsidR="00857627">
        <w:rPr>
          <w:rFonts w:ascii="Times New Roman" w:eastAsiaTheme="minorHAnsi" w:hAnsi="Times New Roman" w:cs="Times New Roman"/>
          <w:sz w:val="24"/>
          <w:szCs w:val="24"/>
        </w:rPr>
        <w:t xml:space="preserve">  </w:t>
      </w:r>
      <w:r w:rsidR="00664426">
        <w:rPr>
          <w:rFonts w:ascii="Times New Roman" w:eastAsiaTheme="minorHAnsi" w:hAnsi="Times New Roman" w:cs="Times New Roman"/>
          <w:sz w:val="24"/>
          <w:szCs w:val="24"/>
        </w:rPr>
        <w:t xml:space="preserve">17 потврђених пројеката парцелација/препарцелације; </w:t>
      </w:r>
    </w:p>
    <w:p w:rsidR="008E6ED2" w:rsidRDefault="008E6ED2" w:rsidP="00BA4EC5">
      <w:pPr>
        <w:spacing w:after="0" w:line="240" w:lineRule="auto"/>
        <w:ind w:firstLine="720"/>
        <w:jc w:val="both"/>
        <w:rPr>
          <w:rFonts w:ascii="Times New Roman" w:eastAsiaTheme="minorHAnsi" w:hAnsi="Times New Roman" w:cs="Times New Roman"/>
          <w:sz w:val="24"/>
          <w:szCs w:val="24"/>
        </w:rPr>
      </w:pPr>
      <w:r w:rsidRPr="008E6ED2">
        <w:rPr>
          <w:rFonts w:ascii="Times New Roman" w:eastAsiaTheme="minorHAnsi" w:hAnsi="Times New Roman" w:cs="Times New Roman"/>
          <w:sz w:val="24"/>
          <w:szCs w:val="24"/>
        </w:rPr>
        <w:lastRenderedPageBreak/>
        <w:t>-</w:t>
      </w:r>
      <w:r w:rsidR="00857627">
        <w:rPr>
          <w:rFonts w:ascii="Times New Roman" w:eastAsiaTheme="minorHAnsi" w:hAnsi="Times New Roman" w:cs="Times New Roman"/>
          <w:sz w:val="24"/>
          <w:szCs w:val="24"/>
        </w:rPr>
        <w:t xml:space="preserve">   </w:t>
      </w:r>
      <w:r w:rsidR="00664426">
        <w:rPr>
          <w:rFonts w:ascii="Times New Roman" w:eastAsiaTheme="minorHAnsi" w:hAnsi="Times New Roman" w:cs="Times New Roman"/>
          <w:sz w:val="24"/>
          <w:szCs w:val="24"/>
        </w:rPr>
        <w:t>16 издатих</w:t>
      </w:r>
      <w:r w:rsidR="00A63895">
        <w:rPr>
          <w:rFonts w:ascii="Times New Roman" w:eastAsiaTheme="minorHAnsi" w:hAnsi="Times New Roman" w:cs="Times New Roman"/>
          <w:sz w:val="24"/>
          <w:szCs w:val="24"/>
        </w:rPr>
        <w:t xml:space="preserve"> потврда и обавештења;</w:t>
      </w:r>
    </w:p>
    <w:p w:rsidR="008E6ED2" w:rsidRPr="008E6ED2" w:rsidRDefault="00A63895" w:rsidP="00BA4EC5">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201 издата извештаја и </w:t>
      </w:r>
      <w:r w:rsidR="008E6ED2" w:rsidRPr="008E6ED2">
        <w:rPr>
          <w:rFonts w:ascii="Times New Roman" w:eastAsiaTheme="minorHAnsi" w:hAnsi="Times New Roman" w:cs="Times New Roman"/>
          <w:sz w:val="24"/>
          <w:szCs w:val="24"/>
        </w:rPr>
        <w:t>обавештења у поступку озакоњења</w:t>
      </w:r>
      <w:r>
        <w:rPr>
          <w:rFonts w:ascii="Times New Roman" w:eastAsiaTheme="minorHAnsi" w:hAnsi="Times New Roman" w:cs="Times New Roman"/>
          <w:sz w:val="24"/>
          <w:szCs w:val="24"/>
        </w:rPr>
        <w:t xml:space="preserve"> објеката.</w:t>
      </w:r>
    </w:p>
    <w:p w:rsidR="00F664C7" w:rsidRPr="00C62E9B" w:rsidRDefault="00F664C7" w:rsidP="00BA4EC5">
      <w:pPr>
        <w:spacing w:after="0" w:line="240" w:lineRule="auto"/>
        <w:jc w:val="both"/>
        <w:rPr>
          <w:rFonts w:ascii="Times New Roman" w:eastAsiaTheme="minorHAnsi" w:hAnsi="Times New Roman" w:cs="Times New Roman"/>
          <w:sz w:val="24"/>
          <w:szCs w:val="24"/>
          <w:lang w:val="sr-Cyrl-CS"/>
        </w:rPr>
      </w:pPr>
    </w:p>
    <w:p w:rsidR="00F5612E" w:rsidRDefault="00F5612E" w:rsidP="00BA4EC5">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Поред ових редовних активности достављани су извештаји </w:t>
      </w:r>
      <w:r w:rsidR="00E7288B">
        <w:rPr>
          <w:rFonts w:ascii="Times New Roman" w:eastAsiaTheme="minorHAnsi" w:hAnsi="Times New Roman" w:cs="Times New Roman"/>
          <w:sz w:val="24"/>
          <w:szCs w:val="24"/>
          <w:lang w:val="sr-Cyrl-CS"/>
        </w:rPr>
        <w:t xml:space="preserve">и обавештења по захтевима других органа и установа, као и рађени други послови по налогу непосредно претпостављених. </w:t>
      </w:r>
    </w:p>
    <w:p w:rsidR="00BA4EC5" w:rsidRDefault="00BA4EC5" w:rsidP="00BA4EC5">
      <w:pPr>
        <w:spacing w:after="0" w:line="240" w:lineRule="auto"/>
        <w:jc w:val="both"/>
        <w:rPr>
          <w:rFonts w:ascii="Times New Roman" w:eastAsiaTheme="minorHAnsi" w:hAnsi="Times New Roman" w:cs="Times New Roman"/>
          <w:sz w:val="24"/>
          <w:szCs w:val="24"/>
          <w:lang w:val="sr-Cyrl-CS"/>
        </w:rPr>
      </w:pPr>
    </w:p>
    <w:p w:rsidR="00BA4EC5" w:rsidRPr="00BA4EC5" w:rsidRDefault="00BA4EC5" w:rsidP="00BA4EC5">
      <w:pPr>
        <w:spacing w:after="0" w:line="240" w:lineRule="auto"/>
        <w:jc w:val="center"/>
        <w:rPr>
          <w:rFonts w:ascii="Times New Roman" w:eastAsiaTheme="minorHAnsi" w:hAnsi="Times New Roman" w:cs="Times New Roman"/>
          <w:b/>
          <w:i/>
          <w:sz w:val="24"/>
          <w:szCs w:val="24"/>
          <w:lang w:val="sr-Cyrl-CS"/>
        </w:rPr>
      </w:pPr>
      <w:r w:rsidRPr="00BA4EC5">
        <w:rPr>
          <w:rFonts w:ascii="Times New Roman" w:eastAsiaTheme="minorHAnsi" w:hAnsi="Times New Roman" w:cs="Times New Roman"/>
          <w:b/>
          <w:i/>
          <w:sz w:val="24"/>
          <w:szCs w:val="24"/>
          <w:lang w:val="sr-Cyrl-CS"/>
        </w:rPr>
        <w:t>Послови праћења и контроле квалитета животне средине, безбедности и здравља на раду и заштите од пожара</w:t>
      </w:r>
    </w:p>
    <w:p w:rsidR="003F7BF3" w:rsidRPr="003F7BF3" w:rsidRDefault="003F7BF3" w:rsidP="003F7BF3">
      <w:pPr>
        <w:spacing w:after="0" w:line="240" w:lineRule="auto"/>
        <w:jc w:val="both"/>
        <w:rPr>
          <w:rFonts w:ascii="Times New Roman" w:eastAsiaTheme="minorHAnsi" w:hAnsi="Times New Roman" w:cs="Times New Roman"/>
          <w:b/>
          <w:sz w:val="24"/>
          <w:szCs w:val="24"/>
          <w:u w:val="single"/>
          <w:lang w:val="sr-Cyrl-CS"/>
        </w:rPr>
      </w:pPr>
    </w:p>
    <w:p w:rsidR="003F7BF3" w:rsidRPr="003F7BF3" w:rsidRDefault="003F7BF3" w:rsidP="00BA4EC5">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 оквиру овог радног места обављају се </w:t>
      </w:r>
      <w:r w:rsidRPr="003F7BF3">
        <w:rPr>
          <w:rFonts w:ascii="Times New Roman" w:eastAsiaTheme="minorHAnsi" w:hAnsi="Times New Roman" w:cs="Times New Roman"/>
          <w:sz w:val="24"/>
          <w:szCs w:val="24"/>
          <w:lang w:val="sr-Cyrl-CS"/>
        </w:rPr>
        <w:t>послови безбедности и здравља на раду</w:t>
      </w:r>
      <w:r>
        <w:rPr>
          <w:rFonts w:ascii="Times New Roman" w:eastAsiaTheme="minorHAnsi" w:hAnsi="Times New Roman" w:cs="Times New Roman"/>
          <w:sz w:val="24"/>
          <w:szCs w:val="24"/>
          <w:lang w:val="sr-Cyrl-CS"/>
        </w:rPr>
        <w:t>,</w:t>
      </w:r>
      <w:r w:rsidRPr="003F7BF3">
        <w:rPr>
          <w:rFonts w:ascii="Times New Roman" w:eastAsiaTheme="minorHAnsi" w:hAnsi="Times New Roman" w:cs="Times New Roman"/>
          <w:sz w:val="24"/>
          <w:szCs w:val="24"/>
          <w:lang w:val="sr-Cyrl-CS"/>
        </w:rPr>
        <w:t xml:space="preserve"> организовањ</w:t>
      </w:r>
      <w:r>
        <w:rPr>
          <w:rFonts w:ascii="Times New Roman" w:eastAsiaTheme="minorHAnsi" w:hAnsi="Times New Roman" w:cs="Times New Roman"/>
          <w:sz w:val="24"/>
          <w:szCs w:val="24"/>
          <w:lang w:val="sr-Cyrl-CS"/>
        </w:rPr>
        <w:t>е и обезбеђење</w:t>
      </w:r>
      <w:r w:rsidRPr="003F7BF3">
        <w:rPr>
          <w:rFonts w:ascii="Times New Roman" w:eastAsiaTheme="minorHAnsi" w:hAnsi="Times New Roman" w:cs="Times New Roman"/>
          <w:sz w:val="24"/>
          <w:szCs w:val="24"/>
          <w:lang w:val="sr-Cyrl-CS"/>
        </w:rPr>
        <w:t xml:space="preserve"> услова за спровођење мера заштите од пожара и доношења аката за унапређење стања заштите од пожара.</w:t>
      </w:r>
    </w:p>
    <w:p w:rsidR="003F7BF3" w:rsidRPr="003F7BF3" w:rsidRDefault="003F7BF3" w:rsidP="00BA4EC5">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У извештајном периоду службеник распоређен</w:t>
      </w:r>
      <w:r w:rsidRPr="003F7BF3">
        <w:rPr>
          <w:rFonts w:ascii="Times New Roman" w:eastAsiaTheme="minorHAnsi" w:hAnsi="Times New Roman" w:cs="Times New Roman"/>
          <w:sz w:val="24"/>
          <w:szCs w:val="24"/>
          <w:lang w:val="sr-Cyrl-CS"/>
        </w:rPr>
        <w:t xml:space="preserve"> на </w:t>
      </w:r>
      <w:r>
        <w:rPr>
          <w:rFonts w:ascii="Times New Roman" w:eastAsiaTheme="minorHAnsi" w:hAnsi="Times New Roman" w:cs="Times New Roman"/>
          <w:sz w:val="24"/>
          <w:szCs w:val="24"/>
          <w:lang w:val="sr-Cyrl-CS"/>
        </w:rPr>
        <w:t xml:space="preserve">овом </w:t>
      </w:r>
      <w:r w:rsidRPr="003F7BF3">
        <w:rPr>
          <w:rFonts w:ascii="Times New Roman" w:eastAsiaTheme="minorHAnsi" w:hAnsi="Times New Roman" w:cs="Times New Roman"/>
          <w:sz w:val="24"/>
          <w:szCs w:val="24"/>
          <w:lang w:val="sr-Cyrl-CS"/>
        </w:rPr>
        <w:t xml:space="preserve">радном месту </w:t>
      </w:r>
      <w:r>
        <w:rPr>
          <w:rFonts w:ascii="Times New Roman" w:eastAsiaTheme="minorHAnsi" w:hAnsi="Times New Roman" w:cs="Times New Roman"/>
          <w:sz w:val="24"/>
          <w:szCs w:val="24"/>
          <w:lang w:val="sr-Cyrl-CS"/>
        </w:rPr>
        <w:t>био</w:t>
      </w:r>
      <w:r w:rsidRPr="003F7BF3">
        <w:rPr>
          <w:rFonts w:ascii="Times New Roman" w:eastAsiaTheme="minorHAnsi" w:hAnsi="Times New Roman" w:cs="Times New Roman"/>
          <w:sz w:val="24"/>
          <w:szCs w:val="24"/>
          <w:lang w:val="sr-Cyrl-CS"/>
        </w:rPr>
        <w:t xml:space="preserve"> је одсут</w:t>
      </w:r>
      <w:r>
        <w:rPr>
          <w:rFonts w:ascii="Times New Roman" w:eastAsiaTheme="minorHAnsi" w:hAnsi="Times New Roman" w:cs="Times New Roman"/>
          <w:sz w:val="24"/>
          <w:szCs w:val="24"/>
          <w:lang w:val="sr-Cyrl-CS"/>
        </w:rPr>
        <w:t>ан</w:t>
      </w:r>
      <w:r w:rsidRPr="003F7BF3">
        <w:rPr>
          <w:rFonts w:ascii="Times New Roman" w:eastAsiaTheme="minorHAnsi" w:hAnsi="Times New Roman" w:cs="Times New Roman"/>
          <w:sz w:val="24"/>
          <w:szCs w:val="24"/>
          <w:lang w:val="sr-Cyrl-CS"/>
        </w:rPr>
        <w:t xml:space="preserve"> због</w:t>
      </w:r>
      <w:r>
        <w:rPr>
          <w:rFonts w:ascii="Times New Roman" w:eastAsiaTheme="minorHAnsi" w:hAnsi="Times New Roman" w:cs="Times New Roman"/>
          <w:sz w:val="24"/>
          <w:szCs w:val="24"/>
          <w:lang w:val="sr-Cyrl-CS"/>
        </w:rPr>
        <w:t xml:space="preserve"> боловања</w:t>
      </w:r>
      <w:r w:rsidRPr="003F7BF3">
        <w:rPr>
          <w:rFonts w:ascii="Times New Roman" w:eastAsiaTheme="minorHAnsi" w:hAnsi="Times New Roman" w:cs="Times New Roman"/>
          <w:sz w:val="24"/>
          <w:szCs w:val="24"/>
          <w:lang w:val="sr-Cyrl-CS"/>
        </w:rPr>
        <w:t xml:space="preserve"> па су послови који су у опису радних обавеза прераспоређени с</w:t>
      </w:r>
      <w:r w:rsidR="00DD674D">
        <w:rPr>
          <w:rFonts w:ascii="Times New Roman" w:eastAsiaTheme="minorHAnsi" w:hAnsi="Times New Roman" w:cs="Times New Roman"/>
          <w:sz w:val="24"/>
          <w:szCs w:val="24"/>
          <w:lang w:val="sr-Cyrl-CS"/>
        </w:rPr>
        <w:t xml:space="preserve">у на друге раднике распоређене на сличним пословима.  </w:t>
      </w:r>
    </w:p>
    <w:p w:rsidR="003F7BF3" w:rsidRDefault="003F7BF3" w:rsidP="00C62E9B">
      <w:pPr>
        <w:spacing w:after="0" w:line="240" w:lineRule="auto"/>
        <w:jc w:val="both"/>
        <w:rPr>
          <w:rFonts w:ascii="Times New Roman" w:eastAsiaTheme="minorHAnsi" w:hAnsi="Times New Roman" w:cs="Times New Roman"/>
          <w:sz w:val="24"/>
          <w:szCs w:val="24"/>
          <w:lang w:val="sr-Cyrl-CS"/>
        </w:rPr>
      </w:pPr>
    </w:p>
    <w:p w:rsidR="00BA4EC5" w:rsidRPr="001C315C" w:rsidRDefault="00BA4EC5" w:rsidP="001C315C">
      <w:pPr>
        <w:spacing w:after="0" w:line="240" w:lineRule="auto"/>
        <w:jc w:val="center"/>
        <w:rPr>
          <w:rFonts w:ascii="Times New Roman" w:eastAsiaTheme="minorHAnsi" w:hAnsi="Times New Roman" w:cs="Times New Roman"/>
          <w:b/>
          <w:i/>
          <w:sz w:val="24"/>
          <w:szCs w:val="24"/>
          <w:lang w:val="sr-Cyrl-CS"/>
        </w:rPr>
      </w:pPr>
      <w:r w:rsidRPr="001C315C">
        <w:rPr>
          <w:rFonts w:ascii="Times New Roman" w:eastAsiaTheme="minorHAnsi" w:hAnsi="Times New Roman" w:cs="Times New Roman"/>
          <w:b/>
          <w:i/>
          <w:sz w:val="24"/>
          <w:szCs w:val="24"/>
          <w:lang w:val="sr-Cyrl-CS"/>
        </w:rPr>
        <w:t>Имовинскоправни послови</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C62E9B" w:rsidRDefault="00954990" w:rsidP="00F7343D">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и</w:t>
      </w:r>
      <w:r w:rsidR="00C62E9B" w:rsidRPr="00C62E9B">
        <w:rPr>
          <w:rFonts w:ascii="Times New Roman" w:eastAsiaTheme="minorHAnsi" w:hAnsi="Times New Roman" w:cs="Times New Roman"/>
          <w:sz w:val="24"/>
          <w:szCs w:val="24"/>
          <w:lang w:val="sr-Cyrl-CS"/>
        </w:rPr>
        <w:t>звршилац на овим пословима спроводи</w:t>
      </w:r>
      <w:r>
        <w:rPr>
          <w:rFonts w:ascii="Times New Roman" w:eastAsiaTheme="minorHAnsi" w:hAnsi="Times New Roman" w:cs="Times New Roman"/>
          <w:sz w:val="24"/>
          <w:szCs w:val="24"/>
          <w:lang w:val="sr-Cyrl-CS"/>
        </w:rPr>
        <w:t xml:space="preserve">о </w:t>
      </w:r>
      <w:r w:rsidR="001C315C">
        <w:rPr>
          <w:rFonts w:ascii="Times New Roman" w:eastAsiaTheme="minorHAnsi" w:hAnsi="Times New Roman" w:cs="Times New Roman"/>
          <w:sz w:val="24"/>
          <w:szCs w:val="24"/>
          <w:lang w:val="sr-Cyrl-CS"/>
        </w:rPr>
        <w:t xml:space="preserve">је </w:t>
      </w:r>
      <w:r>
        <w:rPr>
          <w:rFonts w:ascii="Times New Roman" w:eastAsiaTheme="minorHAnsi" w:hAnsi="Times New Roman" w:cs="Times New Roman"/>
          <w:sz w:val="24"/>
          <w:szCs w:val="24"/>
          <w:lang w:val="sr-Cyrl-CS"/>
        </w:rPr>
        <w:t>поступке</w:t>
      </w:r>
      <w:r w:rsidR="00C62E9B" w:rsidRPr="00C62E9B">
        <w:rPr>
          <w:rFonts w:ascii="Times New Roman" w:eastAsiaTheme="minorHAnsi" w:hAnsi="Times New Roman" w:cs="Times New Roman"/>
          <w:sz w:val="24"/>
          <w:szCs w:val="24"/>
          <w:lang w:val="sr-Cyrl-CS"/>
        </w:rPr>
        <w:t xml:space="preserve"> по предлогу за експропријацију, адм</w:t>
      </w:r>
      <w:r w:rsidR="00F7343D">
        <w:rPr>
          <w:rFonts w:ascii="Times New Roman" w:eastAsiaTheme="minorHAnsi" w:hAnsi="Times New Roman" w:cs="Times New Roman"/>
          <w:sz w:val="24"/>
          <w:szCs w:val="24"/>
          <w:lang w:val="sr-Cyrl-CS"/>
        </w:rPr>
        <w:t>инистра</w:t>
      </w:r>
      <w:r>
        <w:rPr>
          <w:rFonts w:ascii="Times New Roman" w:eastAsiaTheme="minorHAnsi" w:hAnsi="Times New Roman" w:cs="Times New Roman"/>
          <w:sz w:val="24"/>
          <w:szCs w:val="24"/>
          <w:lang w:val="sr-Cyrl-CS"/>
        </w:rPr>
        <w:t xml:space="preserve">тивни пренос и </w:t>
      </w:r>
      <w:r w:rsidR="00F7343D">
        <w:rPr>
          <w:rFonts w:ascii="Times New Roman" w:eastAsiaTheme="minorHAnsi" w:hAnsi="Times New Roman" w:cs="Times New Roman"/>
          <w:sz w:val="24"/>
          <w:szCs w:val="24"/>
          <w:lang w:val="sr-Cyrl-CS"/>
        </w:rPr>
        <w:t>непотпуну</w:t>
      </w:r>
      <w:r w:rsidR="00C62E9B" w:rsidRPr="00C62E9B">
        <w:rPr>
          <w:rFonts w:ascii="Times New Roman" w:eastAsiaTheme="minorHAnsi" w:hAnsi="Times New Roman" w:cs="Times New Roman"/>
          <w:sz w:val="24"/>
          <w:szCs w:val="24"/>
          <w:lang w:val="sr-Cyrl-CS"/>
        </w:rPr>
        <w:t xml:space="preserve"> експропријацију </w:t>
      </w:r>
      <w:r>
        <w:rPr>
          <w:rFonts w:ascii="Times New Roman" w:eastAsiaTheme="minorHAnsi" w:hAnsi="Times New Roman" w:cs="Times New Roman"/>
          <w:sz w:val="24"/>
          <w:szCs w:val="24"/>
          <w:lang w:val="sr-Cyrl-CS"/>
        </w:rPr>
        <w:t xml:space="preserve">земљишта, </w:t>
      </w:r>
      <w:r w:rsidR="00C62E9B" w:rsidRPr="00C62E9B">
        <w:rPr>
          <w:rFonts w:ascii="Times New Roman" w:eastAsiaTheme="minorHAnsi" w:hAnsi="Times New Roman" w:cs="Times New Roman"/>
          <w:sz w:val="24"/>
          <w:szCs w:val="24"/>
          <w:lang w:val="sr-Cyrl-CS"/>
        </w:rPr>
        <w:t>доноси</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решења </w:t>
      </w:r>
      <w:r>
        <w:rPr>
          <w:rFonts w:ascii="Times New Roman" w:eastAsiaTheme="minorHAnsi" w:hAnsi="Times New Roman" w:cs="Times New Roman"/>
          <w:sz w:val="24"/>
          <w:szCs w:val="24"/>
          <w:lang w:val="sr-Cyrl-CS"/>
        </w:rPr>
        <w:t>у тим поступцима, заказивао</w:t>
      </w:r>
      <w:r w:rsidR="00C62E9B" w:rsidRPr="00C62E9B">
        <w:rPr>
          <w:rFonts w:ascii="Times New Roman" w:eastAsiaTheme="minorHAnsi" w:hAnsi="Times New Roman" w:cs="Times New Roman"/>
          <w:sz w:val="24"/>
          <w:szCs w:val="24"/>
          <w:lang w:val="sr-Cyrl-CS"/>
        </w:rPr>
        <w:t xml:space="preserve"> и одржава </w:t>
      </w:r>
      <w:r>
        <w:rPr>
          <w:rFonts w:ascii="Times New Roman" w:eastAsiaTheme="minorHAnsi" w:hAnsi="Times New Roman" w:cs="Times New Roman"/>
          <w:sz w:val="24"/>
          <w:szCs w:val="24"/>
          <w:lang w:val="sr-Cyrl-CS"/>
        </w:rPr>
        <w:t xml:space="preserve">усмену </w:t>
      </w:r>
      <w:r w:rsidR="00C62E9B" w:rsidRPr="00C62E9B">
        <w:rPr>
          <w:rFonts w:ascii="Times New Roman" w:eastAsiaTheme="minorHAnsi" w:hAnsi="Times New Roman" w:cs="Times New Roman"/>
          <w:sz w:val="24"/>
          <w:szCs w:val="24"/>
          <w:lang w:val="sr-Cyrl-CS"/>
        </w:rPr>
        <w:t>расправу за споразумно одр</w:t>
      </w:r>
      <w:r>
        <w:rPr>
          <w:rFonts w:ascii="Times New Roman" w:eastAsiaTheme="minorHAnsi" w:hAnsi="Times New Roman" w:cs="Times New Roman"/>
          <w:sz w:val="24"/>
          <w:szCs w:val="24"/>
          <w:lang w:val="sr-Cyrl-CS"/>
        </w:rPr>
        <w:t>еђивање накнаде за експроприсане</w:t>
      </w:r>
      <w:r w:rsidR="00C62E9B" w:rsidRPr="00C62E9B">
        <w:rPr>
          <w:rFonts w:ascii="Times New Roman" w:eastAsiaTheme="minorHAnsi" w:hAnsi="Times New Roman" w:cs="Times New Roman"/>
          <w:sz w:val="24"/>
          <w:szCs w:val="24"/>
          <w:lang w:val="sr-Cyrl-CS"/>
        </w:rPr>
        <w:t xml:space="preserve"> непокретност</w:t>
      </w:r>
      <w:r>
        <w:rPr>
          <w:rFonts w:ascii="Times New Roman" w:eastAsiaTheme="minorHAnsi" w:hAnsi="Times New Roman" w:cs="Times New Roman"/>
          <w:sz w:val="24"/>
          <w:szCs w:val="24"/>
          <w:lang w:val="sr-Cyrl-CS"/>
        </w:rPr>
        <w:t xml:space="preserve">и, биљне културе, дрвну масу и грађевинске објекте </w:t>
      </w:r>
      <w:r w:rsidR="00C62E9B" w:rsidRPr="00C62E9B">
        <w:rPr>
          <w:rFonts w:ascii="Times New Roman" w:eastAsiaTheme="minorHAnsi" w:hAnsi="Times New Roman" w:cs="Times New Roman"/>
          <w:sz w:val="24"/>
          <w:szCs w:val="24"/>
          <w:lang w:val="sr-Cyrl-CS"/>
        </w:rPr>
        <w:t>и предузима</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друге управне радње предвиђене Законом о експ</w:t>
      </w:r>
      <w:r>
        <w:rPr>
          <w:rFonts w:ascii="Times New Roman" w:eastAsiaTheme="minorHAnsi" w:hAnsi="Times New Roman" w:cs="Times New Roman"/>
          <w:sz w:val="24"/>
          <w:szCs w:val="24"/>
          <w:lang w:val="sr-Cyrl-CS"/>
        </w:rPr>
        <w:t xml:space="preserve">ропријацији. Спроводи поступак и </w:t>
      </w:r>
      <w:r w:rsidR="00C62E9B" w:rsidRPr="00C62E9B">
        <w:rPr>
          <w:rFonts w:ascii="Times New Roman" w:eastAsiaTheme="minorHAnsi" w:hAnsi="Times New Roman" w:cs="Times New Roman"/>
          <w:sz w:val="24"/>
          <w:szCs w:val="24"/>
          <w:lang w:val="sr-Cyrl-CS"/>
        </w:rPr>
        <w:t>доноси</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решења и предузима све управне радње у примени Закона о планирању и изградњи и других Закона који за предмет регулисања имају грађевинско земљиште. Обавља</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стручне и административне послове за рад </w:t>
      </w:r>
      <w:r>
        <w:rPr>
          <w:rFonts w:ascii="Times New Roman" w:eastAsiaTheme="minorHAnsi" w:hAnsi="Times New Roman" w:cs="Times New Roman"/>
          <w:sz w:val="24"/>
          <w:szCs w:val="24"/>
          <w:lang w:val="sr-Cyrl-CS"/>
        </w:rPr>
        <w:t>Комисије</w:t>
      </w:r>
      <w:r w:rsidRPr="00954990">
        <w:rPr>
          <w:rFonts w:ascii="Times New Roman" w:eastAsiaTheme="minorHAnsi" w:hAnsi="Times New Roman" w:cs="Times New Roman"/>
          <w:sz w:val="24"/>
          <w:szCs w:val="24"/>
          <w:lang w:val="sr-Cyrl-CS"/>
        </w:rPr>
        <w:t xml:space="preserve"> за спровођење поступка јавног надметања за отуђење, давање у закуп, прибављање и размену грађевинског земљишта у јавној својини</w:t>
      </w:r>
      <w:r>
        <w:rPr>
          <w:rFonts w:ascii="Times New Roman" w:eastAsiaTheme="minorHAnsi" w:hAnsi="Times New Roman" w:cs="Times New Roman"/>
          <w:sz w:val="24"/>
          <w:szCs w:val="24"/>
          <w:lang w:val="sr-Cyrl-CS"/>
        </w:rPr>
        <w:t xml:space="preserve">. </w:t>
      </w:r>
      <w:r w:rsidR="00C62E9B" w:rsidRPr="00C62E9B">
        <w:rPr>
          <w:rFonts w:ascii="Times New Roman" w:eastAsiaTheme="minorHAnsi" w:hAnsi="Times New Roman" w:cs="Times New Roman"/>
          <w:sz w:val="24"/>
          <w:szCs w:val="24"/>
          <w:lang w:val="sr-Cyrl-CS"/>
        </w:rPr>
        <w:t>Води</w:t>
      </w:r>
      <w:r>
        <w:rPr>
          <w:rFonts w:ascii="Times New Roman" w:eastAsiaTheme="minorHAnsi" w:hAnsi="Times New Roman" w:cs="Times New Roman"/>
          <w:sz w:val="24"/>
          <w:szCs w:val="24"/>
          <w:lang w:val="sr-Cyrl-CS"/>
        </w:rPr>
        <w:t>о</w:t>
      </w:r>
      <w:r w:rsidR="00C62E9B" w:rsidRPr="00C62E9B">
        <w:rPr>
          <w:rFonts w:ascii="Times New Roman" w:eastAsiaTheme="minorHAnsi" w:hAnsi="Times New Roman" w:cs="Times New Roman"/>
          <w:sz w:val="24"/>
          <w:szCs w:val="24"/>
          <w:lang w:val="sr-Cyrl-CS"/>
        </w:rPr>
        <w:t xml:space="preserve"> управни поступак по захтеву за конверзију </w:t>
      </w:r>
      <w:r>
        <w:rPr>
          <w:rFonts w:ascii="Times New Roman" w:eastAsiaTheme="minorHAnsi" w:hAnsi="Times New Roman" w:cs="Times New Roman"/>
          <w:sz w:val="24"/>
          <w:szCs w:val="24"/>
          <w:lang w:val="sr-Cyrl-CS"/>
        </w:rPr>
        <w:t>права коришћења у право својине и поступак за одређивање земљишта за редовну употребну објекта. Обрађивао</w:t>
      </w:r>
      <w:r w:rsidR="00C62E9B" w:rsidRPr="00C62E9B">
        <w:rPr>
          <w:rFonts w:ascii="Times New Roman" w:eastAsiaTheme="minorHAnsi" w:hAnsi="Times New Roman" w:cs="Times New Roman"/>
          <w:sz w:val="24"/>
          <w:szCs w:val="24"/>
          <w:lang w:val="sr-Cyrl-CS"/>
        </w:rPr>
        <w:t xml:space="preserve"> захтеве који се односе на располагање имовином чији је власник Општина Владичин Хан. Припрема нацрте аката из надлежности Одељења</w:t>
      </w:r>
      <w:r>
        <w:rPr>
          <w:rFonts w:ascii="Times New Roman" w:eastAsiaTheme="minorHAnsi" w:hAnsi="Times New Roman" w:cs="Times New Roman"/>
          <w:sz w:val="24"/>
          <w:szCs w:val="24"/>
          <w:lang w:val="sr-Cyrl-CS"/>
        </w:rPr>
        <w:t xml:space="preserve"> за потребе органа Општине, давао</w:t>
      </w:r>
      <w:r w:rsidR="00C62E9B" w:rsidRPr="00C62E9B">
        <w:rPr>
          <w:rFonts w:ascii="Times New Roman" w:eastAsiaTheme="minorHAnsi" w:hAnsi="Times New Roman" w:cs="Times New Roman"/>
          <w:sz w:val="24"/>
          <w:szCs w:val="24"/>
          <w:lang w:val="sr-Cyrl-CS"/>
        </w:rPr>
        <w:t xml:space="preserve"> стручна мишљења из делокруга својих послова.</w:t>
      </w:r>
    </w:p>
    <w:p w:rsidR="00FE229C" w:rsidRDefault="00FE229C" w:rsidP="00D74C56">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 2019. години </w:t>
      </w:r>
      <w:r w:rsidR="00857627">
        <w:rPr>
          <w:rFonts w:ascii="Times New Roman" w:eastAsiaTheme="minorHAnsi" w:hAnsi="Times New Roman" w:cs="Times New Roman"/>
          <w:sz w:val="24"/>
          <w:szCs w:val="24"/>
          <w:lang w:val="sr-Cyrl-CS"/>
        </w:rPr>
        <w:t xml:space="preserve">од примљених 156 предмета у овој служби урађено </w:t>
      </w:r>
      <w:r>
        <w:rPr>
          <w:rFonts w:ascii="Times New Roman" w:eastAsiaTheme="minorHAnsi" w:hAnsi="Times New Roman" w:cs="Times New Roman"/>
          <w:sz w:val="24"/>
          <w:szCs w:val="24"/>
          <w:lang w:val="sr-Cyrl-CS"/>
        </w:rPr>
        <w:t>је</w:t>
      </w:r>
      <w:r w:rsidR="00D74C56">
        <w:rPr>
          <w:rFonts w:ascii="Times New Roman" w:eastAsiaTheme="minorHAnsi" w:hAnsi="Times New Roman" w:cs="Times New Roman"/>
          <w:sz w:val="24"/>
          <w:szCs w:val="24"/>
          <w:lang w:val="sr-Cyrl-CS"/>
        </w:rPr>
        <w:t xml:space="preserve"> комплетно</w:t>
      </w:r>
      <w:r>
        <w:rPr>
          <w:rFonts w:ascii="Times New Roman" w:eastAsiaTheme="minorHAnsi" w:hAnsi="Times New Roman" w:cs="Times New Roman"/>
          <w:sz w:val="24"/>
          <w:szCs w:val="24"/>
          <w:lang w:val="sr-Cyrl-CS"/>
        </w:rPr>
        <w:t xml:space="preserve">:  </w:t>
      </w:r>
    </w:p>
    <w:p w:rsidR="00FE229C" w:rsidRPr="00FE229C" w:rsidRDefault="00FE229C" w:rsidP="00D74C56">
      <w:pPr>
        <w:pStyle w:val="1"/>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32 предмета </w:t>
      </w:r>
      <w:r w:rsidRPr="00FE229C">
        <w:rPr>
          <w:rFonts w:ascii="Times New Roman" w:hAnsi="Times New Roman"/>
          <w:sz w:val="24"/>
          <w:szCs w:val="24"/>
        </w:rPr>
        <w:t>у поступцима експропријације земљишта за изградњу улице Моше Пијаде у Владичином Хану;</w:t>
      </w:r>
    </w:p>
    <w:p w:rsidR="00FE229C" w:rsidRPr="00FE229C" w:rsidRDefault="00FE229C" w:rsidP="00D74C56">
      <w:pPr>
        <w:pStyle w:val="1"/>
        <w:numPr>
          <w:ilvl w:val="0"/>
          <w:numId w:val="3"/>
        </w:numPr>
        <w:spacing w:line="240" w:lineRule="auto"/>
        <w:jc w:val="both"/>
        <w:rPr>
          <w:rFonts w:ascii="Times New Roman" w:hAnsi="Times New Roman"/>
          <w:sz w:val="24"/>
          <w:szCs w:val="24"/>
        </w:rPr>
      </w:pPr>
      <w:r w:rsidRPr="00FE229C">
        <w:rPr>
          <w:rFonts w:ascii="Times New Roman" w:hAnsi="Times New Roman"/>
          <w:sz w:val="24"/>
          <w:szCs w:val="24"/>
        </w:rPr>
        <w:t>105 предмета у предметима експропријације земљишта ради изградње аутопута Е 75 деоница „Царичина долина – Владичин Хан“</w:t>
      </w:r>
      <w:r>
        <w:rPr>
          <w:rFonts w:ascii="Times New Roman" w:hAnsi="Times New Roman"/>
          <w:sz w:val="24"/>
          <w:szCs w:val="24"/>
        </w:rPr>
        <w:t>;</w:t>
      </w:r>
    </w:p>
    <w:p w:rsidR="00FE229C" w:rsidRPr="00FA183C" w:rsidRDefault="00FE229C" w:rsidP="00D74C56">
      <w:pPr>
        <w:pStyle w:val="1"/>
        <w:numPr>
          <w:ilvl w:val="0"/>
          <w:numId w:val="3"/>
        </w:numPr>
        <w:spacing w:line="240" w:lineRule="auto"/>
        <w:jc w:val="both"/>
        <w:rPr>
          <w:rFonts w:ascii="Times New Roman" w:hAnsi="Times New Roman"/>
          <w:sz w:val="24"/>
          <w:szCs w:val="24"/>
        </w:rPr>
      </w:pPr>
      <w:r w:rsidRPr="00FE229C">
        <w:rPr>
          <w:rFonts w:ascii="Times New Roman" w:hAnsi="Times New Roman"/>
          <w:sz w:val="24"/>
          <w:szCs w:val="24"/>
        </w:rPr>
        <w:t>15 предмета експропријације земљишта по захтеву странака за експропријацију преосталих делова непокретности;</w:t>
      </w:r>
    </w:p>
    <w:p w:rsidR="00FA183C" w:rsidRPr="00FE229C" w:rsidRDefault="00FA183C" w:rsidP="00D74C56">
      <w:pPr>
        <w:pStyle w:val="1"/>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у 25 предмета одржана јавна расправа </w:t>
      </w:r>
      <w:r w:rsidRPr="00FE229C">
        <w:rPr>
          <w:rFonts w:ascii="Times New Roman" w:hAnsi="Times New Roman"/>
          <w:sz w:val="24"/>
          <w:szCs w:val="24"/>
        </w:rPr>
        <w:t xml:space="preserve">на терену са вештацима </w:t>
      </w:r>
      <w:r>
        <w:rPr>
          <w:rFonts w:ascii="Times New Roman" w:hAnsi="Times New Roman"/>
          <w:sz w:val="24"/>
          <w:szCs w:val="24"/>
        </w:rPr>
        <w:t xml:space="preserve">за </w:t>
      </w:r>
      <w:r w:rsidRPr="00FE229C">
        <w:rPr>
          <w:rFonts w:ascii="Times New Roman" w:hAnsi="Times New Roman"/>
          <w:sz w:val="24"/>
          <w:szCs w:val="24"/>
        </w:rPr>
        <w:t xml:space="preserve">процену постојања економског интереса власника за даље коришћење преосталих делова непокретности;   </w:t>
      </w:r>
    </w:p>
    <w:p w:rsidR="00FA183C" w:rsidRPr="00FE229C" w:rsidRDefault="00FA183C" w:rsidP="00D74C56">
      <w:pPr>
        <w:pStyle w:val="1"/>
        <w:numPr>
          <w:ilvl w:val="0"/>
          <w:numId w:val="3"/>
        </w:numPr>
        <w:spacing w:line="240" w:lineRule="auto"/>
        <w:jc w:val="both"/>
        <w:rPr>
          <w:rFonts w:ascii="Times New Roman" w:hAnsi="Times New Roman"/>
          <w:sz w:val="24"/>
          <w:szCs w:val="24"/>
        </w:rPr>
      </w:pPr>
      <w:r>
        <w:rPr>
          <w:rFonts w:ascii="Times New Roman" w:hAnsi="Times New Roman"/>
          <w:sz w:val="24"/>
          <w:szCs w:val="24"/>
        </w:rPr>
        <w:t>6 предмета у поступаку</w:t>
      </w:r>
      <w:r w:rsidRPr="00FE229C">
        <w:rPr>
          <w:rFonts w:ascii="Times New Roman" w:hAnsi="Times New Roman"/>
          <w:sz w:val="24"/>
          <w:szCs w:val="24"/>
        </w:rPr>
        <w:t xml:space="preserve"> отуђења имовине из јавне својине општине Владичин Хан н</w:t>
      </w:r>
      <w:r>
        <w:rPr>
          <w:rFonts w:ascii="Times New Roman" w:hAnsi="Times New Roman"/>
          <w:sz w:val="24"/>
          <w:szCs w:val="24"/>
        </w:rPr>
        <w:t>епосредном погодбом</w:t>
      </w:r>
      <w:r w:rsidRPr="00FE229C">
        <w:rPr>
          <w:rFonts w:ascii="Times New Roman" w:hAnsi="Times New Roman"/>
          <w:sz w:val="24"/>
          <w:szCs w:val="24"/>
        </w:rPr>
        <w:t xml:space="preserve">; </w:t>
      </w:r>
    </w:p>
    <w:p w:rsidR="00FA183C" w:rsidRPr="00FA183C" w:rsidRDefault="00FA183C" w:rsidP="00D74C56">
      <w:pPr>
        <w:pStyle w:val="1"/>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1 премет у постпку </w:t>
      </w:r>
      <w:r w:rsidRPr="00FE229C">
        <w:rPr>
          <w:rFonts w:ascii="Times New Roman" w:hAnsi="Times New Roman"/>
          <w:sz w:val="24"/>
          <w:szCs w:val="24"/>
        </w:rPr>
        <w:t xml:space="preserve">прибављања имовине у јавну својину </w:t>
      </w:r>
      <w:r>
        <w:rPr>
          <w:rFonts w:ascii="Times New Roman" w:hAnsi="Times New Roman"/>
          <w:sz w:val="24"/>
          <w:szCs w:val="24"/>
        </w:rPr>
        <w:t>општине Владичин Хан</w:t>
      </w:r>
      <w:r w:rsidRPr="00FE229C">
        <w:rPr>
          <w:rFonts w:ascii="Times New Roman" w:hAnsi="Times New Roman"/>
          <w:sz w:val="24"/>
          <w:szCs w:val="24"/>
        </w:rPr>
        <w:t>;</w:t>
      </w:r>
    </w:p>
    <w:p w:rsidR="00FA183C" w:rsidRPr="00FA183C" w:rsidRDefault="00FA183C" w:rsidP="00D74C56">
      <w:pPr>
        <w:pStyle w:val="1"/>
        <w:numPr>
          <w:ilvl w:val="0"/>
          <w:numId w:val="3"/>
        </w:numPr>
        <w:spacing w:line="240" w:lineRule="auto"/>
        <w:jc w:val="both"/>
        <w:rPr>
          <w:rFonts w:ascii="Times New Roman" w:hAnsi="Times New Roman"/>
          <w:sz w:val="24"/>
          <w:szCs w:val="24"/>
        </w:rPr>
      </w:pPr>
      <w:r>
        <w:rPr>
          <w:rFonts w:ascii="Times New Roman" w:hAnsi="Times New Roman"/>
          <w:sz w:val="24"/>
          <w:szCs w:val="24"/>
        </w:rPr>
        <w:lastRenderedPageBreak/>
        <w:t xml:space="preserve">1 предмет у поступку </w:t>
      </w:r>
      <w:r w:rsidRPr="00FA183C">
        <w:rPr>
          <w:rFonts w:ascii="Times New Roman" w:hAnsi="Times New Roman"/>
          <w:sz w:val="24"/>
          <w:szCs w:val="24"/>
        </w:rPr>
        <w:t>размене земљишта између општине Владич</w:t>
      </w:r>
      <w:r>
        <w:rPr>
          <w:rFonts w:ascii="Times New Roman" w:hAnsi="Times New Roman"/>
          <w:sz w:val="24"/>
          <w:szCs w:val="24"/>
        </w:rPr>
        <w:t>ин Хан и других лица</w:t>
      </w:r>
      <w:r w:rsidRPr="00FA183C">
        <w:rPr>
          <w:rFonts w:ascii="Times New Roman" w:hAnsi="Times New Roman"/>
          <w:sz w:val="24"/>
          <w:szCs w:val="24"/>
        </w:rPr>
        <w:t xml:space="preserve">; </w:t>
      </w:r>
    </w:p>
    <w:p w:rsidR="00FA183C" w:rsidRPr="00FA183C" w:rsidRDefault="00FA183C" w:rsidP="00D74C56">
      <w:pPr>
        <w:pStyle w:val="1"/>
        <w:numPr>
          <w:ilvl w:val="0"/>
          <w:numId w:val="3"/>
        </w:numPr>
        <w:spacing w:line="240" w:lineRule="auto"/>
        <w:jc w:val="both"/>
        <w:rPr>
          <w:rFonts w:ascii="Times New Roman" w:hAnsi="Times New Roman"/>
          <w:sz w:val="24"/>
          <w:szCs w:val="24"/>
        </w:rPr>
      </w:pPr>
      <w:r>
        <w:rPr>
          <w:rFonts w:ascii="Times New Roman" w:hAnsi="Times New Roman"/>
          <w:sz w:val="24"/>
          <w:szCs w:val="24"/>
        </w:rPr>
        <w:t>1 предмет</w:t>
      </w:r>
      <w:r w:rsidRPr="00FE229C">
        <w:rPr>
          <w:rFonts w:ascii="Times New Roman" w:hAnsi="Times New Roman"/>
          <w:sz w:val="24"/>
          <w:szCs w:val="24"/>
        </w:rPr>
        <w:t xml:space="preserve"> утврђивања земљишта за редов</w:t>
      </w:r>
      <w:r>
        <w:rPr>
          <w:rFonts w:ascii="Times New Roman" w:hAnsi="Times New Roman"/>
          <w:sz w:val="24"/>
          <w:szCs w:val="24"/>
        </w:rPr>
        <w:t>ну употребу објеката</w:t>
      </w:r>
      <w:r w:rsidRPr="00FE229C">
        <w:rPr>
          <w:rFonts w:ascii="Times New Roman" w:hAnsi="Times New Roman"/>
          <w:sz w:val="24"/>
          <w:szCs w:val="24"/>
        </w:rPr>
        <w:t>;</w:t>
      </w:r>
    </w:p>
    <w:p w:rsidR="00FA183C" w:rsidRPr="00FA183C" w:rsidRDefault="00FA183C" w:rsidP="00D74C56">
      <w:pPr>
        <w:pStyle w:val="1"/>
        <w:numPr>
          <w:ilvl w:val="0"/>
          <w:numId w:val="3"/>
        </w:numPr>
        <w:spacing w:line="240" w:lineRule="auto"/>
        <w:jc w:val="both"/>
        <w:rPr>
          <w:rFonts w:ascii="Times New Roman" w:hAnsi="Times New Roman"/>
          <w:sz w:val="24"/>
          <w:szCs w:val="24"/>
        </w:rPr>
      </w:pPr>
      <w:r w:rsidRPr="00FA183C">
        <w:rPr>
          <w:rFonts w:ascii="Times New Roman" w:hAnsi="Times New Roman"/>
          <w:sz w:val="24"/>
          <w:szCs w:val="24"/>
        </w:rPr>
        <w:t>15 извештаја достављено по захт</w:t>
      </w:r>
      <w:r>
        <w:rPr>
          <w:rFonts w:ascii="Times New Roman" w:hAnsi="Times New Roman"/>
          <w:sz w:val="24"/>
          <w:szCs w:val="24"/>
        </w:rPr>
        <w:t>евима судова и правобранилаштва;</w:t>
      </w:r>
    </w:p>
    <w:p w:rsidR="00FA183C" w:rsidRPr="00FA183C" w:rsidRDefault="00FA183C" w:rsidP="00D74C56">
      <w:pPr>
        <w:pStyle w:val="1"/>
        <w:numPr>
          <w:ilvl w:val="0"/>
          <w:numId w:val="3"/>
        </w:numPr>
        <w:spacing w:line="240" w:lineRule="auto"/>
        <w:jc w:val="both"/>
        <w:rPr>
          <w:rFonts w:ascii="Times New Roman" w:hAnsi="Times New Roman"/>
          <w:sz w:val="24"/>
          <w:szCs w:val="24"/>
          <w:lang w:val="sr-Cyrl-CS"/>
        </w:rPr>
      </w:pPr>
      <w:r w:rsidRPr="00FA183C">
        <w:rPr>
          <w:rFonts w:ascii="Times New Roman" w:hAnsi="Times New Roman"/>
          <w:sz w:val="24"/>
          <w:szCs w:val="24"/>
        </w:rPr>
        <w:t xml:space="preserve">1 предмет по замолницама других органа;  </w:t>
      </w:r>
    </w:p>
    <w:p w:rsidR="00FA183C" w:rsidRPr="00FA183C" w:rsidRDefault="00FA183C" w:rsidP="00D74C56">
      <w:pPr>
        <w:pStyle w:val="1"/>
        <w:numPr>
          <w:ilvl w:val="0"/>
          <w:numId w:val="3"/>
        </w:numPr>
        <w:spacing w:line="240" w:lineRule="auto"/>
        <w:jc w:val="both"/>
        <w:rPr>
          <w:rFonts w:ascii="Times New Roman" w:hAnsi="Times New Roman"/>
          <w:sz w:val="24"/>
          <w:szCs w:val="24"/>
          <w:lang w:val="sr-Cyrl-CS"/>
        </w:rPr>
      </w:pPr>
      <w:r>
        <w:rPr>
          <w:rFonts w:ascii="Times New Roman" w:hAnsi="Times New Roman"/>
          <w:sz w:val="24"/>
          <w:szCs w:val="24"/>
        </w:rPr>
        <w:t>9 извештаја достављено по захтевима других органа (Министартва, ПС и сл.);</w:t>
      </w:r>
    </w:p>
    <w:p w:rsidR="00FA183C" w:rsidRPr="00FA183C" w:rsidRDefault="00FA183C" w:rsidP="00857627">
      <w:pPr>
        <w:pStyle w:val="1"/>
        <w:spacing w:line="240" w:lineRule="auto"/>
        <w:ind w:left="1080"/>
        <w:jc w:val="both"/>
        <w:rPr>
          <w:rFonts w:ascii="Times New Roman" w:hAnsi="Times New Roman"/>
          <w:sz w:val="24"/>
          <w:szCs w:val="24"/>
          <w:lang w:val="sr-Cyrl-CS"/>
        </w:rPr>
      </w:pPr>
    </w:p>
    <w:p w:rsidR="001C315C" w:rsidRPr="00032CC4" w:rsidRDefault="00FA183C" w:rsidP="00032CC4">
      <w:pPr>
        <w:pStyle w:val="1"/>
        <w:spacing w:line="240" w:lineRule="auto"/>
        <w:ind w:left="0" w:firstLine="720"/>
        <w:jc w:val="both"/>
        <w:rPr>
          <w:rFonts w:ascii="Times New Roman" w:hAnsi="Times New Roman"/>
          <w:sz w:val="24"/>
          <w:szCs w:val="24"/>
          <w:lang/>
        </w:rPr>
      </w:pPr>
      <w:r>
        <w:rPr>
          <w:rFonts w:ascii="Times New Roman" w:hAnsi="Times New Roman"/>
          <w:sz w:val="24"/>
          <w:szCs w:val="24"/>
        </w:rPr>
        <w:t xml:space="preserve">Поред напред побројаног у 2019. години </w:t>
      </w:r>
      <w:r w:rsidR="00FE229C" w:rsidRPr="00FE229C">
        <w:rPr>
          <w:rFonts w:ascii="Times New Roman" w:hAnsi="Times New Roman"/>
          <w:sz w:val="24"/>
          <w:szCs w:val="24"/>
        </w:rPr>
        <w:t>у предметима експропријације земљишта ради изградње ауто</w:t>
      </w:r>
      <w:r w:rsidR="00857627">
        <w:rPr>
          <w:rFonts w:ascii="Times New Roman" w:hAnsi="Times New Roman"/>
          <w:sz w:val="24"/>
          <w:szCs w:val="24"/>
        </w:rPr>
        <w:t>пута Е 75 деоница „Владичин Хан-</w:t>
      </w:r>
      <w:r w:rsidR="00FE229C" w:rsidRPr="00FE229C">
        <w:rPr>
          <w:rFonts w:ascii="Times New Roman" w:hAnsi="Times New Roman"/>
          <w:sz w:val="24"/>
          <w:szCs w:val="24"/>
        </w:rPr>
        <w:t>Доњ</w:t>
      </w:r>
      <w:r w:rsidR="00857627">
        <w:rPr>
          <w:rFonts w:ascii="Times New Roman" w:hAnsi="Times New Roman"/>
          <w:sz w:val="24"/>
          <w:szCs w:val="24"/>
        </w:rPr>
        <w:t>и Нерадовац“ и „Царичина долина-</w:t>
      </w:r>
      <w:r w:rsidR="00FE229C" w:rsidRPr="00FE229C">
        <w:rPr>
          <w:rFonts w:ascii="Times New Roman" w:hAnsi="Times New Roman"/>
          <w:sz w:val="24"/>
          <w:szCs w:val="24"/>
        </w:rPr>
        <w:t xml:space="preserve">Владичин Хан“, који су правоснажно окончани у претходним годинама, </w:t>
      </w:r>
      <w:r w:rsidR="00857627">
        <w:rPr>
          <w:rFonts w:ascii="Times New Roman" w:hAnsi="Times New Roman"/>
          <w:sz w:val="24"/>
          <w:szCs w:val="24"/>
        </w:rPr>
        <w:t xml:space="preserve">одржаване су усмене расправе у циљу </w:t>
      </w:r>
      <w:r w:rsidR="00FE229C" w:rsidRPr="00FE229C">
        <w:rPr>
          <w:rFonts w:ascii="Times New Roman" w:hAnsi="Times New Roman"/>
          <w:sz w:val="24"/>
          <w:szCs w:val="24"/>
        </w:rPr>
        <w:t>потписивања споразума о накнади за експроприсано земљиште, грађевинске обје</w:t>
      </w:r>
      <w:r w:rsidR="00857627">
        <w:rPr>
          <w:rFonts w:ascii="Times New Roman" w:hAnsi="Times New Roman"/>
          <w:sz w:val="24"/>
          <w:szCs w:val="24"/>
        </w:rPr>
        <w:t>кте, биљне засаде и дрвну масу.</w:t>
      </w:r>
    </w:p>
    <w:p w:rsidR="00392EB1" w:rsidRPr="001C315C" w:rsidRDefault="001C315C" w:rsidP="001C315C">
      <w:pPr>
        <w:spacing w:after="0" w:line="240" w:lineRule="auto"/>
        <w:jc w:val="center"/>
        <w:rPr>
          <w:rFonts w:ascii="Times New Roman" w:eastAsiaTheme="minorHAnsi" w:hAnsi="Times New Roman" w:cs="Times New Roman"/>
          <w:b/>
          <w:i/>
          <w:sz w:val="24"/>
          <w:szCs w:val="24"/>
        </w:rPr>
      </w:pPr>
      <w:r w:rsidRPr="001C315C">
        <w:rPr>
          <w:rFonts w:ascii="Times New Roman" w:eastAsiaTheme="minorHAnsi" w:hAnsi="Times New Roman" w:cs="Times New Roman"/>
          <w:b/>
          <w:i/>
          <w:sz w:val="24"/>
          <w:szCs w:val="24"/>
        </w:rPr>
        <w:t>Послови комуналних редара</w:t>
      </w:r>
    </w:p>
    <w:p w:rsidR="00392EB1" w:rsidRPr="00392EB1" w:rsidRDefault="00392EB1" w:rsidP="00392EB1">
      <w:pPr>
        <w:spacing w:after="0" w:line="240" w:lineRule="auto"/>
        <w:jc w:val="both"/>
        <w:rPr>
          <w:rFonts w:ascii="Times New Roman" w:eastAsiaTheme="minorHAnsi" w:hAnsi="Times New Roman" w:cs="Times New Roman"/>
          <w:b/>
          <w:sz w:val="24"/>
          <w:szCs w:val="24"/>
          <w:lang w:val="sr-Cyrl-CS"/>
        </w:rPr>
      </w:pPr>
    </w:p>
    <w:p w:rsidR="00392EB1" w:rsidRDefault="00392EB1" w:rsidP="001C315C">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о</w:t>
      </w:r>
      <w:r w:rsidRPr="00392EB1">
        <w:rPr>
          <w:rFonts w:ascii="Times New Roman" w:eastAsiaTheme="minorHAnsi" w:hAnsi="Times New Roman" w:cs="Times New Roman"/>
          <w:sz w:val="24"/>
          <w:szCs w:val="24"/>
          <w:lang w:val="sr-Cyrl-CS"/>
        </w:rPr>
        <w:t xml:space="preserve">бављани су послови редовне контроле коришћења и одржавања чистоће јавних површина, издавање налога за уклањање предмета и ствари са јавних површина који су остављени противно прописима који регулишу комуналну </w:t>
      </w:r>
      <w:r>
        <w:rPr>
          <w:rFonts w:ascii="Times New Roman" w:eastAsiaTheme="minorHAnsi" w:hAnsi="Times New Roman" w:cs="Times New Roman"/>
          <w:sz w:val="24"/>
          <w:szCs w:val="24"/>
          <w:lang w:val="sr-Cyrl-CS"/>
        </w:rPr>
        <w:t xml:space="preserve">област. Вршен је </w:t>
      </w:r>
      <w:r w:rsidRPr="00392EB1">
        <w:rPr>
          <w:rFonts w:ascii="Times New Roman" w:eastAsiaTheme="minorHAnsi" w:hAnsi="Times New Roman" w:cs="Times New Roman"/>
          <w:sz w:val="24"/>
          <w:szCs w:val="24"/>
          <w:lang w:val="sr-Cyrl-CS"/>
        </w:rPr>
        <w:t>надзор над заузећима постављањем летњих башти, расхладних витрина и фрижидера као и заузећа испред продајних објеката, са периодичним мерењем површине извршеног заузећа. Редовно је вршен надзор над поштовањем одредаба Одлуке о држању животиња и по захтеву странке, односно по службеној дужности вршена контрола одвожења стајњака из домаћинстава држалаца домаћих животиња, јер је и даље највећи проблем и највише пријава грађана било за држање животиња у близини објеката за становање.</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 2019. години урађено је следеће: </w:t>
      </w:r>
    </w:p>
    <w:p w:rsidR="00392EB1" w:rsidRPr="00392EB1" w:rsidRDefault="00392EB1" w:rsidP="00392EB1">
      <w:pPr>
        <w:spacing w:after="0" w:line="240" w:lineRule="auto"/>
        <w:ind w:firstLine="720"/>
        <w:jc w:val="both"/>
        <w:rPr>
          <w:rFonts w:ascii="Times New Roman" w:eastAsiaTheme="minorHAnsi" w:hAnsi="Times New Roman" w:cs="Times New Roman"/>
          <w:b/>
          <w:sz w:val="24"/>
          <w:szCs w:val="24"/>
        </w:rPr>
      </w:pPr>
      <w:r w:rsidRPr="00392EB1">
        <w:rPr>
          <w:rFonts w:ascii="Times New Roman" w:eastAsiaTheme="minorHAnsi" w:hAnsi="Times New Roman" w:cs="Times New Roman"/>
          <w:b/>
          <w:sz w:val="24"/>
          <w:szCs w:val="24"/>
        </w:rPr>
        <w:t>По службеној дужности:</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сачињено 206 записника,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донето 83 решења,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сачињено 80 контролних записника,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написана 6 обавештења,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покренут</w:t>
      </w:r>
      <w:r w:rsidRPr="00392EB1">
        <w:rPr>
          <w:rFonts w:ascii="Times New Roman" w:eastAsiaTheme="minorHAnsi" w:hAnsi="Times New Roman" w:cs="Times New Roman"/>
          <w:sz w:val="24"/>
          <w:szCs w:val="24"/>
        </w:rPr>
        <w:t>1 прекршајни пoступак,</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жалба на 1решење,</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написана 10 дописа.</w:t>
      </w:r>
    </w:p>
    <w:p w:rsidR="00392EB1" w:rsidRPr="00392EB1" w:rsidRDefault="00392EB1" w:rsidP="00392EB1">
      <w:pPr>
        <w:spacing w:after="0" w:line="240" w:lineRule="auto"/>
        <w:jc w:val="both"/>
        <w:rPr>
          <w:rFonts w:ascii="Times New Roman" w:eastAsiaTheme="minorHAnsi" w:hAnsi="Times New Roman" w:cs="Times New Roman"/>
          <w:b/>
          <w:sz w:val="24"/>
          <w:szCs w:val="24"/>
        </w:rPr>
      </w:pPr>
      <w:r>
        <w:rPr>
          <w:rFonts w:ascii="Times New Roman" w:eastAsiaTheme="minorHAnsi" w:hAnsi="Times New Roman" w:cs="Times New Roman"/>
          <w:sz w:val="24"/>
          <w:szCs w:val="24"/>
        </w:rPr>
        <w:tab/>
      </w:r>
      <w:r w:rsidRPr="00392EB1">
        <w:rPr>
          <w:rFonts w:ascii="Times New Roman" w:eastAsiaTheme="minorHAnsi" w:hAnsi="Times New Roman" w:cs="Times New Roman"/>
          <w:b/>
          <w:sz w:val="24"/>
          <w:szCs w:val="24"/>
        </w:rPr>
        <w:t>По захтевима странака: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сачињено 29 записника,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донето 27 решења за отклањање недостатака,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сачињено 13 контролних записника,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сачињен 1 захтев за покретање прекршајног поступка,</w:t>
      </w:r>
    </w:p>
    <w:p w:rsidR="00392EB1" w:rsidRPr="00392EB1" w:rsidRDefault="00392EB1" w:rsidP="00392EB1">
      <w:pPr>
        <w:spacing w:after="0" w:line="240" w:lineRule="auto"/>
        <w:ind w:firstLine="720"/>
        <w:jc w:val="both"/>
        <w:rPr>
          <w:rFonts w:ascii="Times New Roman" w:eastAsiaTheme="minorHAnsi" w:hAnsi="Times New Roman" w:cs="Times New Roman"/>
          <w:sz w:val="24"/>
          <w:szCs w:val="24"/>
        </w:rPr>
      </w:pPr>
      <w:r w:rsidRPr="00392EB1">
        <w:rPr>
          <w:rFonts w:ascii="Times New Roman" w:eastAsiaTheme="minorHAnsi" w:hAnsi="Times New Roman" w:cs="Times New Roman"/>
          <w:sz w:val="24"/>
          <w:szCs w:val="24"/>
        </w:rPr>
        <w:t>- жалба на 2 решења.</w:t>
      </w:r>
    </w:p>
    <w:p w:rsidR="00392EB1" w:rsidRDefault="00392EB1" w:rsidP="00392EB1">
      <w:pPr>
        <w:spacing w:after="0" w:line="240" w:lineRule="auto"/>
        <w:jc w:val="both"/>
        <w:rPr>
          <w:rFonts w:ascii="Times New Roman" w:eastAsiaTheme="minorHAnsi" w:hAnsi="Times New Roman" w:cs="Times New Roman"/>
          <w:sz w:val="24"/>
          <w:szCs w:val="24"/>
          <w:lang w:val="sr-Cyrl-CS"/>
        </w:rPr>
      </w:pPr>
    </w:p>
    <w:p w:rsidR="004E2527" w:rsidRDefault="00392EB1" w:rsidP="001C315C">
      <w:pPr>
        <w:spacing w:after="0" w:line="240" w:lineRule="auto"/>
        <w:ind w:firstLine="720"/>
        <w:jc w:val="both"/>
        <w:rPr>
          <w:rFonts w:ascii="Times New Roman" w:eastAsiaTheme="minorHAnsi" w:hAnsi="Times New Roman" w:cs="Times New Roman"/>
          <w:sz w:val="24"/>
          <w:szCs w:val="24"/>
          <w:lang w:val="sr-Cyrl-CS"/>
        </w:rPr>
      </w:pPr>
      <w:r w:rsidRPr="00392EB1">
        <w:rPr>
          <w:rFonts w:ascii="Times New Roman" w:eastAsiaTheme="minorHAnsi" w:hAnsi="Times New Roman" w:cs="Times New Roman"/>
          <w:sz w:val="24"/>
          <w:szCs w:val="24"/>
          <w:lang w:val="sr-Cyrl-CS"/>
        </w:rPr>
        <w:t xml:space="preserve">Вршена је </w:t>
      </w:r>
      <w:r>
        <w:rPr>
          <w:rFonts w:ascii="Times New Roman" w:eastAsiaTheme="minorHAnsi" w:hAnsi="Times New Roman" w:cs="Times New Roman"/>
          <w:sz w:val="24"/>
          <w:szCs w:val="24"/>
          <w:lang w:val="sr-Cyrl-CS"/>
        </w:rPr>
        <w:t xml:space="preserve">координација на </w:t>
      </w:r>
      <w:r w:rsidRPr="00392EB1">
        <w:rPr>
          <w:rFonts w:ascii="Times New Roman" w:eastAsiaTheme="minorHAnsi" w:hAnsi="Times New Roman" w:cs="Times New Roman"/>
          <w:sz w:val="24"/>
          <w:szCs w:val="24"/>
          <w:lang w:val="sr-Cyrl-CS"/>
        </w:rPr>
        <w:t>наплата за заузеће јавних површина у дане вашара. Обављани су и други послови (послови обезбеђења простора и манифестација, достава скупштинског материјала и материјала Општинског већа за седнице СО-е и ОВ као и материјала за скупштинске и друге комисије, односно радна тела као и ангажовање на пословима возача.</w:t>
      </w:r>
    </w:p>
    <w:p w:rsidR="001C315C" w:rsidRDefault="001C315C" w:rsidP="001C315C">
      <w:pPr>
        <w:spacing w:after="0" w:line="240" w:lineRule="auto"/>
        <w:jc w:val="both"/>
        <w:rPr>
          <w:rFonts w:ascii="Times New Roman" w:eastAsiaTheme="minorHAnsi" w:hAnsi="Times New Roman" w:cs="Times New Roman"/>
          <w:sz w:val="24"/>
          <w:szCs w:val="24"/>
          <w:lang w:val="sr-Cyrl-CS"/>
        </w:rPr>
      </w:pPr>
    </w:p>
    <w:p w:rsidR="00032CC4" w:rsidRDefault="00032CC4" w:rsidP="001C315C">
      <w:pPr>
        <w:spacing w:after="0" w:line="240" w:lineRule="auto"/>
        <w:jc w:val="both"/>
        <w:rPr>
          <w:rFonts w:ascii="Times New Roman" w:eastAsiaTheme="minorHAnsi" w:hAnsi="Times New Roman" w:cs="Times New Roman"/>
          <w:sz w:val="24"/>
          <w:szCs w:val="24"/>
          <w:lang w:val="sr-Cyrl-CS"/>
        </w:rPr>
      </w:pPr>
    </w:p>
    <w:p w:rsidR="001C315C" w:rsidRPr="001C315C" w:rsidRDefault="001C315C" w:rsidP="001C315C">
      <w:pPr>
        <w:spacing w:after="0" w:line="240" w:lineRule="auto"/>
        <w:jc w:val="center"/>
        <w:rPr>
          <w:rFonts w:ascii="Times New Roman" w:eastAsiaTheme="minorHAnsi" w:hAnsi="Times New Roman" w:cs="Times New Roman"/>
          <w:b/>
          <w:i/>
          <w:sz w:val="24"/>
          <w:szCs w:val="24"/>
          <w:lang w:val="sr-Cyrl-CS"/>
        </w:rPr>
      </w:pPr>
      <w:r w:rsidRPr="001C315C">
        <w:rPr>
          <w:rFonts w:ascii="Times New Roman" w:eastAsiaTheme="minorHAnsi" w:hAnsi="Times New Roman" w:cs="Times New Roman"/>
          <w:b/>
          <w:i/>
          <w:sz w:val="24"/>
          <w:szCs w:val="24"/>
          <w:lang w:val="sr-Cyrl-CS"/>
        </w:rPr>
        <w:lastRenderedPageBreak/>
        <w:t>Послови грађевинског инспектора</w:t>
      </w:r>
    </w:p>
    <w:p w:rsidR="004E2527" w:rsidRPr="001C315C" w:rsidRDefault="00392EB1" w:rsidP="004E2527">
      <w:pPr>
        <w:suppressAutoHyphens/>
        <w:spacing w:after="0" w:line="240" w:lineRule="auto"/>
        <w:jc w:val="both"/>
        <w:rPr>
          <w:rFonts w:ascii="Times New Roman" w:eastAsia="Book Antiqua" w:hAnsi="Times New Roman" w:cs="Times New Roman"/>
          <w:sz w:val="24"/>
          <w:szCs w:val="24"/>
          <w:lang w:val="sr-Cyrl-CS" w:eastAsia="ar-SA"/>
        </w:rPr>
      </w:pPr>
      <w:r w:rsidRPr="00392EB1">
        <w:rPr>
          <w:rFonts w:ascii="Times New Roman" w:eastAsia="Book Antiqua" w:hAnsi="Times New Roman" w:cs="Times New Roman"/>
          <w:sz w:val="24"/>
          <w:szCs w:val="24"/>
          <w:lang w:eastAsia="ar-SA"/>
        </w:rPr>
        <w:tab/>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val="sr-Cyrl-CS" w:eastAsia="ar-SA"/>
        </w:rPr>
      </w:pPr>
      <w:r w:rsidRPr="004E2527">
        <w:rPr>
          <w:rFonts w:ascii="Times New Roman" w:eastAsia="Book Antiqua" w:hAnsi="Times New Roman" w:cs="Times New Roman"/>
          <w:sz w:val="24"/>
          <w:szCs w:val="24"/>
          <w:lang w:val="sr-Cyrl-CS" w:eastAsia="ar-SA"/>
        </w:rPr>
        <w:t>У</w:t>
      </w:r>
      <w:r w:rsidR="001C315C">
        <w:rPr>
          <w:rFonts w:ascii="Times New Roman" w:eastAsia="Book Antiqua" w:hAnsi="Times New Roman" w:cs="Times New Roman"/>
          <w:sz w:val="24"/>
          <w:szCs w:val="24"/>
          <w:lang w:val="sr-Cyrl-CS" w:eastAsia="ar-SA"/>
        </w:rPr>
        <w:t xml:space="preserve"> извештајном периоду грађевински инспектор вршио је</w:t>
      </w:r>
      <w:r w:rsidRPr="004E2527">
        <w:rPr>
          <w:rFonts w:ascii="Times New Roman" w:eastAsia="Book Antiqua" w:hAnsi="Times New Roman" w:cs="Times New Roman"/>
          <w:sz w:val="24"/>
          <w:szCs w:val="24"/>
          <w:lang w:val="sr-Cyrl-CS" w:eastAsia="ar-SA"/>
        </w:rPr>
        <w:t xml:space="preserve"> инспекцијски надзор над применом одредаба Закона о планирању и изградњи у области бесправне градње објеката, изградње, реконструкције, адаптације, санације и друго. Такође је вршен надзор над применом норматива и стандарда који се односе на изградњу објеката и извођење радова, надзор извођења радова по пројекту на основу кога је издата грађевинска дозвола као и друге послове надзора из ове области. У извештајном периоду вршен је и инспекцијски надзор коришћења објекта који представљају опасност за околину.</w:t>
      </w:r>
    </w:p>
    <w:p w:rsidR="004E2527" w:rsidRDefault="004E2527" w:rsidP="001C315C">
      <w:pPr>
        <w:suppressAutoHyphens/>
        <w:spacing w:after="0" w:line="240" w:lineRule="auto"/>
        <w:ind w:firstLine="720"/>
        <w:jc w:val="both"/>
        <w:rPr>
          <w:rFonts w:ascii="Times New Roman" w:eastAsia="Book Antiqua" w:hAnsi="Times New Roman" w:cs="Times New Roman"/>
          <w:sz w:val="24"/>
          <w:szCs w:val="24"/>
          <w:lang w:val="sr-Cyrl-CS" w:eastAsia="ar-SA"/>
        </w:rPr>
      </w:pPr>
      <w:r w:rsidRPr="004E2527">
        <w:rPr>
          <w:rFonts w:ascii="Times New Roman" w:eastAsia="Book Antiqua" w:hAnsi="Times New Roman" w:cs="Times New Roman"/>
          <w:sz w:val="24"/>
          <w:szCs w:val="24"/>
          <w:lang w:val="sr-Cyrl-CS" w:eastAsia="ar-SA"/>
        </w:rPr>
        <w:t>Послове контроле и надзора грађевинска инспекција обавља по службеној дужности или по захтеву странке.</w:t>
      </w:r>
    </w:p>
    <w:p w:rsidR="004E2527" w:rsidRPr="004E2527" w:rsidRDefault="004E2527" w:rsidP="001C315C">
      <w:pPr>
        <w:suppressAutoHyphens/>
        <w:spacing w:after="0" w:line="240" w:lineRule="auto"/>
        <w:jc w:val="both"/>
        <w:rPr>
          <w:rFonts w:ascii="Times New Roman" w:eastAsia="Book Antiqua" w:hAnsi="Times New Roman" w:cs="Times New Roman"/>
          <w:b/>
          <w:bCs/>
          <w:sz w:val="24"/>
          <w:szCs w:val="24"/>
          <w:lang w:eastAsia="ar-SA"/>
        </w:rPr>
      </w:pPr>
      <w:r w:rsidRPr="004E2527">
        <w:rPr>
          <w:rFonts w:ascii="Times New Roman" w:eastAsia="Book Antiqua" w:hAnsi="Times New Roman" w:cs="Times New Roman"/>
          <w:sz w:val="24"/>
          <w:szCs w:val="24"/>
          <w:lang w:eastAsia="ar-SA"/>
        </w:rPr>
        <w:tab/>
      </w:r>
      <w:r>
        <w:rPr>
          <w:rFonts w:ascii="Times New Roman" w:eastAsia="Book Antiqua" w:hAnsi="Times New Roman" w:cs="Times New Roman"/>
          <w:sz w:val="24"/>
          <w:szCs w:val="24"/>
          <w:lang w:eastAsia="ar-SA"/>
        </w:rPr>
        <w:t>У извештајном периду грађевински инспектор урадио је следеће:</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b/>
          <w:bCs/>
          <w:sz w:val="24"/>
          <w:szCs w:val="24"/>
          <w:lang w:eastAsia="ar-SA"/>
        </w:rPr>
        <w:t>-</w:t>
      </w:r>
      <w:r>
        <w:rPr>
          <w:rFonts w:ascii="Times New Roman" w:eastAsia="Book Antiqua" w:hAnsi="Times New Roman" w:cs="Times New Roman"/>
          <w:sz w:val="24"/>
          <w:szCs w:val="24"/>
          <w:lang w:eastAsia="ar-SA"/>
        </w:rPr>
        <w:t xml:space="preserve"> донето</w:t>
      </w:r>
      <w:r w:rsidRPr="004E2527">
        <w:rPr>
          <w:rFonts w:ascii="Times New Roman" w:eastAsia="Book Antiqua" w:hAnsi="Times New Roman" w:cs="Times New Roman"/>
          <w:sz w:val="24"/>
          <w:szCs w:val="24"/>
          <w:lang w:eastAsia="ar-SA"/>
        </w:rPr>
        <w:t xml:space="preserve"> 1</w:t>
      </w:r>
      <w:r>
        <w:rPr>
          <w:rFonts w:ascii="Times New Roman" w:eastAsia="Book Antiqua" w:hAnsi="Times New Roman" w:cs="Times New Roman"/>
          <w:sz w:val="24"/>
          <w:szCs w:val="24"/>
          <w:lang w:eastAsia="ar-SA"/>
        </w:rPr>
        <w:t>865 решења у поступку озакоњења;</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sz w:val="24"/>
          <w:szCs w:val="24"/>
          <w:lang w:eastAsia="ar-SA"/>
        </w:rPr>
        <w:t xml:space="preserve">- донето </w:t>
      </w:r>
      <w:r w:rsidRPr="004E2527">
        <w:rPr>
          <w:rFonts w:ascii="Times New Roman" w:eastAsia="Book Antiqua" w:hAnsi="Times New Roman" w:cs="Times New Roman"/>
          <w:sz w:val="24"/>
          <w:szCs w:val="24"/>
          <w:lang w:eastAsia="ar-SA"/>
        </w:rPr>
        <w:t>227 закључ</w:t>
      </w:r>
      <w:r>
        <w:rPr>
          <w:rFonts w:ascii="Times New Roman" w:eastAsia="Book Antiqua" w:hAnsi="Times New Roman" w:cs="Times New Roman"/>
          <w:sz w:val="24"/>
          <w:szCs w:val="24"/>
          <w:lang w:eastAsia="ar-SA"/>
        </w:rPr>
        <w:t>ка о прекиду поступка озакоњења;</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sz w:val="24"/>
          <w:szCs w:val="24"/>
          <w:lang w:eastAsia="ar-SA"/>
        </w:rPr>
        <w:t>- донето</w:t>
      </w:r>
      <w:r w:rsidRPr="004E2527">
        <w:rPr>
          <w:rFonts w:ascii="Times New Roman" w:eastAsia="Book Antiqua" w:hAnsi="Times New Roman" w:cs="Times New Roman"/>
          <w:sz w:val="24"/>
          <w:szCs w:val="24"/>
          <w:lang w:eastAsia="ar-SA"/>
        </w:rPr>
        <w:t>6</w:t>
      </w:r>
      <w:r>
        <w:rPr>
          <w:rFonts w:ascii="Times New Roman" w:eastAsia="Book Antiqua" w:hAnsi="Times New Roman" w:cs="Times New Roman"/>
          <w:sz w:val="24"/>
          <w:szCs w:val="24"/>
          <w:lang w:eastAsia="ar-SA"/>
        </w:rPr>
        <w:t xml:space="preserve"> решења </w:t>
      </w:r>
      <w:r w:rsidRPr="004E2527">
        <w:rPr>
          <w:rFonts w:ascii="Times New Roman" w:eastAsia="Book Antiqua" w:hAnsi="Times New Roman" w:cs="Times New Roman"/>
          <w:sz w:val="24"/>
          <w:szCs w:val="24"/>
          <w:lang w:eastAsia="ar-SA"/>
        </w:rPr>
        <w:t>и закључка у поступку инспекцијског надзора по службеној дужности</w:t>
      </w:r>
      <w:r>
        <w:rPr>
          <w:rFonts w:ascii="Times New Roman" w:eastAsia="Book Antiqua" w:hAnsi="Times New Roman" w:cs="Times New Roman"/>
          <w:sz w:val="24"/>
          <w:szCs w:val="24"/>
          <w:lang w:eastAsia="ar-SA"/>
        </w:rPr>
        <w:t xml:space="preserve"> за започете и саграђене</w:t>
      </w:r>
      <w:r w:rsidRPr="004E2527">
        <w:rPr>
          <w:rFonts w:ascii="Times New Roman" w:eastAsia="Book Antiqua" w:hAnsi="Times New Roman" w:cs="Times New Roman"/>
          <w:sz w:val="24"/>
          <w:szCs w:val="24"/>
          <w:lang w:eastAsia="ar-SA"/>
        </w:rPr>
        <w:t xml:space="preserve"> објек</w:t>
      </w:r>
      <w:r>
        <w:rPr>
          <w:rFonts w:ascii="Times New Roman" w:eastAsia="Book Antiqua" w:hAnsi="Times New Roman" w:cs="Times New Roman"/>
          <w:sz w:val="24"/>
          <w:szCs w:val="24"/>
          <w:lang w:eastAsia="ar-SA"/>
        </w:rPr>
        <w:t>те без грађевинске дозволе;</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sz w:val="24"/>
          <w:szCs w:val="24"/>
          <w:lang w:eastAsia="ar-SA"/>
        </w:rPr>
        <w:t>- донето</w:t>
      </w:r>
      <w:r w:rsidRPr="004E2527">
        <w:rPr>
          <w:rFonts w:ascii="Times New Roman" w:eastAsia="Book Antiqua" w:hAnsi="Times New Roman" w:cs="Times New Roman"/>
          <w:sz w:val="24"/>
          <w:szCs w:val="24"/>
          <w:lang w:eastAsia="ar-SA"/>
        </w:rPr>
        <w:t xml:space="preserve"> 22 решења и закључка у поступку инспекцијског надзора по</w:t>
      </w:r>
      <w:r>
        <w:rPr>
          <w:rFonts w:ascii="Times New Roman" w:eastAsia="Book Antiqua" w:hAnsi="Times New Roman" w:cs="Times New Roman"/>
          <w:sz w:val="24"/>
          <w:szCs w:val="24"/>
          <w:lang w:eastAsia="ar-SA"/>
        </w:rPr>
        <w:t xml:space="preserve"> пријавама за бесправну градњу;</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- 2 поступања и достављање извештаја по налогу републичког грађевинског инспектора,</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sz w:val="24"/>
          <w:szCs w:val="24"/>
          <w:lang w:eastAsia="ar-SA"/>
        </w:rPr>
        <w:t>- достављено</w:t>
      </w:r>
      <w:r w:rsidRPr="004E2527">
        <w:rPr>
          <w:rFonts w:ascii="Times New Roman" w:eastAsia="Book Antiqua" w:hAnsi="Times New Roman" w:cs="Times New Roman"/>
          <w:sz w:val="24"/>
          <w:szCs w:val="24"/>
          <w:lang w:eastAsia="ar-SA"/>
        </w:rPr>
        <w:t xml:space="preserve"> 8 извештаја основном јавном тужилаштву,</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поднето 3 кривичне пријаве против инвеститора и извођача радова,</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sz w:val="24"/>
          <w:szCs w:val="24"/>
          <w:lang w:eastAsia="ar-SA"/>
        </w:rPr>
        <w:t xml:space="preserve">- </w:t>
      </w:r>
      <w:r w:rsidRPr="004E2527">
        <w:rPr>
          <w:rFonts w:ascii="Times New Roman" w:eastAsia="Book Antiqua" w:hAnsi="Times New Roman" w:cs="Times New Roman"/>
          <w:sz w:val="24"/>
          <w:szCs w:val="24"/>
          <w:lang w:eastAsia="ar-SA"/>
        </w:rPr>
        <w:t>достављена 16 мишљења о усаглашености изведених темеља са одобреном техничком документацијом,</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достављена 12 мишљења о завршетку објекта у конструктивном смислу,</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достављена 4 извршна решења са решењима за извршење извршној јединици за рушење,</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достављено 6 уверења странкама о степену порушености објекта ради остваривања својих права,</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xml:space="preserve">- </w:t>
      </w:r>
      <w:r>
        <w:rPr>
          <w:rFonts w:ascii="Times New Roman" w:eastAsia="Book Antiqua" w:hAnsi="Times New Roman" w:cs="Times New Roman"/>
          <w:sz w:val="24"/>
          <w:szCs w:val="24"/>
          <w:lang w:eastAsia="ar-SA"/>
        </w:rPr>
        <w:t>3 излазка</w:t>
      </w:r>
      <w:r w:rsidRPr="004E2527">
        <w:rPr>
          <w:rFonts w:ascii="Times New Roman" w:eastAsia="Book Antiqua" w:hAnsi="Times New Roman" w:cs="Times New Roman"/>
          <w:sz w:val="24"/>
          <w:szCs w:val="24"/>
          <w:lang w:eastAsia="ar-SA"/>
        </w:rPr>
        <w:t xml:space="preserve"> на терен, по пријави грађана, због оштећености </w:t>
      </w:r>
      <w:r>
        <w:rPr>
          <w:rFonts w:ascii="Times New Roman" w:eastAsia="Book Antiqua" w:hAnsi="Times New Roman" w:cs="Times New Roman"/>
          <w:sz w:val="24"/>
          <w:szCs w:val="24"/>
          <w:lang w:eastAsia="ar-SA"/>
        </w:rPr>
        <w:t>објеката и сачињавање записника</w:t>
      </w:r>
      <w:r w:rsidRPr="004E2527">
        <w:rPr>
          <w:rFonts w:ascii="Times New Roman" w:eastAsia="Book Antiqua" w:hAnsi="Times New Roman" w:cs="Times New Roman"/>
          <w:sz w:val="24"/>
          <w:szCs w:val="24"/>
          <w:lang w:eastAsia="ar-SA"/>
        </w:rPr>
        <w:t xml:space="preserve"> о утврђеном степену оштећења објекта услед вре</w:t>
      </w:r>
      <w:r>
        <w:rPr>
          <w:rFonts w:ascii="Times New Roman" w:eastAsia="Book Antiqua" w:hAnsi="Times New Roman" w:cs="Times New Roman"/>
          <w:sz w:val="24"/>
          <w:szCs w:val="24"/>
          <w:lang w:eastAsia="ar-SA"/>
        </w:rPr>
        <w:t>менских непогода и дотрајалости;</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xml:space="preserve">- </w:t>
      </w:r>
      <w:r>
        <w:rPr>
          <w:rFonts w:ascii="Times New Roman" w:eastAsia="Book Antiqua" w:hAnsi="Times New Roman" w:cs="Times New Roman"/>
          <w:sz w:val="24"/>
          <w:szCs w:val="24"/>
          <w:lang w:eastAsia="ar-SA"/>
        </w:rPr>
        <w:t>4 излаз</w:t>
      </w:r>
      <w:r w:rsidRPr="004E2527">
        <w:rPr>
          <w:rFonts w:ascii="Times New Roman" w:eastAsia="Book Antiqua" w:hAnsi="Times New Roman" w:cs="Times New Roman"/>
          <w:sz w:val="24"/>
          <w:szCs w:val="24"/>
          <w:lang w:eastAsia="ar-SA"/>
        </w:rPr>
        <w:t>к</w:t>
      </w:r>
      <w:r>
        <w:rPr>
          <w:rFonts w:ascii="Times New Roman" w:eastAsia="Book Antiqua" w:hAnsi="Times New Roman" w:cs="Times New Roman"/>
          <w:sz w:val="24"/>
          <w:szCs w:val="24"/>
          <w:lang w:eastAsia="ar-SA"/>
        </w:rPr>
        <w:t>а</w:t>
      </w:r>
      <w:r w:rsidRPr="004E2527">
        <w:rPr>
          <w:rFonts w:ascii="Times New Roman" w:eastAsia="Book Antiqua" w:hAnsi="Times New Roman" w:cs="Times New Roman"/>
          <w:sz w:val="24"/>
          <w:szCs w:val="24"/>
          <w:lang w:eastAsia="ar-SA"/>
        </w:rPr>
        <w:t xml:space="preserve"> на терен, по захтеву грађана, са сачињавањем записника  о утврђеном степену оштећења објекта и подобности за становање ради оств</w:t>
      </w:r>
      <w:r>
        <w:rPr>
          <w:rFonts w:ascii="Times New Roman" w:eastAsia="Book Antiqua" w:hAnsi="Times New Roman" w:cs="Times New Roman"/>
          <w:sz w:val="24"/>
          <w:szCs w:val="24"/>
          <w:lang w:eastAsia="ar-SA"/>
        </w:rPr>
        <w:t>аривања својих права;</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прослеђено 12 жалбе другостепеном органу,</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Pr>
          <w:rFonts w:ascii="Times New Roman" w:eastAsia="Book Antiqua" w:hAnsi="Times New Roman" w:cs="Times New Roman"/>
          <w:sz w:val="24"/>
          <w:szCs w:val="24"/>
          <w:lang w:eastAsia="ar-SA"/>
        </w:rPr>
        <w:t xml:space="preserve">- 1 </w:t>
      </w:r>
      <w:r w:rsidRPr="004E2527">
        <w:rPr>
          <w:rFonts w:ascii="Times New Roman" w:eastAsia="Book Antiqua" w:hAnsi="Times New Roman" w:cs="Times New Roman"/>
          <w:sz w:val="24"/>
          <w:szCs w:val="24"/>
          <w:lang w:eastAsia="ar-SA"/>
        </w:rPr>
        <w:t>достављање списа предмета поводом п</w:t>
      </w:r>
      <w:r>
        <w:rPr>
          <w:rFonts w:ascii="Times New Roman" w:eastAsia="Book Antiqua" w:hAnsi="Times New Roman" w:cs="Times New Roman"/>
          <w:sz w:val="24"/>
          <w:szCs w:val="24"/>
          <w:lang w:eastAsia="ar-SA"/>
        </w:rPr>
        <w:t>окретања управног спора;</w:t>
      </w:r>
    </w:p>
    <w:p w:rsidR="004E2527" w:rsidRP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xml:space="preserve">- </w:t>
      </w:r>
      <w:r>
        <w:rPr>
          <w:rFonts w:ascii="Times New Roman" w:eastAsia="Book Antiqua" w:hAnsi="Times New Roman" w:cs="Times New Roman"/>
          <w:sz w:val="24"/>
          <w:szCs w:val="24"/>
          <w:lang w:eastAsia="ar-SA"/>
        </w:rPr>
        <w:t>4 достављена</w:t>
      </w:r>
      <w:r w:rsidRPr="004E2527">
        <w:rPr>
          <w:rFonts w:ascii="Times New Roman" w:eastAsia="Book Antiqua" w:hAnsi="Times New Roman" w:cs="Times New Roman"/>
          <w:sz w:val="24"/>
          <w:szCs w:val="24"/>
          <w:lang w:eastAsia="ar-SA"/>
        </w:rPr>
        <w:t xml:space="preserve"> 4 извештаја начелнику Општинске управе о п</w:t>
      </w:r>
      <w:r>
        <w:rPr>
          <w:rFonts w:ascii="Times New Roman" w:eastAsia="Book Antiqua" w:hAnsi="Times New Roman" w:cs="Times New Roman"/>
          <w:sz w:val="24"/>
          <w:szCs w:val="24"/>
          <w:lang w:eastAsia="ar-SA"/>
        </w:rPr>
        <w:t>оступању у појединим предметима;</w:t>
      </w:r>
    </w:p>
    <w:p w:rsidR="004E2527" w:rsidRDefault="004E2527" w:rsidP="001C315C">
      <w:pPr>
        <w:suppressAutoHyphens/>
        <w:spacing w:after="0" w:line="240" w:lineRule="auto"/>
        <w:ind w:firstLine="720"/>
        <w:jc w:val="both"/>
        <w:rPr>
          <w:rFonts w:ascii="Times New Roman" w:eastAsia="Book Antiqua" w:hAnsi="Times New Roman" w:cs="Times New Roman"/>
          <w:sz w:val="24"/>
          <w:szCs w:val="24"/>
          <w:lang w:eastAsia="ar-SA"/>
        </w:rPr>
      </w:pPr>
      <w:r w:rsidRPr="004E2527">
        <w:rPr>
          <w:rFonts w:ascii="Times New Roman" w:eastAsia="Book Antiqua" w:hAnsi="Times New Roman" w:cs="Times New Roman"/>
          <w:sz w:val="24"/>
          <w:szCs w:val="24"/>
          <w:lang w:eastAsia="ar-SA"/>
        </w:rPr>
        <w:t xml:space="preserve">- </w:t>
      </w:r>
      <w:r>
        <w:rPr>
          <w:rFonts w:ascii="Times New Roman" w:eastAsia="Book Antiqua" w:hAnsi="Times New Roman" w:cs="Times New Roman"/>
          <w:sz w:val="24"/>
          <w:szCs w:val="24"/>
          <w:lang w:eastAsia="ar-SA"/>
        </w:rPr>
        <w:t xml:space="preserve">10 упућивање дописа и обавештења. </w:t>
      </w:r>
    </w:p>
    <w:p w:rsidR="001C315C" w:rsidRDefault="001C315C" w:rsidP="001C315C">
      <w:pPr>
        <w:suppressAutoHyphens/>
        <w:spacing w:after="0" w:line="240" w:lineRule="auto"/>
        <w:jc w:val="both"/>
        <w:rPr>
          <w:rFonts w:ascii="Times New Roman" w:eastAsia="Book Antiqua" w:hAnsi="Times New Roman" w:cs="Times New Roman"/>
          <w:sz w:val="24"/>
          <w:szCs w:val="24"/>
          <w:lang w:eastAsia="ar-SA"/>
        </w:rPr>
      </w:pPr>
    </w:p>
    <w:p w:rsidR="00C60523" w:rsidRDefault="001C315C" w:rsidP="001C315C">
      <w:pPr>
        <w:suppressAutoHyphens/>
        <w:spacing w:after="0" w:line="240" w:lineRule="auto"/>
        <w:jc w:val="center"/>
        <w:rPr>
          <w:rFonts w:ascii="Times New Roman" w:eastAsia="Times New Roman" w:hAnsi="Times New Roman" w:cs="Times New Roman"/>
          <w:b/>
          <w:i/>
          <w:sz w:val="24"/>
          <w:szCs w:val="24"/>
          <w:lang w:val="en-GB" w:eastAsia="zh-CN"/>
        </w:rPr>
      </w:pPr>
      <w:r w:rsidRPr="001C315C">
        <w:rPr>
          <w:rFonts w:ascii="Times New Roman" w:eastAsia="Book Antiqua" w:hAnsi="Times New Roman" w:cs="Times New Roman"/>
          <w:b/>
          <w:i/>
          <w:sz w:val="24"/>
          <w:szCs w:val="24"/>
          <w:lang w:eastAsia="ar-SA"/>
        </w:rPr>
        <w:t>Послови саобраћајног инспектора</w:t>
      </w:r>
    </w:p>
    <w:p w:rsidR="001C315C" w:rsidRPr="001C315C" w:rsidRDefault="001C315C" w:rsidP="001C315C">
      <w:pPr>
        <w:suppressAutoHyphens/>
        <w:spacing w:after="0" w:line="240" w:lineRule="auto"/>
        <w:jc w:val="center"/>
        <w:rPr>
          <w:rFonts w:ascii="Times New Roman" w:eastAsia="Times New Roman" w:hAnsi="Times New Roman" w:cs="Times New Roman"/>
          <w:b/>
          <w:i/>
          <w:sz w:val="24"/>
          <w:szCs w:val="24"/>
          <w:lang w:val="en-GB" w:eastAsia="zh-CN"/>
        </w:rPr>
      </w:pPr>
    </w:p>
    <w:p w:rsidR="00C60523" w:rsidRPr="00C60523" w:rsidRDefault="00C60523" w:rsidP="00C60523">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60523">
        <w:rPr>
          <w:rFonts w:ascii="Times New Roman" w:eastAsia="Times New Roman" w:hAnsi="Times New Roman" w:cs="Times New Roman"/>
          <w:sz w:val="24"/>
          <w:szCs w:val="24"/>
          <w:lang w:val="sr-Cyrl-CS" w:eastAsia="zh-CN"/>
        </w:rPr>
        <w:t xml:space="preserve">У извештајном периоду саобраћајни инспектор је вршио инспекцијски надзор над применама одредаба Закона о превозу </w:t>
      </w:r>
      <w:r w:rsidR="003C08CC">
        <w:rPr>
          <w:rFonts w:ascii="Times New Roman" w:eastAsia="Times New Roman" w:hAnsi="Times New Roman" w:cs="Times New Roman"/>
          <w:sz w:val="24"/>
          <w:szCs w:val="24"/>
          <w:lang w:val="sr-Cyrl-CS" w:eastAsia="zh-CN"/>
        </w:rPr>
        <w:t xml:space="preserve">путника </w:t>
      </w:r>
      <w:r w:rsidRPr="00C60523">
        <w:rPr>
          <w:rFonts w:ascii="Times New Roman" w:eastAsia="Times New Roman" w:hAnsi="Times New Roman" w:cs="Times New Roman"/>
          <w:sz w:val="24"/>
          <w:szCs w:val="24"/>
          <w:lang w:val="sr-Cyrl-CS" w:eastAsia="zh-CN"/>
        </w:rPr>
        <w:t>у друмском саобраћају, Закона о путевима, Одлуке о локалним и некатегорисаним путевима на те</w:t>
      </w:r>
      <w:r w:rsidR="003C08CC">
        <w:rPr>
          <w:rFonts w:ascii="Times New Roman" w:eastAsia="Times New Roman" w:hAnsi="Times New Roman" w:cs="Times New Roman"/>
          <w:sz w:val="24"/>
          <w:szCs w:val="24"/>
          <w:lang w:val="sr-Cyrl-CS" w:eastAsia="zh-CN"/>
        </w:rPr>
        <w:t xml:space="preserve">риторији Општине Владичин Хан, Одлуке о такси превозу путника и лимо сервису на територији општине Владичин Хан, </w:t>
      </w:r>
      <w:r w:rsidRPr="00C60523">
        <w:rPr>
          <w:rFonts w:ascii="Times New Roman" w:eastAsia="Times New Roman" w:hAnsi="Times New Roman" w:cs="Times New Roman"/>
          <w:sz w:val="24"/>
          <w:szCs w:val="24"/>
          <w:lang w:val="sr-Cyrl-CS" w:eastAsia="zh-CN"/>
        </w:rPr>
        <w:t xml:space="preserve"> као и над другим прописима, законским и подзаконским актима у области локалног превоза.</w:t>
      </w:r>
    </w:p>
    <w:p w:rsidR="00C60523" w:rsidRPr="00C60523" w:rsidRDefault="00C60523" w:rsidP="003C08CC">
      <w:pPr>
        <w:suppressAutoHyphens/>
        <w:spacing w:after="0" w:line="240" w:lineRule="auto"/>
        <w:ind w:firstLine="720"/>
        <w:jc w:val="both"/>
        <w:rPr>
          <w:rFonts w:ascii="Times New Roman" w:eastAsia="Times New Roman" w:hAnsi="Times New Roman" w:cs="Times New Roman"/>
          <w:sz w:val="24"/>
          <w:szCs w:val="24"/>
          <w:lang w:val="sr-Cyrl-CS" w:eastAsia="zh-CN"/>
        </w:rPr>
      </w:pPr>
      <w:r w:rsidRPr="00C60523">
        <w:rPr>
          <w:rFonts w:ascii="Times New Roman" w:eastAsia="Times New Roman" w:hAnsi="Times New Roman" w:cs="Times New Roman"/>
          <w:sz w:val="24"/>
          <w:szCs w:val="24"/>
          <w:lang w:val="sr-Cyrl-CS" w:eastAsia="zh-CN"/>
        </w:rPr>
        <w:lastRenderedPageBreak/>
        <w:t xml:space="preserve">Поверени послови у области локалног превоза су: ванлинијски превоз путника, линијски и ванлинијски превоз ствари, превоз за сопствене потребе лица и ствари </w:t>
      </w:r>
      <w:r w:rsidR="003C08CC">
        <w:rPr>
          <w:rFonts w:ascii="Times New Roman" w:eastAsia="Times New Roman" w:hAnsi="Times New Roman" w:cs="Times New Roman"/>
          <w:sz w:val="24"/>
          <w:szCs w:val="24"/>
          <w:lang w:val="sr-Cyrl-CS" w:eastAsia="zh-CN"/>
        </w:rPr>
        <w:t xml:space="preserve">и </w:t>
      </w:r>
      <w:r w:rsidRPr="00C60523">
        <w:rPr>
          <w:rFonts w:ascii="Times New Roman" w:eastAsia="Times New Roman" w:hAnsi="Times New Roman" w:cs="Times New Roman"/>
          <w:sz w:val="24"/>
          <w:szCs w:val="24"/>
          <w:lang w:val="sr-Cyrl-CS" w:eastAsia="zh-CN"/>
        </w:rPr>
        <w:t xml:space="preserve">такси превоз. </w:t>
      </w:r>
    </w:p>
    <w:p w:rsidR="003C08CC" w:rsidRDefault="00C60523" w:rsidP="003C08CC">
      <w:pPr>
        <w:suppressAutoHyphens/>
        <w:spacing w:after="0" w:line="240" w:lineRule="auto"/>
        <w:ind w:firstLine="720"/>
        <w:jc w:val="both"/>
        <w:rPr>
          <w:rFonts w:ascii="Times New Roman" w:eastAsia="Book Antiqua" w:hAnsi="Times New Roman" w:cs="Times New Roman"/>
          <w:sz w:val="24"/>
          <w:szCs w:val="24"/>
          <w:lang w:eastAsia="ar-SA"/>
        </w:rPr>
      </w:pPr>
      <w:r w:rsidRPr="00C60523">
        <w:rPr>
          <w:rFonts w:ascii="Times New Roman" w:eastAsia="Times New Roman" w:hAnsi="Times New Roman" w:cs="Times New Roman"/>
          <w:sz w:val="24"/>
          <w:szCs w:val="24"/>
          <w:lang w:val="sr-Cyrl-CS" w:eastAsia="zh-CN"/>
        </w:rPr>
        <w:t xml:space="preserve">Вршећи инспекцијски надзор над применом наведених прописа </w:t>
      </w:r>
      <w:r w:rsidR="003C08CC">
        <w:rPr>
          <w:rFonts w:ascii="Times New Roman" w:eastAsia="Times New Roman" w:hAnsi="Times New Roman" w:cs="Times New Roman"/>
          <w:sz w:val="24"/>
          <w:szCs w:val="24"/>
          <w:lang w:val="sr-Cyrl-CS" w:eastAsia="zh-CN"/>
        </w:rPr>
        <w:t>у извештајном периоду саобраћајни инспектор је донео 11</w:t>
      </w:r>
      <w:r w:rsidRPr="00C60523">
        <w:rPr>
          <w:rFonts w:ascii="Times New Roman" w:eastAsia="Times New Roman" w:hAnsi="Times New Roman" w:cs="Times New Roman"/>
          <w:sz w:val="24"/>
          <w:szCs w:val="24"/>
          <w:lang w:val="sr-Cyrl-CS" w:eastAsia="zh-CN"/>
        </w:rPr>
        <w:t xml:space="preserve"> решења по захтеву </w:t>
      </w:r>
      <w:r w:rsidR="003C08CC">
        <w:rPr>
          <w:rFonts w:ascii="Times New Roman" w:eastAsia="Times New Roman" w:hAnsi="Times New Roman" w:cs="Times New Roman"/>
          <w:sz w:val="24"/>
          <w:szCs w:val="24"/>
          <w:lang w:val="sr-Cyrl-CS" w:eastAsia="zh-CN"/>
        </w:rPr>
        <w:t xml:space="preserve">странке за инспекцијски преглед моторних возила и донето 40 решења по захтеву за </w:t>
      </w:r>
      <w:r w:rsidR="003C08CC" w:rsidRPr="003C08CC">
        <w:rPr>
          <w:rFonts w:ascii="Times New Roman" w:eastAsia="Book Antiqua" w:hAnsi="Times New Roman" w:cs="Times New Roman"/>
          <w:sz w:val="24"/>
          <w:szCs w:val="24"/>
          <w:lang w:eastAsia="ar-SA"/>
        </w:rPr>
        <w:t>постављање вертикалне саобраћајне сигнализације</w:t>
      </w:r>
      <w:r w:rsidR="003C08CC">
        <w:rPr>
          <w:rFonts w:ascii="Times New Roman" w:eastAsia="Book Antiqua" w:hAnsi="Times New Roman" w:cs="Times New Roman"/>
          <w:sz w:val="24"/>
          <w:szCs w:val="24"/>
          <w:lang w:eastAsia="ar-SA"/>
        </w:rPr>
        <w:t>.</w:t>
      </w:r>
    </w:p>
    <w:p w:rsidR="001C315C" w:rsidRDefault="001C315C" w:rsidP="001C315C">
      <w:pPr>
        <w:suppressAutoHyphens/>
        <w:spacing w:after="0" w:line="240" w:lineRule="auto"/>
        <w:jc w:val="both"/>
        <w:rPr>
          <w:rFonts w:ascii="Times New Roman" w:eastAsia="Book Antiqua" w:hAnsi="Times New Roman" w:cs="Times New Roman"/>
          <w:sz w:val="24"/>
          <w:szCs w:val="24"/>
          <w:lang w:eastAsia="ar-SA"/>
        </w:rPr>
      </w:pPr>
    </w:p>
    <w:p w:rsidR="001C315C" w:rsidRPr="001C315C" w:rsidRDefault="001C315C" w:rsidP="001C315C">
      <w:pPr>
        <w:suppressAutoHyphens/>
        <w:spacing w:after="0" w:line="240" w:lineRule="auto"/>
        <w:jc w:val="center"/>
        <w:rPr>
          <w:rFonts w:ascii="Times New Roman" w:eastAsia="Book Antiqua" w:hAnsi="Times New Roman" w:cs="Times New Roman"/>
          <w:b/>
          <w:i/>
          <w:sz w:val="24"/>
          <w:szCs w:val="24"/>
          <w:lang w:eastAsia="ar-SA"/>
        </w:rPr>
      </w:pPr>
      <w:r w:rsidRPr="001C315C">
        <w:rPr>
          <w:rFonts w:ascii="Times New Roman" w:eastAsia="Book Antiqua" w:hAnsi="Times New Roman" w:cs="Times New Roman"/>
          <w:b/>
          <w:i/>
          <w:sz w:val="24"/>
          <w:szCs w:val="24"/>
          <w:lang w:eastAsia="ar-SA"/>
        </w:rPr>
        <w:t>Послови инспектора за заштиту животне средине</w:t>
      </w:r>
    </w:p>
    <w:p w:rsidR="00DB1E00" w:rsidRPr="00DB1E00" w:rsidRDefault="00DB1E00" w:rsidP="00DB1E00">
      <w:pPr>
        <w:spacing w:after="0" w:line="240" w:lineRule="auto"/>
        <w:jc w:val="both"/>
        <w:rPr>
          <w:rFonts w:ascii="Times New Roman" w:eastAsiaTheme="minorHAnsi" w:hAnsi="Times New Roman" w:cs="Times New Roman"/>
          <w:b/>
          <w:sz w:val="24"/>
          <w:szCs w:val="24"/>
          <w:lang w:val="sr-Cyrl-CS"/>
        </w:rPr>
      </w:pPr>
    </w:p>
    <w:p w:rsidR="00DB1E00" w:rsidRPr="00DB1E00" w:rsidRDefault="00DB1E00" w:rsidP="004A3411">
      <w:pPr>
        <w:spacing w:after="0" w:line="240" w:lineRule="auto"/>
        <w:ind w:firstLine="720"/>
        <w:jc w:val="both"/>
        <w:rPr>
          <w:rFonts w:ascii="Times New Roman" w:eastAsiaTheme="minorHAnsi" w:hAnsi="Times New Roman" w:cs="Times New Roman"/>
          <w:sz w:val="24"/>
          <w:szCs w:val="24"/>
          <w:lang w:val="sr-Cyrl-CS"/>
        </w:rPr>
      </w:pPr>
      <w:r w:rsidRPr="00DB1E00">
        <w:rPr>
          <w:rFonts w:ascii="Times New Roman" w:eastAsiaTheme="minorHAnsi" w:hAnsi="Times New Roman" w:cs="Times New Roman"/>
          <w:sz w:val="24"/>
          <w:szCs w:val="24"/>
          <w:lang w:val="sr-Cyrl-CS"/>
        </w:rPr>
        <w:t>Инспектор за заштиту животне средине  у свом раду врши</w:t>
      </w:r>
      <w:r w:rsidR="004A3411">
        <w:rPr>
          <w:rFonts w:ascii="Times New Roman" w:eastAsiaTheme="minorHAnsi" w:hAnsi="Times New Roman" w:cs="Times New Roman"/>
          <w:sz w:val="24"/>
          <w:szCs w:val="24"/>
          <w:lang w:val="sr-Cyrl-CS"/>
        </w:rPr>
        <w:t>о је</w:t>
      </w:r>
      <w:r w:rsidRPr="00DB1E00">
        <w:rPr>
          <w:rFonts w:ascii="Times New Roman" w:eastAsiaTheme="minorHAnsi" w:hAnsi="Times New Roman" w:cs="Times New Roman"/>
          <w:sz w:val="24"/>
          <w:szCs w:val="24"/>
          <w:lang w:val="sr-Cyrl-CS"/>
        </w:rPr>
        <w:t xml:space="preserve"> инспекцијски надзор над применом одредаба Закона о заштити животне средине, Закона о процени утицаја на животну средину, Закона о интегрисаном спречавању и контроли загађивања, Закона о заштити од буке у животној средини, Закона о заштити ваздуха, као и других Закона  из области заштите животне средине и одговарајућих подзаконских аката који уређују ову област.</w:t>
      </w:r>
    </w:p>
    <w:p w:rsidR="004A3411" w:rsidRPr="004A3411" w:rsidRDefault="00DB1E00" w:rsidP="004A3411">
      <w:pPr>
        <w:spacing w:after="0" w:line="240" w:lineRule="auto"/>
        <w:ind w:firstLine="720"/>
        <w:jc w:val="both"/>
        <w:rPr>
          <w:rFonts w:ascii="Times New Roman" w:eastAsiaTheme="minorHAnsi" w:hAnsi="Times New Roman" w:cs="Times New Roman"/>
          <w:sz w:val="24"/>
          <w:szCs w:val="24"/>
          <w:lang w:val="sr-Cyrl-CS"/>
        </w:rPr>
      </w:pPr>
      <w:r w:rsidRPr="00DB1E00">
        <w:rPr>
          <w:rFonts w:ascii="Times New Roman" w:eastAsiaTheme="minorHAnsi" w:hAnsi="Times New Roman" w:cs="Times New Roman"/>
          <w:sz w:val="24"/>
          <w:szCs w:val="24"/>
          <w:lang w:val="sr-Cyrl-CS"/>
        </w:rPr>
        <w:t xml:space="preserve">Инспектор за заштиту животне средине је у извештајном периоду имао </w:t>
      </w:r>
      <w:r w:rsidR="004A3411">
        <w:rPr>
          <w:rFonts w:ascii="Times New Roman" w:eastAsiaTheme="minorHAnsi" w:hAnsi="Times New Roman" w:cs="Times New Roman"/>
          <w:sz w:val="24"/>
          <w:szCs w:val="24"/>
          <w:lang w:val="sr-Cyrl-CS"/>
        </w:rPr>
        <w:t xml:space="preserve">је: </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- 7 </w:t>
      </w:r>
      <w:r w:rsidRPr="004A3411">
        <w:rPr>
          <w:rFonts w:ascii="Times New Roman" w:eastAsiaTheme="minorHAnsi" w:hAnsi="Times New Roman" w:cs="Times New Roman"/>
          <w:sz w:val="24"/>
          <w:szCs w:val="24"/>
        </w:rPr>
        <w:t>извршених ред</w:t>
      </w:r>
      <w:r>
        <w:rPr>
          <w:rFonts w:ascii="Times New Roman" w:eastAsiaTheme="minorHAnsi" w:hAnsi="Times New Roman" w:cs="Times New Roman"/>
          <w:sz w:val="24"/>
          <w:szCs w:val="24"/>
        </w:rPr>
        <w:t>овних инспекцијских надзора;</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- 3 ванредна  инспекцијска надзора по представкама;</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- 5 </w:t>
      </w:r>
      <w:r w:rsidRPr="004A3411">
        <w:rPr>
          <w:rFonts w:ascii="Times New Roman" w:eastAsiaTheme="minorHAnsi" w:hAnsi="Times New Roman" w:cs="Times New Roman"/>
          <w:sz w:val="24"/>
          <w:szCs w:val="24"/>
        </w:rPr>
        <w:t>ва</w:t>
      </w:r>
      <w:r>
        <w:rPr>
          <w:rFonts w:ascii="Times New Roman" w:eastAsiaTheme="minorHAnsi" w:hAnsi="Times New Roman" w:cs="Times New Roman"/>
          <w:sz w:val="24"/>
          <w:szCs w:val="24"/>
        </w:rPr>
        <w:t xml:space="preserve">нредних  инспекцијских надзора </w:t>
      </w:r>
      <w:r w:rsidRPr="004A3411">
        <w:rPr>
          <w:rFonts w:ascii="Times New Roman" w:eastAsiaTheme="minorHAnsi" w:hAnsi="Times New Roman" w:cs="Times New Roman"/>
          <w:sz w:val="24"/>
          <w:szCs w:val="24"/>
        </w:rPr>
        <w:t>по</w:t>
      </w:r>
      <w:r>
        <w:rPr>
          <w:rFonts w:ascii="Times New Roman" w:eastAsiaTheme="minorHAnsi" w:hAnsi="Times New Roman" w:cs="Times New Roman"/>
          <w:sz w:val="24"/>
          <w:szCs w:val="24"/>
        </w:rPr>
        <w:t xml:space="preserve"> захтеву надзираног субјекта;</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- 15</w:t>
      </w:r>
      <w:r w:rsidRPr="004A3411">
        <w:rPr>
          <w:rFonts w:ascii="Times New Roman" w:eastAsiaTheme="minorHAnsi" w:hAnsi="Times New Roman" w:cs="Times New Roman"/>
          <w:sz w:val="24"/>
          <w:szCs w:val="24"/>
        </w:rPr>
        <w:t xml:space="preserve"> записник</w:t>
      </w:r>
      <w:r>
        <w:rPr>
          <w:rFonts w:ascii="Times New Roman" w:eastAsiaTheme="minorHAnsi" w:hAnsi="Times New Roman" w:cs="Times New Roman"/>
          <w:sz w:val="24"/>
          <w:szCs w:val="24"/>
        </w:rPr>
        <w:t>а о инспекцијском надзору;</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- 3 </w:t>
      </w:r>
      <w:r w:rsidRPr="004A3411">
        <w:rPr>
          <w:rFonts w:ascii="Times New Roman" w:eastAsiaTheme="minorHAnsi" w:hAnsi="Times New Roman" w:cs="Times New Roman"/>
          <w:sz w:val="24"/>
          <w:szCs w:val="24"/>
        </w:rPr>
        <w:t>запи</w:t>
      </w:r>
      <w:r>
        <w:rPr>
          <w:rFonts w:ascii="Times New Roman" w:eastAsiaTheme="minorHAnsi" w:hAnsi="Times New Roman" w:cs="Times New Roman"/>
          <w:sz w:val="24"/>
          <w:szCs w:val="24"/>
        </w:rPr>
        <w:t>сника са изреченим мерама;</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rPr>
      </w:pPr>
      <w:r w:rsidRPr="004A3411">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 донета решења;</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- 1 изречена</w:t>
      </w:r>
      <w:r w:rsidRPr="004A3411">
        <w:rPr>
          <w:rFonts w:ascii="Times New Roman" w:eastAsiaTheme="minorHAnsi" w:hAnsi="Times New Roman" w:cs="Times New Roman"/>
          <w:sz w:val="24"/>
          <w:szCs w:val="24"/>
        </w:rPr>
        <w:t xml:space="preserve"> забрана</w:t>
      </w:r>
      <w:r>
        <w:rPr>
          <w:rFonts w:ascii="Times New Roman" w:eastAsiaTheme="minorHAnsi" w:hAnsi="Times New Roman" w:cs="Times New Roman"/>
          <w:sz w:val="24"/>
          <w:szCs w:val="24"/>
        </w:rPr>
        <w:t xml:space="preserve">; </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- 5 </w:t>
      </w:r>
      <w:r w:rsidRPr="004A3411">
        <w:rPr>
          <w:rFonts w:ascii="Times New Roman" w:eastAsiaTheme="minorHAnsi" w:hAnsi="Times New Roman" w:cs="Times New Roman"/>
          <w:sz w:val="24"/>
          <w:szCs w:val="24"/>
        </w:rPr>
        <w:t>превенти</w:t>
      </w:r>
      <w:r>
        <w:rPr>
          <w:rFonts w:ascii="Times New Roman" w:eastAsiaTheme="minorHAnsi" w:hAnsi="Times New Roman" w:cs="Times New Roman"/>
          <w:sz w:val="24"/>
          <w:szCs w:val="24"/>
        </w:rPr>
        <w:t>вних инспекцијских надзора;</w:t>
      </w:r>
    </w:p>
    <w:p w:rsidR="004A3411" w:rsidRPr="004A3411" w:rsidRDefault="004A3411" w:rsidP="004A3411">
      <w:pPr>
        <w:spacing w:after="0" w:line="240" w:lineRule="auto"/>
        <w:ind w:firstLine="720"/>
        <w:jc w:val="both"/>
        <w:rPr>
          <w:rFonts w:ascii="Times New Roman" w:eastAsiaTheme="minorHAnsi" w:hAnsi="Times New Roman" w:cs="Times New Roman"/>
          <w:sz w:val="24"/>
          <w:szCs w:val="24"/>
          <w:lang w:val="en-GB"/>
        </w:rPr>
      </w:pPr>
      <w:r>
        <w:rPr>
          <w:rFonts w:ascii="Times New Roman" w:eastAsiaTheme="minorHAnsi" w:hAnsi="Times New Roman" w:cs="Times New Roman"/>
          <w:sz w:val="24"/>
          <w:szCs w:val="24"/>
        </w:rPr>
        <w:t>- 5</w:t>
      </w:r>
      <w:r w:rsidRPr="004A3411">
        <w:rPr>
          <w:rFonts w:ascii="Times New Roman" w:eastAsiaTheme="minorHAnsi" w:hAnsi="Times New Roman" w:cs="Times New Roman"/>
          <w:sz w:val="24"/>
          <w:szCs w:val="24"/>
        </w:rPr>
        <w:t xml:space="preserve"> слу</w:t>
      </w:r>
      <w:r>
        <w:rPr>
          <w:rFonts w:ascii="Times New Roman" w:eastAsiaTheme="minorHAnsi" w:hAnsi="Times New Roman" w:cs="Times New Roman"/>
          <w:sz w:val="24"/>
          <w:szCs w:val="24"/>
        </w:rPr>
        <w:t>жбених саветодавних посета;</w:t>
      </w:r>
    </w:p>
    <w:p w:rsidR="004A3411" w:rsidRDefault="004A3411" w:rsidP="004A3411">
      <w:pPr>
        <w:spacing w:after="0" w:line="240" w:lineRule="auto"/>
        <w:ind w:firstLine="720"/>
        <w:jc w:val="both"/>
        <w:rPr>
          <w:rFonts w:ascii="Times New Roman" w:eastAsiaTheme="minorHAnsi" w:hAnsi="Times New Roman" w:cs="Times New Roman"/>
          <w:sz w:val="24"/>
          <w:szCs w:val="24"/>
          <w:lang w:val="sr-Cyrl-CS"/>
        </w:rPr>
      </w:pPr>
    </w:p>
    <w:p w:rsidR="00C62E9B" w:rsidRDefault="00DB1E00" w:rsidP="001C315C">
      <w:pPr>
        <w:spacing w:after="0" w:line="240" w:lineRule="auto"/>
        <w:ind w:firstLine="720"/>
        <w:jc w:val="both"/>
        <w:rPr>
          <w:rFonts w:ascii="Times New Roman" w:eastAsiaTheme="minorHAnsi" w:hAnsi="Times New Roman" w:cs="Times New Roman"/>
          <w:sz w:val="24"/>
          <w:szCs w:val="24"/>
          <w:lang w:val="sr-Cyrl-CS"/>
        </w:rPr>
      </w:pPr>
      <w:r w:rsidRPr="00DB1E00">
        <w:rPr>
          <w:rFonts w:ascii="Times New Roman" w:eastAsiaTheme="minorHAnsi" w:hAnsi="Times New Roman" w:cs="Times New Roman"/>
          <w:sz w:val="24"/>
          <w:szCs w:val="24"/>
          <w:lang w:val="sr-Cyrl-CS"/>
        </w:rPr>
        <w:t>Инспектор је пратио акцију хватања паса луталица од стране овлашћене сл</w:t>
      </w:r>
      <w:r w:rsidR="004A3411">
        <w:rPr>
          <w:rFonts w:ascii="Times New Roman" w:eastAsiaTheme="minorHAnsi" w:hAnsi="Times New Roman" w:cs="Times New Roman"/>
          <w:sz w:val="24"/>
          <w:szCs w:val="24"/>
          <w:lang w:val="sr-Cyrl-CS"/>
        </w:rPr>
        <w:t>ужбе АВЕНИЈА МБ из Врњачке Бање, и р</w:t>
      </w:r>
      <w:r w:rsidRPr="00DB1E00">
        <w:rPr>
          <w:rFonts w:ascii="Times New Roman" w:eastAsiaTheme="minorHAnsi" w:hAnsi="Times New Roman" w:cs="Times New Roman"/>
          <w:sz w:val="24"/>
          <w:szCs w:val="24"/>
          <w:lang w:val="sr-Cyrl-CS"/>
        </w:rPr>
        <w:t>едовно су достављани из</w:t>
      </w:r>
      <w:r w:rsidR="001C315C">
        <w:rPr>
          <w:rFonts w:ascii="Times New Roman" w:eastAsiaTheme="minorHAnsi" w:hAnsi="Times New Roman" w:cs="Times New Roman"/>
          <w:sz w:val="24"/>
          <w:szCs w:val="24"/>
          <w:lang w:val="sr-Cyrl-CS"/>
        </w:rPr>
        <w:t>вештаји надлежном Министарству.</w:t>
      </w:r>
    </w:p>
    <w:p w:rsidR="001C315C" w:rsidRDefault="001C315C" w:rsidP="001C315C">
      <w:pPr>
        <w:spacing w:after="0" w:line="240" w:lineRule="auto"/>
        <w:ind w:firstLine="720"/>
        <w:jc w:val="both"/>
        <w:rPr>
          <w:rFonts w:ascii="Times New Roman" w:eastAsiaTheme="minorHAnsi" w:hAnsi="Times New Roman" w:cs="Times New Roman"/>
          <w:sz w:val="24"/>
          <w:szCs w:val="24"/>
          <w:lang w:val="sr-Cyrl-CS"/>
        </w:rPr>
      </w:pPr>
    </w:p>
    <w:p w:rsidR="001C315C" w:rsidRPr="001C315C" w:rsidRDefault="001C315C" w:rsidP="001C315C">
      <w:pPr>
        <w:spacing w:after="0" w:line="240" w:lineRule="auto"/>
        <w:jc w:val="center"/>
        <w:rPr>
          <w:rFonts w:ascii="Times New Roman" w:eastAsiaTheme="minorHAnsi" w:hAnsi="Times New Roman" w:cs="Times New Roman"/>
          <w:b/>
          <w:i/>
          <w:sz w:val="24"/>
          <w:szCs w:val="24"/>
          <w:lang w:val="sr-Cyrl-CS"/>
        </w:rPr>
      </w:pPr>
      <w:r w:rsidRPr="001C315C">
        <w:rPr>
          <w:rFonts w:ascii="Times New Roman" w:eastAsiaTheme="minorHAnsi" w:hAnsi="Times New Roman" w:cs="Times New Roman"/>
          <w:b/>
          <w:i/>
          <w:sz w:val="24"/>
          <w:szCs w:val="24"/>
          <w:lang w:val="sr-Cyrl-CS"/>
        </w:rPr>
        <w:t>Послови контроле квалитета животне средине</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6A04E9" w:rsidRPr="00C62E9B" w:rsidRDefault="00C62E9B" w:rsidP="006A04E9">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 xml:space="preserve">У оквиру овог </w:t>
      </w:r>
      <w:r w:rsidR="006A04E9">
        <w:rPr>
          <w:rFonts w:ascii="Times New Roman" w:eastAsiaTheme="minorHAnsi" w:hAnsi="Times New Roman" w:cs="Times New Roman"/>
          <w:sz w:val="24"/>
          <w:szCs w:val="24"/>
          <w:lang w:val="sr-Cyrl-CS"/>
        </w:rPr>
        <w:t>реферата обављају</w:t>
      </w:r>
      <w:r w:rsidRPr="00C62E9B">
        <w:rPr>
          <w:rFonts w:ascii="Times New Roman" w:eastAsiaTheme="minorHAnsi" w:hAnsi="Times New Roman" w:cs="Times New Roman"/>
          <w:sz w:val="24"/>
          <w:szCs w:val="24"/>
          <w:lang w:val="sr-Cyrl-CS"/>
        </w:rPr>
        <w:t xml:space="preserve"> се послови издавања решења о потреби процене утицаја пројекта на животну средину, одређивање обима и садржај студије о процени утицаја, издавање решења о давању сагласности на студију о процени утицаја на животну средину и учешће у поступку техничког прегледа објеката за које је издата сагласност на студију о процени утицаја на животну средину а све у складу са Законом о прецени утицаја на животну средину, Законом о заштити животне средине.</w:t>
      </w:r>
    </w:p>
    <w:p w:rsidR="00C62E9B" w:rsidRPr="00C62E9B" w:rsidRDefault="006A04E9" w:rsidP="006A04E9">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току 2019. године поднето је 39 захтева од којих је 36 решен, а за 3</w:t>
      </w:r>
      <w:r w:rsidR="00C62E9B" w:rsidRPr="00C62E9B">
        <w:rPr>
          <w:rFonts w:ascii="Times New Roman" w:eastAsiaTheme="minorHAnsi" w:hAnsi="Times New Roman" w:cs="Times New Roman"/>
          <w:sz w:val="24"/>
          <w:szCs w:val="24"/>
          <w:lang w:val="sr-Cyrl-CS"/>
        </w:rPr>
        <w:t xml:space="preserve"> захтева поступак процена утицаја на животну средину је у другој фази</w:t>
      </w:r>
      <w:r>
        <w:rPr>
          <w:rFonts w:ascii="Times New Roman" w:eastAsiaTheme="minorHAnsi" w:hAnsi="Times New Roman" w:cs="Times New Roman"/>
          <w:sz w:val="24"/>
          <w:szCs w:val="24"/>
          <w:lang w:val="sr-Cyrl-CS"/>
        </w:rPr>
        <w:t xml:space="preserve">. </w:t>
      </w:r>
      <w:r w:rsidR="00C62E9B" w:rsidRPr="00C62E9B">
        <w:rPr>
          <w:rFonts w:ascii="Times New Roman" w:eastAsiaTheme="minorHAnsi" w:hAnsi="Times New Roman" w:cs="Times New Roman"/>
          <w:sz w:val="24"/>
          <w:szCs w:val="24"/>
          <w:lang w:val="sr-Cyrl-CS"/>
        </w:rPr>
        <w:t xml:space="preserve"> Обављани су послови из области енергетске ефикасности у сар</w:t>
      </w:r>
      <w:r>
        <w:rPr>
          <w:rFonts w:ascii="Times New Roman" w:eastAsiaTheme="minorHAnsi" w:hAnsi="Times New Roman" w:cs="Times New Roman"/>
          <w:sz w:val="24"/>
          <w:szCs w:val="24"/>
          <w:lang w:val="sr-Cyrl-CS"/>
        </w:rPr>
        <w:t xml:space="preserve">адњи са надлежним министарством и достављани су редовни извештаји надлежним Министарствима. </w:t>
      </w:r>
    </w:p>
    <w:p w:rsidR="00232FFA" w:rsidRDefault="00232FFA" w:rsidP="002E3358">
      <w:pPr>
        <w:suppressAutoHyphens/>
        <w:spacing w:after="0" w:line="240" w:lineRule="auto"/>
        <w:jc w:val="both"/>
        <w:rPr>
          <w:rFonts w:ascii="Times New Roman" w:eastAsia="Times New Roman" w:hAnsi="Times New Roman" w:cs="Times New Roman"/>
          <w:sz w:val="24"/>
          <w:szCs w:val="24"/>
          <w:lang w:val="sr-Cyrl-CS" w:eastAsia="zh-CN"/>
        </w:rPr>
      </w:pPr>
    </w:p>
    <w:p w:rsidR="002E3358" w:rsidRDefault="002E3358" w:rsidP="002E3358">
      <w:pPr>
        <w:suppressAutoHyphens/>
        <w:spacing w:after="0" w:line="240" w:lineRule="auto"/>
        <w:jc w:val="both"/>
        <w:rPr>
          <w:rFonts w:ascii="Times New Roman" w:eastAsia="Times New Roman" w:hAnsi="Times New Roman" w:cs="Times New Roman"/>
          <w:sz w:val="24"/>
          <w:szCs w:val="24"/>
          <w:lang w:val="sr-Cyrl-CS" w:eastAsia="zh-CN"/>
        </w:rPr>
      </w:pPr>
    </w:p>
    <w:p w:rsidR="002E3358" w:rsidRDefault="002E3358" w:rsidP="002E3358">
      <w:pPr>
        <w:suppressAutoHyphens/>
        <w:spacing w:after="0" w:line="240" w:lineRule="auto"/>
        <w:jc w:val="both"/>
        <w:rPr>
          <w:rFonts w:ascii="Times New Roman" w:eastAsia="Times New Roman" w:hAnsi="Times New Roman" w:cs="Times New Roman"/>
          <w:sz w:val="24"/>
          <w:szCs w:val="24"/>
          <w:lang w:val="sr-Cyrl-CS" w:eastAsia="zh-CN"/>
        </w:rPr>
      </w:pPr>
    </w:p>
    <w:p w:rsidR="002E3358" w:rsidRPr="002E3358" w:rsidRDefault="002E3358" w:rsidP="002E3358">
      <w:pPr>
        <w:suppressAutoHyphens/>
        <w:spacing w:after="0" w:line="240" w:lineRule="auto"/>
        <w:jc w:val="both"/>
        <w:rPr>
          <w:rFonts w:ascii="Times New Roman" w:eastAsia="Times New Roman" w:hAnsi="Times New Roman" w:cs="Times New Roman"/>
          <w:sz w:val="24"/>
          <w:szCs w:val="24"/>
          <w:lang w:val="sr-Cyrl-CS" w:eastAsia="zh-CN"/>
        </w:rPr>
      </w:pPr>
    </w:p>
    <w:p w:rsidR="00232FFA" w:rsidRPr="00232FFA" w:rsidRDefault="00232FFA" w:rsidP="00232FFA">
      <w:pPr>
        <w:spacing w:after="0" w:line="240" w:lineRule="auto"/>
        <w:jc w:val="center"/>
        <w:rPr>
          <w:rFonts w:ascii="Times New Roman" w:eastAsiaTheme="minorHAnsi" w:hAnsi="Times New Roman" w:cs="Times New Roman"/>
          <w:b/>
          <w:i/>
          <w:sz w:val="24"/>
          <w:szCs w:val="24"/>
          <w:lang w:val="sr-Cyrl-CS"/>
        </w:rPr>
      </w:pPr>
      <w:r w:rsidRPr="00232FFA">
        <w:rPr>
          <w:rFonts w:ascii="Times New Roman" w:eastAsiaTheme="minorHAnsi" w:hAnsi="Times New Roman" w:cs="Times New Roman"/>
          <w:b/>
          <w:i/>
          <w:sz w:val="24"/>
          <w:szCs w:val="24"/>
          <w:lang w:val="sr-Cyrl-CS"/>
        </w:rPr>
        <w:lastRenderedPageBreak/>
        <w:t>Послови извршења решења о уклањању објеката и послови штаба за ванредне ситуације</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531180" w:rsidRDefault="00C62E9B" w:rsidP="009B7137">
      <w:pPr>
        <w:spacing w:after="0" w:line="240" w:lineRule="auto"/>
        <w:ind w:firstLine="720"/>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У оквиру овог обављани су послови административних извршења извршних решења грађевинског инспектора, сачињава предлог програма уклањања објеката, по извршеном уклањању обје</w:t>
      </w:r>
      <w:r w:rsidR="00531180">
        <w:rPr>
          <w:rFonts w:ascii="Times New Roman" w:eastAsiaTheme="minorHAnsi" w:hAnsi="Times New Roman" w:cs="Times New Roman"/>
          <w:sz w:val="24"/>
          <w:szCs w:val="24"/>
          <w:lang w:val="sr-Cyrl-CS"/>
        </w:rPr>
        <w:t>кта, односно његовог дела сачињаван је з</w:t>
      </w:r>
      <w:r w:rsidRPr="00C62E9B">
        <w:rPr>
          <w:rFonts w:ascii="Times New Roman" w:eastAsiaTheme="minorHAnsi" w:hAnsi="Times New Roman" w:cs="Times New Roman"/>
          <w:sz w:val="24"/>
          <w:szCs w:val="24"/>
          <w:lang w:val="sr-Cyrl-CS"/>
        </w:rPr>
        <w:t xml:space="preserve">аписник. </w:t>
      </w:r>
    </w:p>
    <w:p w:rsidR="00C62E9B" w:rsidRPr="00C62E9B" w:rsidRDefault="00531180" w:rsidP="009B7137">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извештајном периоду о</w:t>
      </w:r>
      <w:r w:rsidR="00C62E9B" w:rsidRPr="00C62E9B">
        <w:rPr>
          <w:rFonts w:ascii="Times New Roman" w:eastAsiaTheme="minorHAnsi" w:hAnsi="Times New Roman" w:cs="Times New Roman"/>
          <w:sz w:val="24"/>
          <w:szCs w:val="24"/>
          <w:lang w:val="sr-Cyrl-CS"/>
        </w:rPr>
        <w:t>бављани су и административно-технички послови за потребе Штаба за ванредне ситуације Општине Владичин Хан у складу са Законом о ванредним ситуацијама.</w:t>
      </w:r>
    </w:p>
    <w:p w:rsidR="00531180" w:rsidRDefault="009B7137" w:rsidP="00531180">
      <w:pPr>
        <w:suppressAutoHyphens/>
        <w:spacing w:line="240" w:lineRule="auto"/>
        <w:ind w:firstLine="720"/>
        <w:contextualSpacing/>
        <w:jc w:val="both"/>
        <w:rPr>
          <w:rFonts w:ascii="Times New Roman" w:eastAsia="Times New Roman" w:hAnsi="Times New Roman" w:cs="Times New Roman"/>
          <w:sz w:val="24"/>
          <w:szCs w:val="24"/>
          <w:lang w:val="en-GB" w:eastAsia="zh-CN"/>
        </w:rPr>
      </w:pPr>
      <w:r w:rsidRPr="009B7137">
        <w:rPr>
          <w:rFonts w:ascii="Times New Roman" w:eastAsia="Times New Roman" w:hAnsi="Times New Roman" w:cs="Times New Roman"/>
          <w:sz w:val="24"/>
          <w:szCs w:val="24"/>
          <w:lang w:val="en-GB" w:eastAsia="zh-CN"/>
        </w:rPr>
        <w:t xml:space="preserve">Током прве половине године </w:t>
      </w:r>
      <w:r w:rsidRPr="009B7137">
        <w:rPr>
          <w:rFonts w:ascii="Times New Roman" w:eastAsia="Times New Roman" w:hAnsi="Times New Roman" w:cs="Times New Roman"/>
          <w:sz w:val="24"/>
          <w:szCs w:val="24"/>
          <w:lang w:eastAsia="zh-CN"/>
        </w:rPr>
        <w:t>радио</w:t>
      </w:r>
      <w:r w:rsidRPr="009B7137">
        <w:rPr>
          <w:rFonts w:ascii="Times New Roman" w:eastAsia="Times New Roman" w:hAnsi="Times New Roman" w:cs="Times New Roman"/>
          <w:sz w:val="24"/>
          <w:szCs w:val="24"/>
          <w:lang w:val="en-GB" w:eastAsia="zh-CN"/>
        </w:rPr>
        <w:t xml:space="preserve"> као кординатор стручног тима за доставу свих података са подручја општине Владичин Хан потребни</w:t>
      </w:r>
      <w:r w:rsidRPr="009B7137">
        <w:rPr>
          <w:rFonts w:ascii="Times New Roman" w:eastAsia="Times New Roman" w:hAnsi="Times New Roman" w:cs="Times New Roman"/>
          <w:sz w:val="24"/>
          <w:szCs w:val="24"/>
          <w:lang w:eastAsia="zh-CN"/>
        </w:rPr>
        <w:t>х</w:t>
      </w:r>
      <w:r w:rsidRPr="009B7137">
        <w:rPr>
          <w:rFonts w:ascii="Times New Roman" w:eastAsia="Times New Roman" w:hAnsi="Times New Roman" w:cs="Times New Roman"/>
          <w:sz w:val="24"/>
          <w:szCs w:val="24"/>
          <w:lang w:val="en-GB" w:eastAsia="zh-CN"/>
        </w:rPr>
        <w:t xml:space="preserve"> за израду Плана заштите и спасавања удружењу „Безбедност и заштита“ Београд и исти завршен почетком јуна и добио сагласнос</w:t>
      </w:r>
      <w:r w:rsidR="00531180">
        <w:rPr>
          <w:rFonts w:ascii="Times New Roman" w:eastAsia="Times New Roman" w:hAnsi="Times New Roman" w:cs="Times New Roman"/>
          <w:sz w:val="24"/>
          <w:szCs w:val="24"/>
          <w:lang w:val="en-GB" w:eastAsia="zh-CN"/>
        </w:rPr>
        <w:t xml:space="preserve">т Сектора за ванредне ситуације. </w:t>
      </w:r>
    </w:p>
    <w:p w:rsidR="009B7137" w:rsidRPr="009B7137" w:rsidRDefault="009B7137" w:rsidP="00531180">
      <w:pPr>
        <w:suppressAutoHyphens/>
        <w:spacing w:line="240" w:lineRule="auto"/>
        <w:ind w:firstLine="720"/>
        <w:contextualSpacing/>
        <w:jc w:val="both"/>
        <w:rPr>
          <w:rFonts w:ascii="Times New Roman" w:eastAsia="Times New Roman" w:hAnsi="Times New Roman" w:cs="Times New Roman"/>
          <w:sz w:val="24"/>
          <w:szCs w:val="24"/>
          <w:lang w:val="en-GB" w:eastAsia="zh-CN"/>
        </w:rPr>
      </w:pPr>
      <w:r w:rsidRPr="009B7137">
        <w:rPr>
          <w:rFonts w:ascii="Times New Roman" w:eastAsia="Times New Roman" w:hAnsi="Times New Roman" w:cs="Times New Roman"/>
          <w:sz w:val="24"/>
          <w:szCs w:val="24"/>
          <w:lang w:val="en-GB" w:eastAsia="zh-CN"/>
        </w:rPr>
        <w:t xml:space="preserve">Рађен извештај о раду Општинског штаба за </w:t>
      </w:r>
      <w:r w:rsidR="00531180">
        <w:rPr>
          <w:rFonts w:ascii="Times New Roman" w:eastAsia="Times New Roman" w:hAnsi="Times New Roman" w:cs="Times New Roman"/>
          <w:sz w:val="24"/>
          <w:szCs w:val="24"/>
          <w:lang w:val="en-GB" w:eastAsia="zh-CN"/>
        </w:rPr>
        <w:t>ванредне ситуације током године, План рада за престојећу годину, ф</w:t>
      </w:r>
      <w:r w:rsidRPr="009B7137">
        <w:rPr>
          <w:rFonts w:ascii="Times New Roman" w:eastAsia="Times New Roman" w:hAnsi="Times New Roman" w:cs="Times New Roman"/>
          <w:sz w:val="24"/>
          <w:szCs w:val="24"/>
          <w:lang w:val="en-GB" w:eastAsia="zh-CN"/>
        </w:rPr>
        <w:t>ормирани стручно оперативни тимови за заштиту и</w:t>
      </w:r>
      <w:r w:rsidR="00531180">
        <w:rPr>
          <w:rFonts w:ascii="Times New Roman" w:eastAsia="Times New Roman" w:hAnsi="Times New Roman" w:cs="Times New Roman"/>
          <w:sz w:val="24"/>
          <w:szCs w:val="24"/>
          <w:lang w:val="en-GB" w:eastAsia="zh-CN"/>
        </w:rPr>
        <w:t xml:space="preserve"> спасавање општине Владичин Хан и </w:t>
      </w:r>
      <w:r w:rsidR="00531180">
        <w:rPr>
          <w:rFonts w:ascii="Times New Roman" w:eastAsia="Times New Roman" w:hAnsi="Times New Roman" w:cs="Times New Roman"/>
          <w:sz w:val="24"/>
          <w:szCs w:val="24"/>
          <w:lang w:eastAsia="zh-CN"/>
        </w:rPr>
        <w:t>с</w:t>
      </w:r>
      <w:r w:rsidR="00531180">
        <w:rPr>
          <w:rFonts w:ascii="Times New Roman" w:eastAsia="Times New Roman" w:hAnsi="Times New Roman" w:cs="Times New Roman"/>
          <w:sz w:val="24"/>
          <w:szCs w:val="24"/>
          <w:lang w:val="en-GB" w:eastAsia="zh-CN"/>
        </w:rPr>
        <w:t>провођене оперативно-превентивние мера сходно</w:t>
      </w:r>
      <w:r w:rsidRPr="009B7137">
        <w:rPr>
          <w:rFonts w:ascii="Times New Roman" w:eastAsia="Times New Roman" w:hAnsi="Times New Roman" w:cs="Times New Roman"/>
          <w:sz w:val="24"/>
          <w:szCs w:val="24"/>
          <w:lang w:val="en-GB" w:eastAsia="zh-CN"/>
        </w:rPr>
        <w:t xml:space="preserve"> Оперативно</w:t>
      </w:r>
      <w:r w:rsidRPr="009B7137">
        <w:rPr>
          <w:rFonts w:ascii="Times New Roman" w:eastAsia="Times New Roman" w:hAnsi="Times New Roman" w:cs="Times New Roman"/>
          <w:sz w:val="24"/>
          <w:szCs w:val="24"/>
          <w:lang w:eastAsia="zh-CN"/>
        </w:rPr>
        <w:t>м</w:t>
      </w:r>
      <w:r w:rsidRPr="009B7137">
        <w:rPr>
          <w:rFonts w:ascii="Times New Roman" w:eastAsia="Times New Roman" w:hAnsi="Times New Roman" w:cs="Times New Roman"/>
          <w:sz w:val="24"/>
          <w:szCs w:val="24"/>
          <w:lang w:val="en-GB" w:eastAsia="zh-CN"/>
        </w:rPr>
        <w:t xml:space="preserve"> план</w:t>
      </w:r>
      <w:r w:rsidRPr="009B7137">
        <w:rPr>
          <w:rFonts w:ascii="Times New Roman" w:eastAsia="Times New Roman" w:hAnsi="Times New Roman" w:cs="Times New Roman"/>
          <w:sz w:val="24"/>
          <w:szCs w:val="24"/>
          <w:lang w:eastAsia="zh-CN"/>
        </w:rPr>
        <w:t>у</w:t>
      </w:r>
      <w:r w:rsidR="00531180">
        <w:rPr>
          <w:rFonts w:ascii="Times New Roman" w:eastAsia="Times New Roman" w:hAnsi="Times New Roman" w:cs="Times New Roman"/>
          <w:sz w:val="24"/>
          <w:szCs w:val="24"/>
          <w:lang w:val="en-GB" w:eastAsia="zh-CN"/>
        </w:rPr>
        <w:t xml:space="preserve"> одбране против пожара</w:t>
      </w:r>
      <w:r w:rsidRPr="009B7137">
        <w:rPr>
          <w:rFonts w:ascii="Times New Roman" w:eastAsia="Times New Roman" w:hAnsi="Times New Roman" w:cs="Times New Roman"/>
          <w:sz w:val="24"/>
          <w:szCs w:val="24"/>
          <w:lang w:val="en-GB" w:eastAsia="zh-CN"/>
        </w:rPr>
        <w:t xml:space="preserve"> на </w:t>
      </w:r>
      <w:r w:rsidR="00531180">
        <w:rPr>
          <w:rFonts w:ascii="Times New Roman" w:eastAsia="Times New Roman" w:hAnsi="Times New Roman" w:cs="Times New Roman"/>
          <w:sz w:val="24"/>
          <w:szCs w:val="24"/>
          <w:lang w:val="en-GB" w:eastAsia="zh-CN"/>
        </w:rPr>
        <w:t>територији општине Владичин Хан.</w:t>
      </w:r>
    </w:p>
    <w:p w:rsidR="009B7137" w:rsidRPr="009B7137" w:rsidRDefault="009B7137" w:rsidP="00531180">
      <w:pPr>
        <w:suppressAutoHyphens/>
        <w:spacing w:line="240" w:lineRule="auto"/>
        <w:ind w:firstLine="720"/>
        <w:contextualSpacing/>
        <w:jc w:val="both"/>
        <w:rPr>
          <w:rFonts w:ascii="Times New Roman" w:eastAsia="Times New Roman" w:hAnsi="Times New Roman" w:cs="Times New Roman"/>
          <w:sz w:val="24"/>
          <w:szCs w:val="24"/>
          <w:lang w:val="en-GB" w:eastAsia="zh-CN"/>
        </w:rPr>
      </w:pPr>
      <w:r w:rsidRPr="009B7137">
        <w:rPr>
          <w:rFonts w:ascii="Times New Roman" w:eastAsia="Times New Roman" w:hAnsi="Times New Roman" w:cs="Times New Roman"/>
          <w:sz w:val="24"/>
          <w:szCs w:val="24"/>
          <w:lang w:val="en-GB" w:eastAsia="zh-CN"/>
        </w:rPr>
        <w:t>Спро</w:t>
      </w:r>
      <w:r w:rsidR="00531180">
        <w:rPr>
          <w:rFonts w:ascii="Times New Roman" w:eastAsia="Times New Roman" w:hAnsi="Times New Roman" w:cs="Times New Roman"/>
          <w:sz w:val="24"/>
          <w:szCs w:val="24"/>
          <w:lang w:val="en-GB" w:eastAsia="zh-CN"/>
        </w:rPr>
        <w:t xml:space="preserve">вођене и предузете мере сходно </w:t>
      </w:r>
      <w:r w:rsidRPr="009B7137">
        <w:rPr>
          <w:rFonts w:ascii="Times New Roman" w:eastAsia="Times New Roman" w:hAnsi="Times New Roman" w:cs="Times New Roman"/>
          <w:sz w:val="24"/>
          <w:szCs w:val="24"/>
          <w:lang w:val="en-GB" w:eastAsia="zh-CN"/>
        </w:rPr>
        <w:t>Оперативно</w:t>
      </w:r>
      <w:r w:rsidRPr="009B7137">
        <w:rPr>
          <w:rFonts w:ascii="Times New Roman" w:eastAsia="Times New Roman" w:hAnsi="Times New Roman" w:cs="Times New Roman"/>
          <w:sz w:val="24"/>
          <w:szCs w:val="24"/>
          <w:lang w:eastAsia="zh-CN"/>
        </w:rPr>
        <w:t>м</w:t>
      </w:r>
      <w:r w:rsidRPr="009B7137">
        <w:rPr>
          <w:rFonts w:ascii="Times New Roman" w:eastAsia="Times New Roman" w:hAnsi="Times New Roman" w:cs="Times New Roman"/>
          <w:sz w:val="24"/>
          <w:szCs w:val="24"/>
          <w:lang w:val="en-GB" w:eastAsia="zh-CN"/>
        </w:rPr>
        <w:t xml:space="preserve"> план</w:t>
      </w:r>
      <w:r w:rsidRPr="009B7137">
        <w:rPr>
          <w:rFonts w:ascii="Times New Roman" w:eastAsia="Times New Roman" w:hAnsi="Times New Roman" w:cs="Times New Roman"/>
          <w:sz w:val="24"/>
          <w:szCs w:val="24"/>
          <w:lang w:eastAsia="zh-CN"/>
        </w:rPr>
        <w:t>у</w:t>
      </w:r>
      <w:r w:rsidR="00531180">
        <w:rPr>
          <w:rFonts w:ascii="Times New Roman" w:eastAsia="Times New Roman" w:hAnsi="Times New Roman" w:cs="Times New Roman"/>
          <w:sz w:val="24"/>
          <w:szCs w:val="24"/>
          <w:lang w:val="en-GB" w:eastAsia="zh-CN"/>
        </w:rPr>
        <w:t xml:space="preserve"> одбране за 2019, </w:t>
      </w:r>
      <w:r w:rsidRPr="009B7137">
        <w:rPr>
          <w:rFonts w:ascii="Times New Roman" w:eastAsia="Times New Roman" w:hAnsi="Times New Roman" w:cs="Times New Roman"/>
          <w:sz w:val="24"/>
          <w:szCs w:val="24"/>
          <w:lang w:val="en-GB" w:eastAsia="zh-CN"/>
        </w:rPr>
        <w:t xml:space="preserve"> спречавање и ублажавање последица од могућих појава опасности од поплава на основу упозорења сектора за ванре</w:t>
      </w:r>
      <w:r w:rsidR="00531180">
        <w:rPr>
          <w:rFonts w:ascii="Times New Roman" w:eastAsia="Times New Roman" w:hAnsi="Times New Roman" w:cs="Times New Roman"/>
          <w:sz w:val="24"/>
          <w:szCs w:val="24"/>
          <w:lang w:val="en-GB" w:eastAsia="zh-CN"/>
        </w:rPr>
        <w:t xml:space="preserve">дне ситуације МУП-а Србије и </w:t>
      </w:r>
      <w:r w:rsidR="00531180">
        <w:rPr>
          <w:rFonts w:ascii="Times New Roman" w:eastAsia="Times New Roman" w:hAnsi="Times New Roman" w:cs="Times New Roman"/>
          <w:sz w:val="24"/>
          <w:szCs w:val="24"/>
          <w:lang w:eastAsia="zh-CN"/>
        </w:rPr>
        <w:t>р</w:t>
      </w:r>
      <w:r w:rsidRPr="009B7137">
        <w:rPr>
          <w:rFonts w:ascii="Times New Roman" w:eastAsia="Times New Roman" w:hAnsi="Times New Roman" w:cs="Times New Roman"/>
          <w:sz w:val="24"/>
          <w:szCs w:val="24"/>
          <w:lang w:val="en-GB" w:eastAsia="zh-CN"/>
        </w:rPr>
        <w:t>азматрани и утврђени задаци као и приоритети у вези са стање</w:t>
      </w:r>
      <w:r w:rsidRPr="009B7137">
        <w:rPr>
          <w:rFonts w:ascii="Times New Roman" w:eastAsia="Times New Roman" w:hAnsi="Times New Roman" w:cs="Times New Roman"/>
          <w:sz w:val="24"/>
          <w:szCs w:val="24"/>
          <w:lang w:eastAsia="zh-CN"/>
        </w:rPr>
        <w:t>м</w:t>
      </w:r>
      <w:r w:rsidRPr="009B7137">
        <w:rPr>
          <w:rFonts w:ascii="Times New Roman" w:eastAsia="Times New Roman" w:hAnsi="Times New Roman" w:cs="Times New Roman"/>
          <w:sz w:val="24"/>
          <w:szCs w:val="24"/>
          <w:lang w:val="en-GB" w:eastAsia="zh-CN"/>
        </w:rPr>
        <w:t xml:space="preserve"> спремности јавних система за</w:t>
      </w:r>
      <w:r w:rsidR="00531180">
        <w:rPr>
          <w:rFonts w:ascii="Times New Roman" w:eastAsia="Times New Roman" w:hAnsi="Times New Roman" w:cs="Times New Roman"/>
          <w:sz w:val="24"/>
          <w:szCs w:val="24"/>
          <w:lang w:val="en-GB" w:eastAsia="zh-CN"/>
        </w:rPr>
        <w:t xml:space="preserve"> зимски период 2019-2020.година. </w:t>
      </w:r>
    </w:p>
    <w:p w:rsidR="009B7137" w:rsidRPr="009B7137" w:rsidRDefault="009B7137" w:rsidP="00531180">
      <w:pPr>
        <w:suppressAutoHyphens/>
        <w:spacing w:line="240" w:lineRule="auto"/>
        <w:ind w:firstLine="720"/>
        <w:contextualSpacing/>
        <w:jc w:val="both"/>
        <w:rPr>
          <w:rFonts w:ascii="Times New Roman" w:eastAsia="Times New Roman" w:hAnsi="Times New Roman" w:cs="Times New Roman"/>
          <w:sz w:val="24"/>
          <w:szCs w:val="24"/>
          <w:lang w:val="en-GB" w:eastAsia="zh-CN"/>
        </w:rPr>
      </w:pPr>
      <w:r w:rsidRPr="009B7137">
        <w:rPr>
          <w:rFonts w:ascii="Times New Roman" w:eastAsia="Times New Roman" w:hAnsi="Times New Roman" w:cs="Times New Roman"/>
          <w:sz w:val="24"/>
          <w:szCs w:val="24"/>
          <w:lang w:val="en-GB" w:eastAsia="zh-CN"/>
        </w:rPr>
        <w:t xml:space="preserve">Од стране Сектора за ванредне ситуације извршен је </w:t>
      </w:r>
      <w:r w:rsidRPr="009B7137">
        <w:rPr>
          <w:rFonts w:ascii="Times New Roman" w:eastAsia="Times New Roman" w:hAnsi="Times New Roman" w:cs="Times New Roman"/>
          <w:sz w:val="24"/>
          <w:szCs w:val="24"/>
          <w:lang w:eastAsia="zh-CN"/>
        </w:rPr>
        <w:t>инспекцијски</w:t>
      </w:r>
      <w:r w:rsidRPr="009B7137">
        <w:rPr>
          <w:rFonts w:ascii="Times New Roman" w:eastAsia="Times New Roman" w:hAnsi="Times New Roman" w:cs="Times New Roman"/>
          <w:sz w:val="24"/>
          <w:szCs w:val="24"/>
          <w:lang w:val="en-GB" w:eastAsia="zh-CN"/>
        </w:rPr>
        <w:t xml:space="preserve"> надзор о обавезама локалне самоуправе </w:t>
      </w:r>
      <w:r w:rsidR="00531180">
        <w:rPr>
          <w:rFonts w:ascii="Times New Roman" w:eastAsia="Times New Roman" w:hAnsi="Times New Roman" w:cs="Times New Roman"/>
          <w:sz w:val="24"/>
          <w:szCs w:val="24"/>
          <w:lang w:val="en-GB" w:eastAsia="zh-CN"/>
        </w:rPr>
        <w:t xml:space="preserve">по питању ванредне ситуације и остварена пуна сарадња </w:t>
      </w:r>
      <w:r w:rsidR="00531180">
        <w:rPr>
          <w:rFonts w:ascii="Times New Roman" w:eastAsia="Times New Roman" w:hAnsi="Times New Roman" w:cs="Times New Roman"/>
          <w:sz w:val="24"/>
          <w:szCs w:val="24"/>
          <w:lang w:eastAsia="zh-CN"/>
        </w:rPr>
        <w:t xml:space="preserve">са </w:t>
      </w:r>
      <w:r w:rsidR="00531180">
        <w:rPr>
          <w:rFonts w:ascii="Times New Roman" w:eastAsia="Book Antiqua" w:hAnsi="Times New Roman" w:cs="Times New Roman"/>
          <w:sz w:val="24"/>
          <w:szCs w:val="24"/>
          <w:lang w:eastAsia="ar-SA"/>
        </w:rPr>
        <w:t>окружним Штабом</w:t>
      </w:r>
      <w:r w:rsidRPr="009B7137">
        <w:rPr>
          <w:rFonts w:ascii="Times New Roman" w:eastAsia="Book Antiqua" w:hAnsi="Times New Roman" w:cs="Times New Roman"/>
          <w:sz w:val="24"/>
          <w:szCs w:val="24"/>
          <w:lang w:eastAsia="ar-SA"/>
        </w:rPr>
        <w:t xml:space="preserve"> за ванредне ситуације.  </w:t>
      </w:r>
    </w:p>
    <w:p w:rsidR="009B7137" w:rsidRDefault="009B7137" w:rsidP="009B7137">
      <w:pPr>
        <w:suppressAutoHyphens/>
        <w:spacing w:after="0" w:line="240" w:lineRule="auto"/>
        <w:jc w:val="both"/>
        <w:rPr>
          <w:rFonts w:ascii="Times New Roman" w:eastAsia="Times New Roman" w:hAnsi="Times New Roman" w:cs="Times New Roman"/>
          <w:sz w:val="24"/>
          <w:szCs w:val="24"/>
          <w:lang w:val="en-GB" w:eastAsia="zh-CN"/>
        </w:rPr>
      </w:pPr>
    </w:p>
    <w:p w:rsidR="009D6954" w:rsidRPr="009B7137" w:rsidRDefault="009D6954" w:rsidP="009B7137">
      <w:pPr>
        <w:suppressAutoHyphens/>
        <w:spacing w:after="0" w:line="240" w:lineRule="auto"/>
        <w:jc w:val="both"/>
        <w:rPr>
          <w:rFonts w:ascii="Times New Roman" w:eastAsia="Times New Roman" w:hAnsi="Times New Roman" w:cs="Times New Roman"/>
          <w:sz w:val="24"/>
          <w:szCs w:val="24"/>
          <w:lang w:val="en-GB" w:eastAsia="zh-CN"/>
        </w:rPr>
      </w:pPr>
    </w:p>
    <w:p w:rsidR="00C62E9B" w:rsidRPr="009D6954" w:rsidRDefault="009D6954" w:rsidP="009D6954">
      <w:pPr>
        <w:pStyle w:val="ListParagraph"/>
        <w:numPr>
          <w:ilvl w:val="0"/>
          <w:numId w:val="14"/>
        </w:numPr>
        <w:jc w:val="center"/>
        <w:rPr>
          <w:rFonts w:ascii="Times New Roman" w:hAnsi="Times New Roman" w:cs="Times New Roman"/>
          <w:sz w:val="24"/>
          <w:szCs w:val="24"/>
          <w:lang w:val="sr-Cyrl-CS"/>
        </w:rPr>
      </w:pPr>
      <w:r w:rsidRPr="009D6954">
        <w:rPr>
          <w:rFonts w:ascii="Times New Roman" w:hAnsi="Times New Roman" w:cs="Times New Roman"/>
          <w:b/>
          <w:bCs/>
          <w:sz w:val="24"/>
          <w:szCs w:val="24"/>
          <w:lang w:val="sr-Latn-CS"/>
        </w:rPr>
        <w:t>СЛУЖБА ЗА ИНВЕСТИЦИЈЕ</w:t>
      </w:r>
    </w:p>
    <w:p w:rsidR="002E3358" w:rsidRDefault="002E3358" w:rsidP="002E3358">
      <w:pPr>
        <w:suppressAutoHyphens/>
        <w:spacing w:after="0" w:line="240" w:lineRule="auto"/>
        <w:ind w:firstLine="720"/>
        <w:jc w:val="both"/>
        <w:rPr>
          <w:rFonts w:ascii="Times New Roman" w:eastAsiaTheme="minorHAnsi" w:hAnsi="Times New Roman" w:cs="Times New Roman"/>
          <w:sz w:val="24"/>
          <w:szCs w:val="24"/>
          <w:lang w:val="sr-Cyrl-CS"/>
        </w:rPr>
      </w:pPr>
    </w:p>
    <w:p w:rsidR="009D6954" w:rsidRPr="009D6954" w:rsidRDefault="009D6954" w:rsidP="002E3358">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9D6954">
        <w:rPr>
          <w:rFonts w:ascii="Times New Roman" w:eastAsia="Times New Roman" w:hAnsi="Times New Roman" w:cs="Times New Roman"/>
          <w:sz w:val="24"/>
          <w:szCs w:val="24"/>
          <w:lang w:val="sr-Cyrl-CS" w:eastAsia="ar-SA"/>
        </w:rPr>
        <w:t>С</w:t>
      </w:r>
      <w:r w:rsidRPr="009D6954">
        <w:rPr>
          <w:rFonts w:ascii="Times New Roman" w:eastAsia="Times New Roman" w:hAnsi="Times New Roman" w:cs="Times New Roman"/>
          <w:sz w:val="24"/>
          <w:szCs w:val="24"/>
          <w:lang w:eastAsia="ar-SA"/>
        </w:rPr>
        <w:t xml:space="preserve">лужба за инвестиције у </w:t>
      </w:r>
      <w:r w:rsidRPr="009D6954">
        <w:rPr>
          <w:rFonts w:ascii="Times New Roman" w:eastAsia="Times New Roman" w:hAnsi="Times New Roman" w:cs="Times New Roman"/>
          <w:sz w:val="24"/>
          <w:szCs w:val="24"/>
          <w:lang w:val="sr-Cyrl-CS" w:eastAsia="ar-SA"/>
        </w:rPr>
        <w:t>току извештајног периода радила је на пословима везаним за реализацију инвестиција у општини Владичин Хан, а што се односи на координисање при изради планске документације, пројектно-техничке документације, решавање имовинско правних односа у домену службе (прикупњљање сагласности на релацији власник-месна заједница), упућивање предлога за решавање имовинских односа између општине и републичких институција, финансијско праћење реализације инвестиција кроз обраду документације-ситуација које се даље реализују кроз плаћање.</w:t>
      </w:r>
    </w:p>
    <w:p w:rsidR="009D6954" w:rsidRPr="009D6954" w:rsidRDefault="009D6954" w:rsidP="009D6954">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9D6954">
        <w:rPr>
          <w:rFonts w:ascii="Times New Roman" w:eastAsia="Times New Roman" w:hAnsi="Times New Roman" w:cs="Times New Roman"/>
          <w:sz w:val="24"/>
          <w:szCs w:val="24"/>
          <w:lang w:val="sr-Cyrl-CS" w:eastAsia="ar-SA"/>
        </w:rPr>
        <w:t>Поред наведеног активно је, на дневном нивоу, закључно са месецом мај, праћена реализација пројекта коридора Х која директно или индиректно утиче на стање постојеће и планиране инфраструктуре у општини Владичин Хан.На дневном нивоу праћена је реализација пројекта парка Врла.</w:t>
      </w:r>
    </w:p>
    <w:p w:rsidR="009D6954" w:rsidRPr="009D6954" w:rsidRDefault="009D6954" w:rsidP="009D6954">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9D6954">
        <w:rPr>
          <w:rFonts w:ascii="Times New Roman" w:eastAsia="Times New Roman" w:hAnsi="Times New Roman" w:cs="Times New Roman"/>
          <w:sz w:val="24"/>
          <w:szCs w:val="24"/>
          <w:lang w:val="sr-Cyrl-CS" w:eastAsia="ar-SA"/>
        </w:rPr>
        <w:t xml:space="preserve">Служба за инвестиције активно је учествовала у праћењу реализације летњег и зимског одржавања општинских путева, пројекта саобраћајне сигнализације, вертикалне и хоризонталне, на територији општине, крпљењу ударних рупа и пресвлачењу асфалтом појединих деоница озбиљно оштећених некатегорисаних путева. У садрадњи са ЈП за комунално уређење, радници Службе за инвестиције активно су учествовали у периодичним обиласцима терена и изради спецификације за набавку неопходног садног и др. материјала. Поред наведеног благовремено је извршен попис свих оштећених шахти и </w:t>
      </w:r>
      <w:r w:rsidRPr="009D6954">
        <w:rPr>
          <w:rFonts w:ascii="Times New Roman" w:eastAsia="Times New Roman" w:hAnsi="Times New Roman" w:cs="Times New Roman"/>
          <w:sz w:val="24"/>
          <w:szCs w:val="24"/>
          <w:lang w:val="sr-Cyrl-CS" w:eastAsia="ar-SA"/>
        </w:rPr>
        <w:lastRenderedPageBreak/>
        <w:t xml:space="preserve">решетки за атмосферску канализацију, чију санацију је пратило одговорно лице из Службе за инвестиције.  </w:t>
      </w:r>
    </w:p>
    <w:p w:rsidR="00FD12CE" w:rsidRPr="009D6954" w:rsidRDefault="009D6954" w:rsidP="002E3358">
      <w:pPr>
        <w:suppressAutoHyphens/>
        <w:spacing w:after="0" w:line="240" w:lineRule="auto"/>
        <w:ind w:firstLine="720"/>
        <w:jc w:val="both"/>
        <w:rPr>
          <w:rFonts w:ascii="Times New Roman" w:eastAsia="Times New Roman" w:hAnsi="Times New Roman" w:cs="Times New Roman"/>
          <w:sz w:val="24"/>
          <w:szCs w:val="24"/>
          <w:lang w:eastAsia="ar-SA"/>
        </w:rPr>
      </w:pPr>
      <w:r w:rsidRPr="009D6954">
        <w:rPr>
          <w:rFonts w:ascii="Times New Roman" w:eastAsia="Times New Roman" w:hAnsi="Times New Roman" w:cs="Times New Roman"/>
          <w:sz w:val="24"/>
          <w:szCs w:val="24"/>
          <w:lang w:eastAsia="ar-SA"/>
        </w:rPr>
        <w:t>Пројекти чија је израда у току или је окончана, који се прате на дневном нивоу од стране стручних лица Сл</w:t>
      </w:r>
      <w:r w:rsidR="002E3358">
        <w:rPr>
          <w:rFonts w:ascii="Times New Roman" w:eastAsia="Times New Roman" w:hAnsi="Times New Roman" w:cs="Times New Roman"/>
          <w:sz w:val="24"/>
          <w:szCs w:val="24"/>
          <w:lang w:eastAsia="ar-SA"/>
        </w:rPr>
        <w:t>ужбе за инвестиције су следећи:</w:t>
      </w:r>
    </w:p>
    <w:p w:rsidR="009D6954" w:rsidRPr="009D6954" w:rsidRDefault="009D6954" w:rsidP="00B23171">
      <w:pPr>
        <w:numPr>
          <w:ilvl w:val="0"/>
          <w:numId w:val="17"/>
        </w:numPr>
        <w:suppressAutoHyphens/>
        <w:spacing w:after="0" w:line="240" w:lineRule="auto"/>
        <w:ind w:left="1080"/>
        <w:jc w:val="both"/>
        <w:rPr>
          <w:rFonts w:ascii="Times New Roman" w:eastAsia="Times New Roman" w:hAnsi="Times New Roman" w:cs="Times New Roman"/>
          <w:sz w:val="24"/>
          <w:szCs w:val="24"/>
          <w:lang w:eastAsia="ar-SA"/>
        </w:rPr>
      </w:pPr>
      <w:r w:rsidRPr="009D6954">
        <w:rPr>
          <w:rFonts w:ascii="Times New Roman" w:eastAsia="Times New Roman" w:hAnsi="Times New Roman" w:cs="Times New Roman"/>
          <w:b/>
          <w:sz w:val="24"/>
          <w:szCs w:val="24"/>
          <w:lang w:eastAsia="ar-SA"/>
        </w:rPr>
        <w:t>ОБЈЕКТИ</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зграде МЗ Грамађе;</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зграде МЗ Стубал;</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са доградњом дечијег вртића „Пчелица“;</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зграде Дома културе са пројектом енергетске ефикасности;</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зграде Општине Владичин Хан и Општинског суда;</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и доградње предшколске установе;</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и доградње и изградње спортских терена ОШ „Бранко Радичевић“;</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раћење реализације изградње вртића у ул. А.Аксентијевића;</w:t>
      </w:r>
    </w:p>
    <w:p w:rsidR="009D6954" w:rsidRPr="009D6954" w:rsidRDefault="002E3358" w:rsidP="009D6954">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тениских терена у Владичином Хану;</w:t>
      </w:r>
    </w:p>
    <w:p w:rsidR="009D6954" w:rsidRPr="009D6954" w:rsidRDefault="009D6954" w:rsidP="009D6954">
      <w:pPr>
        <w:suppressAutoHyphens/>
        <w:spacing w:after="0" w:line="240" w:lineRule="auto"/>
        <w:jc w:val="both"/>
        <w:rPr>
          <w:rFonts w:ascii="Times New Roman" w:eastAsia="Times New Roman" w:hAnsi="Times New Roman" w:cs="Times New Roman"/>
          <w:sz w:val="24"/>
          <w:szCs w:val="24"/>
          <w:lang w:val="sr-Cyrl-CS" w:eastAsia="ar-SA"/>
        </w:rPr>
      </w:pPr>
    </w:p>
    <w:p w:rsidR="009D6954" w:rsidRPr="009D6954" w:rsidRDefault="009D6954" w:rsidP="00B23171">
      <w:pPr>
        <w:numPr>
          <w:ilvl w:val="0"/>
          <w:numId w:val="17"/>
        </w:numPr>
        <w:suppressAutoHyphens/>
        <w:spacing w:after="0" w:line="240" w:lineRule="auto"/>
        <w:ind w:left="1080"/>
        <w:jc w:val="both"/>
        <w:rPr>
          <w:rFonts w:ascii="Times New Roman" w:eastAsia="Times New Roman" w:hAnsi="Times New Roman" w:cs="Times New Roman"/>
          <w:sz w:val="24"/>
          <w:szCs w:val="24"/>
          <w:lang w:eastAsia="ar-SA"/>
        </w:rPr>
      </w:pPr>
      <w:r w:rsidRPr="009D6954">
        <w:rPr>
          <w:rFonts w:ascii="Times New Roman" w:eastAsia="Times New Roman" w:hAnsi="Times New Roman" w:cs="Times New Roman"/>
          <w:b/>
          <w:sz w:val="24"/>
          <w:szCs w:val="24"/>
          <w:lang w:eastAsia="ar-SA"/>
        </w:rPr>
        <w:t>ГРАДСКЕ САОБРАЋАЈНИЦЕ, НЕКАТЕГОРИСАНИ ПУТЕВИ, АТАРСКИ ПУТЕВИ И МОСТОВИ</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ул. Београдска;</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ул. В. Влаховића;</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ул. Симе Погачаревића са окретницом;</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и доградње потпорног зида у ул. Н.Тесле;</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ул. Ж.Ј.Шпанца;</w:t>
      </w:r>
    </w:p>
    <w:p w:rsidR="009D6954" w:rsidRPr="009D6954" w:rsidRDefault="002E3358" w:rsidP="00B23171">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озакоњења и реконструкције ул. А.Аксентијевића;</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општинског некатегорисаног пута у МЗ Мртвица;</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општинског некатегорисаног пута у МЗ Љутеж;</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општинског некатегорисаног пута у МЗ Летовиште;</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општинског некатегорисаног пута у МЗ Богошево;</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општинског некатегорисаног пута у МЗ Репинце (ул. Бранка Ћопића);</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општинског некатегорисаног пута у МЗ Стубал (Јовачко-ново насеље);</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општинског некатегорисаног пута у МЗ Грамађе;</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општинског некатегорисаног пута у МЗ Декутинце;</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реконструкције леве стране тротоара Репинце-Сува Морава;</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моста у МЗ Белановце;</w:t>
      </w:r>
    </w:p>
    <w:p w:rsidR="009D6954" w:rsidRPr="009D6954" w:rsidRDefault="002E3358" w:rsidP="009D695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пасареле у Владичином Хану;</w:t>
      </w:r>
    </w:p>
    <w:p w:rsidR="009D6954" w:rsidRPr="009D6954" w:rsidRDefault="009D6954" w:rsidP="009D6954">
      <w:pPr>
        <w:suppressAutoHyphens/>
        <w:spacing w:after="0" w:line="240" w:lineRule="auto"/>
        <w:ind w:left="1440"/>
        <w:jc w:val="both"/>
        <w:rPr>
          <w:rFonts w:ascii="Times New Roman" w:eastAsia="Times New Roman" w:hAnsi="Times New Roman" w:cs="Times New Roman"/>
          <w:sz w:val="24"/>
          <w:szCs w:val="24"/>
          <w:lang w:eastAsia="ar-SA"/>
        </w:rPr>
      </w:pPr>
    </w:p>
    <w:p w:rsidR="009D6954" w:rsidRPr="00B23171" w:rsidRDefault="009D6954" w:rsidP="00B23171">
      <w:pPr>
        <w:pStyle w:val="ListParagraph"/>
        <w:numPr>
          <w:ilvl w:val="0"/>
          <w:numId w:val="17"/>
        </w:numPr>
        <w:suppressAutoHyphens/>
        <w:ind w:left="1080"/>
        <w:jc w:val="both"/>
        <w:rPr>
          <w:rFonts w:ascii="Times New Roman" w:eastAsia="Times New Roman" w:hAnsi="Times New Roman" w:cs="Times New Roman"/>
          <w:sz w:val="24"/>
          <w:szCs w:val="24"/>
          <w:lang w:eastAsia="ar-SA"/>
        </w:rPr>
      </w:pPr>
      <w:r w:rsidRPr="00FD12CE">
        <w:rPr>
          <w:rFonts w:ascii="Times New Roman" w:eastAsia="Times New Roman" w:hAnsi="Times New Roman" w:cs="Times New Roman"/>
          <w:b/>
          <w:sz w:val="24"/>
          <w:szCs w:val="24"/>
          <w:lang w:eastAsia="ar-SA"/>
        </w:rPr>
        <w:t>КАНАЛИЗАЦИЈА</w:t>
      </w:r>
    </w:p>
    <w:p w:rsidR="009D6954" w:rsidRPr="009D6954" w:rsidRDefault="002E3358" w:rsidP="009D6954">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канализационе мреже у МЗ Стубал (три крака);</w:t>
      </w:r>
    </w:p>
    <w:p w:rsidR="009D6954" w:rsidRPr="009D6954" w:rsidRDefault="002E3358" w:rsidP="009D6954">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канализационе мреже у МЗ Лепеница;</w:t>
      </w:r>
    </w:p>
    <w:p w:rsidR="009D6954" w:rsidRPr="009D6954" w:rsidRDefault="002E3358" w:rsidP="009D6954">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канализационе мреже у МЗ Полом;</w:t>
      </w:r>
    </w:p>
    <w:p w:rsidR="009D6954" w:rsidRPr="009D6954" w:rsidRDefault="002E3358" w:rsidP="009D6954">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канализационе мреже у МЗ Прекодолце;</w:t>
      </w:r>
    </w:p>
    <w:p w:rsidR="009D6954" w:rsidRPr="009D6954" w:rsidRDefault="009D6954" w:rsidP="009D6954">
      <w:pPr>
        <w:suppressAutoHyphens/>
        <w:spacing w:after="0" w:line="240" w:lineRule="auto"/>
        <w:jc w:val="both"/>
        <w:rPr>
          <w:rFonts w:ascii="Times New Roman" w:eastAsia="Times New Roman" w:hAnsi="Times New Roman" w:cs="Times New Roman"/>
          <w:sz w:val="24"/>
          <w:szCs w:val="24"/>
          <w:lang w:eastAsia="ar-SA"/>
        </w:rPr>
      </w:pPr>
    </w:p>
    <w:p w:rsidR="009D6954" w:rsidRPr="009D6954" w:rsidRDefault="009D6954" w:rsidP="00181F64">
      <w:pPr>
        <w:numPr>
          <w:ilvl w:val="0"/>
          <w:numId w:val="17"/>
        </w:numPr>
        <w:suppressAutoHyphens/>
        <w:spacing w:after="0" w:line="240" w:lineRule="auto"/>
        <w:ind w:left="1080" w:hanging="270"/>
        <w:jc w:val="both"/>
        <w:rPr>
          <w:rFonts w:ascii="Times New Roman" w:eastAsia="Times New Roman" w:hAnsi="Times New Roman" w:cs="Times New Roman"/>
          <w:sz w:val="24"/>
          <w:szCs w:val="24"/>
          <w:lang w:eastAsia="ar-SA"/>
        </w:rPr>
      </w:pPr>
      <w:r w:rsidRPr="009D6954">
        <w:rPr>
          <w:rFonts w:ascii="Times New Roman" w:eastAsia="Times New Roman" w:hAnsi="Times New Roman" w:cs="Times New Roman"/>
          <w:b/>
          <w:sz w:val="24"/>
          <w:szCs w:val="24"/>
          <w:lang w:eastAsia="ar-SA"/>
        </w:rPr>
        <w:t>ВОДОВОД</w:t>
      </w:r>
    </w:p>
    <w:p w:rsidR="009D6954" w:rsidRPr="009D6954" w:rsidRDefault="002E3358" w:rsidP="002E3358">
      <w:pPr>
        <w:numPr>
          <w:ilvl w:val="0"/>
          <w:numId w:val="20"/>
        </w:numPr>
        <w:suppressAutoHyphens/>
        <w:spacing w:after="0" w:line="240" w:lineRule="auto"/>
        <w:ind w:left="16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водоводне мреже у МЗ С. Морава-Прибој;</w:t>
      </w:r>
    </w:p>
    <w:p w:rsidR="009D6954" w:rsidRPr="009D6954" w:rsidRDefault="002E3358" w:rsidP="002E3358">
      <w:pPr>
        <w:numPr>
          <w:ilvl w:val="0"/>
          <w:numId w:val="20"/>
        </w:numPr>
        <w:suppressAutoHyphens/>
        <w:spacing w:after="0" w:line="240" w:lineRule="auto"/>
        <w:ind w:left="16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w:t>
      </w:r>
      <w:r w:rsidR="009D6954" w:rsidRPr="009D6954">
        <w:rPr>
          <w:rFonts w:ascii="Times New Roman" w:eastAsia="Times New Roman" w:hAnsi="Times New Roman" w:cs="Times New Roman"/>
          <w:sz w:val="24"/>
          <w:szCs w:val="24"/>
          <w:lang w:eastAsia="ar-SA"/>
        </w:rPr>
        <w:t>ројекат изградње водоводне мреже у МЗ Врбово-Стубал;</w:t>
      </w:r>
    </w:p>
    <w:p w:rsidR="009D6954" w:rsidRPr="009D6954" w:rsidRDefault="002E3358" w:rsidP="002E3358">
      <w:pPr>
        <w:numPr>
          <w:ilvl w:val="0"/>
          <w:numId w:val="20"/>
        </w:numPr>
        <w:suppressAutoHyphens/>
        <w:spacing w:after="0" w:line="240" w:lineRule="auto"/>
        <w:ind w:left="16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водоводне мреже у МЗ Кацапун-Лепеница;</w:t>
      </w:r>
    </w:p>
    <w:p w:rsidR="009D6954" w:rsidRPr="009D6954" w:rsidRDefault="002E3358" w:rsidP="002E3358">
      <w:pPr>
        <w:numPr>
          <w:ilvl w:val="0"/>
          <w:numId w:val="20"/>
        </w:numPr>
        <w:suppressAutoHyphens/>
        <w:spacing w:after="0" w:line="240" w:lineRule="auto"/>
        <w:ind w:left="16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изградње водоводне мреже у МЗ Козница;</w:t>
      </w:r>
    </w:p>
    <w:p w:rsidR="009D6954" w:rsidRPr="009D6954" w:rsidRDefault="002E3358" w:rsidP="002E3358">
      <w:pPr>
        <w:numPr>
          <w:ilvl w:val="0"/>
          <w:numId w:val="20"/>
        </w:numPr>
        <w:suppressAutoHyphens/>
        <w:spacing w:after="0" w:line="240" w:lineRule="auto"/>
        <w:ind w:left="16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постављања мерних места;</w:t>
      </w:r>
    </w:p>
    <w:p w:rsidR="009D6954" w:rsidRPr="009D6954" w:rsidRDefault="002E3358" w:rsidP="002E3358">
      <w:pPr>
        <w:numPr>
          <w:ilvl w:val="0"/>
          <w:numId w:val="20"/>
        </w:numPr>
        <w:suppressAutoHyphens/>
        <w:spacing w:after="0" w:line="240" w:lineRule="auto"/>
        <w:ind w:left="16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9D6954" w:rsidRPr="009D6954">
        <w:rPr>
          <w:rFonts w:ascii="Times New Roman" w:eastAsia="Times New Roman" w:hAnsi="Times New Roman" w:cs="Times New Roman"/>
          <w:sz w:val="24"/>
          <w:szCs w:val="24"/>
          <w:lang w:eastAsia="ar-SA"/>
        </w:rPr>
        <w:t>ројекат дигитализације фабрике воде (филтерска поља);</w:t>
      </w:r>
    </w:p>
    <w:p w:rsidR="009D6954" w:rsidRPr="009D6954" w:rsidRDefault="009D6954" w:rsidP="009D6954">
      <w:pPr>
        <w:suppressAutoHyphens/>
        <w:spacing w:after="0" w:line="240" w:lineRule="auto"/>
        <w:jc w:val="both"/>
        <w:rPr>
          <w:rFonts w:ascii="Times New Roman" w:eastAsia="Times New Roman" w:hAnsi="Times New Roman" w:cs="Times New Roman"/>
          <w:sz w:val="24"/>
          <w:szCs w:val="24"/>
          <w:lang w:eastAsia="ar-SA"/>
        </w:rPr>
      </w:pPr>
    </w:p>
    <w:p w:rsidR="009D6954" w:rsidRPr="009D6954" w:rsidRDefault="009D6954" w:rsidP="009D6954">
      <w:pPr>
        <w:numPr>
          <w:ilvl w:val="0"/>
          <w:numId w:val="21"/>
        </w:numPr>
        <w:suppressAutoHyphens/>
        <w:spacing w:after="0" w:line="240" w:lineRule="auto"/>
        <w:ind w:left="1134"/>
        <w:jc w:val="both"/>
        <w:rPr>
          <w:rFonts w:ascii="Times New Roman" w:eastAsia="Times New Roman" w:hAnsi="Times New Roman" w:cs="Times New Roman"/>
          <w:sz w:val="24"/>
          <w:szCs w:val="24"/>
          <w:lang w:eastAsia="ar-SA"/>
        </w:rPr>
      </w:pPr>
      <w:r w:rsidRPr="009D6954">
        <w:rPr>
          <w:rFonts w:ascii="Times New Roman" w:eastAsia="Times New Roman" w:hAnsi="Times New Roman" w:cs="Times New Roman"/>
          <w:b/>
          <w:sz w:val="24"/>
          <w:szCs w:val="24"/>
          <w:lang w:eastAsia="ar-SA"/>
        </w:rPr>
        <w:t>ОСТАЛО</w:t>
      </w:r>
    </w:p>
    <w:p w:rsidR="009D6954" w:rsidRPr="00863997" w:rsidRDefault="009D6954" w:rsidP="00863997">
      <w:pPr>
        <w:pStyle w:val="ListParagraph"/>
        <w:numPr>
          <w:ilvl w:val="0"/>
          <w:numId w:val="31"/>
        </w:numPr>
        <w:suppressAutoHyphens/>
        <w:ind w:left="1620"/>
        <w:jc w:val="both"/>
        <w:rPr>
          <w:rFonts w:ascii="Times New Roman" w:eastAsia="Times New Roman" w:hAnsi="Times New Roman" w:cs="Times New Roman"/>
          <w:sz w:val="24"/>
          <w:szCs w:val="24"/>
          <w:lang w:eastAsia="ar-SA"/>
        </w:rPr>
      </w:pPr>
      <w:r w:rsidRPr="00863997">
        <w:rPr>
          <w:rFonts w:ascii="Times New Roman" w:eastAsia="Times New Roman" w:hAnsi="Times New Roman" w:cs="Times New Roman"/>
          <w:sz w:val="24"/>
          <w:szCs w:val="24"/>
          <w:lang w:eastAsia="ar-SA"/>
        </w:rPr>
        <w:t>Пројекти санације клизишта у насељу Пољана:</w:t>
      </w:r>
    </w:p>
    <w:p w:rsidR="009D6954" w:rsidRPr="009D6954" w:rsidRDefault="009D6954" w:rsidP="00863997">
      <w:pPr>
        <w:suppressAutoHyphens/>
        <w:spacing w:after="0" w:line="240" w:lineRule="auto"/>
        <w:ind w:left="900" w:firstLine="720"/>
        <w:jc w:val="both"/>
        <w:rPr>
          <w:rFonts w:ascii="Times New Roman" w:eastAsia="Times New Roman" w:hAnsi="Times New Roman" w:cs="Times New Roman"/>
          <w:sz w:val="24"/>
          <w:szCs w:val="24"/>
          <w:lang w:eastAsia="ar-SA"/>
        </w:rPr>
      </w:pPr>
      <w:r w:rsidRPr="009D6954">
        <w:rPr>
          <w:rFonts w:ascii="Times New Roman" w:eastAsia="Times New Roman" w:hAnsi="Times New Roman" w:cs="Times New Roman"/>
          <w:sz w:val="24"/>
          <w:szCs w:val="24"/>
          <w:lang w:eastAsia="ar-SA"/>
        </w:rPr>
        <w:t>-  ул. Јурија Гагарина (просторни обухват)</w:t>
      </w:r>
    </w:p>
    <w:p w:rsidR="009D6954" w:rsidRPr="009D6954" w:rsidRDefault="009D6954" w:rsidP="00863997">
      <w:pPr>
        <w:suppressAutoHyphens/>
        <w:spacing w:after="0" w:line="240" w:lineRule="auto"/>
        <w:ind w:left="900" w:firstLine="720"/>
        <w:jc w:val="both"/>
        <w:rPr>
          <w:rFonts w:ascii="Times New Roman" w:eastAsia="Times New Roman" w:hAnsi="Times New Roman" w:cs="Times New Roman"/>
          <w:sz w:val="24"/>
          <w:szCs w:val="24"/>
          <w:lang w:eastAsia="ar-SA"/>
        </w:rPr>
      </w:pPr>
      <w:r w:rsidRPr="009D6954">
        <w:rPr>
          <w:rFonts w:ascii="Times New Roman" w:eastAsia="Times New Roman" w:hAnsi="Times New Roman" w:cs="Times New Roman"/>
          <w:sz w:val="24"/>
          <w:szCs w:val="24"/>
          <w:lang w:eastAsia="ar-SA"/>
        </w:rPr>
        <w:t>-  просторни обухват средњег дела насеља Пољана;</w:t>
      </w:r>
    </w:p>
    <w:p w:rsidR="009D6954" w:rsidRPr="009D6954" w:rsidRDefault="009D6954" w:rsidP="00863997">
      <w:pPr>
        <w:suppressAutoHyphens/>
        <w:spacing w:after="0" w:line="240" w:lineRule="auto"/>
        <w:ind w:left="900" w:firstLine="720"/>
        <w:jc w:val="both"/>
        <w:rPr>
          <w:rFonts w:ascii="Times New Roman" w:eastAsia="Times New Roman" w:hAnsi="Times New Roman" w:cs="Times New Roman"/>
          <w:sz w:val="24"/>
          <w:szCs w:val="24"/>
          <w:lang w:eastAsia="ar-SA"/>
        </w:rPr>
      </w:pPr>
      <w:r w:rsidRPr="009D6954">
        <w:rPr>
          <w:rFonts w:ascii="Times New Roman" w:eastAsia="Times New Roman" w:hAnsi="Times New Roman" w:cs="Times New Roman"/>
          <w:sz w:val="24"/>
          <w:szCs w:val="24"/>
          <w:lang w:eastAsia="ar-SA"/>
        </w:rPr>
        <w:t>-  просторни обухват Дуланског потока;</w:t>
      </w:r>
    </w:p>
    <w:p w:rsidR="009D6954" w:rsidRPr="009D6954" w:rsidRDefault="009D6954" w:rsidP="009D6954">
      <w:pPr>
        <w:suppressAutoHyphens/>
        <w:spacing w:after="0" w:line="240" w:lineRule="auto"/>
        <w:ind w:left="1134" w:firstLine="720"/>
        <w:jc w:val="both"/>
        <w:rPr>
          <w:rFonts w:ascii="Times New Roman" w:eastAsia="Times New Roman" w:hAnsi="Times New Roman" w:cs="Times New Roman"/>
          <w:sz w:val="24"/>
          <w:szCs w:val="24"/>
          <w:lang w:val="sr-Cyrl-CS" w:eastAsia="ar-SA"/>
        </w:rPr>
      </w:pPr>
    </w:p>
    <w:p w:rsidR="009D6954" w:rsidRDefault="009D6954" w:rsidP="00A00E04">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9D6954">
        <w:rPr>
          <w:rFonts w:ascii="Times New Roman" w:eastAsia="Times New Roman" w:hAnsi="Times New Roman" w:cs="Times New Roman"/>
          <w:sz w:val="24"/>
          <w:szCs w:val="24"/>
          <w:lang w:val="sr-Cyrl-CS" w:eastAsia="ar-SA"/>
        </w:rPr>
        <w:t>У току извештајног периода узето је активно учешће у праћењу израде и спровођењу процедур</w:t>
      </w:r>
      <w:r w:rsidR="00A00E04">
        <w:rPr>
          <w:rFonts w:ascii="Times New Roman" w:eastAsia="Times New Roman" w:hAnsi="Times New Roman" w:cs="Times New Roman"/>
          <w:sz w:val="24"/>
          <w:szCs w:val="24"/>
          <w:lang w:val="sr-Cyrl-CS" w:eastAsia="ar-SA"/>
        </w:rPr>
        <w:t>е за следеће планске документе:</w:t>
      </w:r>
    </w:p>
    <w:p w:rsidR="00A00E04" w:rsidRPr="009D6954" w:rsidRDefault="00A00E04" w:rsidP="00A00E04">
      <w:pPr>
        <w:suppressAutoHyphens/>
        <w:spacing w:after="0" w:line="240" w:lineRule="auto"/>
        <w:ind w:firstLine="720"/>
        <w:jc w:val="both"/>
        <w:rPr>
          <w:rFonts w:ascii="Times New Roman" w:eastAsia="Times New Roman" w:hAnsi="Times New Roman" w:cs="Times New Roman"/>
          <w:sz w:val="24"/>
          <w:szCs w:val="24"/>
          <w:lang w:val="sr-Cyrl-CS" w:eastAsia="ar-SA"/>
        </w:rPr>
      </w:pPr>
    </w:p>
    <w:p w:rsidR="009D6954" w:rsidRPr="009D6954" w:rsidRDefault="009D6954" w:rsidP="009D6954">
      <w:pPr>
        <w:numPr>
          <w:ilvl w:val="0"/>
          <w:numId w:val="15"/>
        </w:numPr>
        <w:suppressAutoHyphens/>
        <w:spacing w:after="0" w:line="240" w:lineRule="auto"/>
        <w:contextualSpacing/>
        <w:jc w:val="both"/>
        <w:rPr>
          <w:rFonts w:ascii="Times New Roman" w:eastAsia="Calibri" w:hAnsi="Times New Roman" w:cs="Times New Roman"/>
          <w:sz w:val="24"/>
          <w:szCs w:val="24"/>
        </w:rPr>
      </w:pPr>
      <w:r w:rsidRPr="009D6954">
        <w:rPr>
          <w:rFonts w:ascii="Times New Roman" w:eastAsia="Calibri" w:hAnsi="Times New Roman" w:cs="Times New Roman"/>
          <w:sz w:val="24"/>
          <w:szCs w:val="24"/>
        </w:rPr>
        <w:t>Измене и допуне Плана генералне регулације за насеље Владичин Хан;</w:t>
      </w:r>
    </w:p>
    <w:p w:rsidR="009D6954" w:rsidRPr="009D6954" w:rsidRDefault="009D6954" w:rsidP="009D6954">
      <w:pPr>
        <w:numPr>
          <w:ilvl w:val="0"/>
          <w:numId w:val="15"/>
        </w:numPr>
        <w:suppressAutoHyphens/>
        <w:spacing w:after="0" w:line="240" w:lineRule="auto"/>
        <w:contextualSpacing/>
        <w:jc w:val="both"/>
        <w:rPr>
          <w:rFonts w:ascii="Times New Roman" w:eastAsia="Calibri" w:hAnsi="Times New Roman" w:cs="Times New Roman"/>
          <w:sz w:val="24"/>
          <w:szCs w:val="24"/>
        </w:rPr>
      </w:pPr>
      <w:r w:rsidRPr="009D6954">
        <w:rPr>
          <w:rFonts w:ascii="Times New Roman" w:eastAsia="Times New Roman" w:hAnsi="Times New Roman" w:cs="Times New Roman"/>
          <w:noProof/>
          <w:sz w:val="24"/>
          <w:szCs w:val="24"/>
          <w:lang w:val="sr-Cyrl-CS"/>
        </w:rPr>
        <w:t>План детаљне регулације</w:t>
      </w:r>
      <w:r w:rsidRPr="009D6954">
        <w:rPr>
          <w:rFonts w:ascii="Times New Roman" w:eastAsia="Times New Roman" w:hAnsi="Times New Roman" w:cs="Times New Roman"/>
          <w:noProof/>
          <w:sz w:val="24"/>
          <w:szCs w:val="24"/>
        </w:rPr>
        <w:t xml:space="preserve"> денивелисане раскрснице Грамађе на аутопутуЕ75;</w:t>
      </w:r>
    </w:p>
    <w:p w:rsidR="009D6954" w:rsidRPr="009D6954" w:rsidRDefault="009D6954" w:rsidP="009D6954">
      <w:pPr>
        <w:numPr>
          <w:ilvl w:val="0"/>
          <w:numId w:val="15"/>
        </w:numPr>
        <w:suppressAutoHyphens/>
        <w:spacing w:after="0" w:line="240" w:lineRule="auto"/>
        <w:contextualSpacing/>
        <w:jc w:val="both"/>
        <w:rPr>
          <w:rFonts w:ascii="Times New Roman" w:eastAsia="Calibri" w:hAnsi="Times New Roman" w:cs="Times New Roman"/>
          <w:sz w:val="24"/>
          <w:szCs w:val="24"/>
        </w:rPr>
      </w:pPr>
      <w:r w:rsidRPr="009D6954">
        <w:rPr>
          <w:rFonts w:ascii="Times New Roman" w:eastAsia="Calibri" w:hAnsi="Times New Roman" w:cs="Times New Roman"/>
          <w:sz w:val="24"/>
          <w:szCs w:val="24"/>
        </w:rPr>
        <w:t>Измене и допуне Плана детаљне регулације индустријске зоне;</w:t>
      </w:r>
    </w:p>
    <w:p w:rsidR="009D6954" w:rsidRPr="009D6954" w:rsidRDefault="009D6954" w:rsidP="009D6954">
      <w:pPr>
        <w:numPr>
          <w:ilvl w:val="0"/>
          <w:numId w:val="15"/>
        </w:numPr>
        <w:suppressAutoHyphens/>
        <w:spacing w:after="0" w:line="240" w:lineRule="auto"/>
        <w:contextualSpacing/>
        <w:jc w:val="both"/>
        <w:rPr>
          <w:rFonts w:ascii="Times New Roman" w:eastAsia="Calibri" w:hAnsi="Times New Roman" w:cs="Times New Roman"/>
          <w:sz w:val="24"/>
          <w:szCs w:val="24"/>
        </w:rPr>
      </w:pPr>
      <w:r w:rsidRPr="009D6954">
        <w:rPr>
          <w:rFonts w:ascii="Times New Roman" w:eastAsia="Times New Roman" w:hAnsi="Times New Roman" w:cs="Times New Roman"/>
          <w:sz w:val="24"/>
          <w:szCs w:val="24"/>
          <w:lang w:val="sr-Cyrl-CS"/>
        </w:rPr>
        <w:t>План детаљне регулације регионалног постројења за пречишћавање отпадних вода са припадајућим системом на територији општине Владичин Хан;</w:t>
      </w:r>
    </w:p>
    <w:p w:rsidR="009D6954" w:rsidRPr="009D6954" w:rsidRDefault="009D6954" w:rsidP="009D6954">
      <w:pPr>
        <w:numPr>
          <w:ilvl w:val="0"/>
          <w:numId w:val="15"/>
        </w:numPr>
        <w:suppressAutoHyphens/>
        <w:spacing w:after="0" w:line="240" w:lineRule="auto"/>
        <w:contextualSpacing/>
        <w:jc w:val="both"/>
        <w:rPr>
          <w:rFonts w:ascii="Times New Roman" w:eastAsia="Calibri" w:hAnsi="Times New Roman" w:cs="Times New Roman"/>
          <w:sz w:val="24"/>
          <w:szCs w:val="24"/>
        </w:rPr>
      </w:pPr>
      <w:r w:rsidRPr="009D6954">
        <w:rPr>
          <w:rFonts w:ascii="Times New Roman" w:eastAsia="Times New Roman" w:hAnsi="Times New Roman" w:cs="Times New Roman"/>
          <w:noProof/>
          <w:sz w:val="24"/>
          <w:szCs w:val="24"/>
          <w:lang w:val="sr-Cyrl-CS"/>
        </w:rPr>
        <w:t>План детаљне регулације</w:t>
      </w:r>
      <w:r w:rsidRPr="009D6954">
        <w:rPr>
          <w:rFonts w:ascii="Times New Roman" w:eastAsia="Times New Roman" w:hAnsi="Times New Roman" w:cs="Times New Roman"/>
          <w:noProof/>
          <w:sz w:val="24"/>
          <w:szCs w:val="24"/>
        </w:rPr>
        <w:t>Занатског центра у Владичином Хану;</w:t>
      </w:r>
    </w:p>
    <w:p w:rsidR="009D6954" w:rsidRPr="00A00E04" w:rsidRDefault="009D6954" w:rsidP="009D6954">
      <w:pPr>
        <w:numPr>
          <w:ilvl w:val="0"/>
          <w:numId w:val="15"/>
        </w:numPr>
        <w:suppressAutoHyphens/>
        <w:spacing w:after="0" w:line="240" w:lineRule="auto"/>
        <w:contextualSpacing/>
        <w:jc w:val="both"/>
        <w:rPr>
          <w:rFonts w:ascii="Times New Roman" w:eastAsia="Calibri" w:hAnsi="Times New Roman" w:cs="Times New Roman"/>
          <w:sz w:val="24"/>
          <w:szCs w:val="24"/>
        </w:rPr>
      </w:pPr>
      <w:r w:rsidRPr="009D6954">
        <w:rPr>
          <w:rFonts w:ascii="Times New Roman" w:eastAsia="Calibri" w:hAnsi="Times New Roman" w:cs="Times New Roman"/>
          <w:sz w:val="24"/>
          <w:szCs w:val="24"/>
        </w:rPr>
        <w:t>Просторни план општине Владичин Хан;</w:t>
      </w:r>
    </w:p>
    <w:p w:rsidR="00A00E04" w:rsidRPr="009D6954" w:rsidRDefault="00A00E04" w:rsidP="009D6954">
      <w:pPr>
        <w:numPr>
          <w:ilvl w:val="0"/>
          <w:numId w:val="15"/>
        </w:numPr>
        <w:suppressAutoHyphens/>
        <w:spacing w:after="0" w:line="240" w:lineRule="auto"/>
        <w:contextualSpacing/>
        <w:jc w:val="both"/>
        <w:rPr>
          <w:rFonts w:ascii="Times New Roman" w:eastAsia="Calibri" w:hAnsi="Times New Roman" w:cs="Times New Roman"/>
          <w:sz w:val="24"/>
          <w:szCs w:val="24"/>
        </w:rPr>
      </w:pPr>
    </w:p>
    <w:p w:rsidR="009D6954" w:rsidRPr="009D6954" w:rsidRDefault="009D6954" w:rsidP="009D6954">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9D6954">
        <w:rPr>
          <w:rFonts w:ascii="Times New Roman" w:eastAsia="Times New Roman" w:hAnsi="Times New Roman" w:cs="Times New Roman"/>
          <w:sz w:val="24"/>
          <w:szCs w:val="24"/>
          <w:lang w:val="sr-Cyrl-CS" w:eastAsia="ar-SA"/>
        </w:rPr>
        <w:t xml:space="preserve">Поред напред побројаних послова обављани су и други послови, по налогу предпостављених лица у складу са Правилником о </w:t>
      </w:r>
      <w:r w:rsidR="00181F64">
        <w:rPr>
          <w:rFonts w:ascii="Times New Roman" w:eastAsia="Times New Roman" w:hAnsi="Times New Roman" w:cs="Times New Roman"/>
          <w:sz w:val="24"/>
          <w:szCs w:val="24"/>
          <w:lang w:val="sr-Cyrl-CS" w:eastAsia="ar-SA"/>
        </w:rPr>
        <w:t xml:space="preserve">организацији и </w:t>
      </w:r>
      <w:r w:rsidRPr="009D6954">
        <w:rPr>
          <w:rFonts w:ascii="Times New Roman" w:eastAsia="Times New Roman" w:hAnsi="Times New Roman" w:cs="Times New Roman"/>
          <w:sz w:val="24"/>
          <w:szCs w:val="24"/>
          <w:lang w:val="sr-Cyrl-CS" w:eastAsia="ar-SA"/>
        </w:rPr>
        <w:t>си</w:t>
      </w:r>
      <w:r w:rsidR="00181F64">
        <w:rPr>
          <w:rFonts w:ascii="Times New Roman" w:eastAsia="Times New Roman" w:hAnsi="Times New Roman" w:cs="Times New Roman"/>
          <w:sz w:val="24"/>
          <w:szCs w:val="24"/>
          <w:lang w:val="sr-Cyrl-CS" w:eastAsia="ar-SA"/>
        </w:rPr>
        <w:t xml:space="preserve">стематизацији радних места </w:t>
      </w:r>
      <w:r w:rsidRPr="009D6954">
        <w:rPr>
          <w:rFonts w:ascii="Times New Roman" w:eastAsia="Times New Roman" w:hAnsi="Times New Roman" w:cs="Times New Roman"/>
          <w:sz w:val="24"/>
          <w:szCs w:val="24"/>
          <w:lang w:val="sr-Cyrl-CS" w:eastAsia="ar-SA"/>
        </w:rPr>
        <w:t>у општинској управи општине Владичин Хан.</w:t>
      </w:r>
    </w:p>
    <w:p w:rsidR="00C62E9B" w:rsidRDefault="00C62E9B" w:rsidP="00C62E9B">
      <w:pPr>
        <w:spacing w:after="0" w:line="240" w:lineRule="auto"/>
        <w:jc w:val="both"/>
        <w:rPr>
          <w:rFonts w:ascii="Times New Roman" w:eastAsiaTheme="minorHAnsi" w:hAnsi="Times New Roman" w:cs="Times New Roman"/>
          <w:sz w:val="24"/>
          <w:szCs w:val="24"/>
          <w:lang w:val="sr-Cyrl-CS"/>
        </w:rPr>
      </w:pPr>
    </w:p>
    <w:p w:rsidR="002D55C0" w:rsidRPr="00FF30D9" w:rsidRDefault="002D55C0" w:rsidP="00FF30D9">
      <w:pPr>
        <w:pStyle w:val="ListParagraph"/>
        <w:numPr>
          <w:ilvl w:val="0"/>
          <w:numId w:val="19"/>
        </w:numPr>
        <w:jc w:val="center"/>
        <w:rPr>
          <w:rFonts w:ascii="Times New Roman" w:hAnsi="Times New Roman" w:cs="Times New Roman"/>
          <w:b/>
          <w:bCs/>
          <w:sz w:val="24"/>
          <w:szCs w:val="24"/>
          <w:lang w:val="sr-Latn-CS"/>
        </w:rPr>
      </w:pPr>
      <w:r w:rsidRPr="00FF30D9">
        <w:rPr>
          <w:rFonts w:ascii="Times New Roman" w:hAnsi="Times New Roman" w:cs="Times New Roman"/>
          <w:b/>
          <w:bCs/>
          <w:sz w:val="24"/>
          <w:szCs w:val="24"/>
          <w:lang w:val="sr-Latn-CS"/>
        </w:rPr>
        <w:t>СЛУЖБА ЗА ПОСЛОВЕ ОРГАНА ОПШТИНЕ</w:t>
      </w:r>
    </w:p>
    <w:p w:rsidR="000C3BBD" w:rsidRPr="000C3BBD" w:rsidRDefault="000C3BBD" w:rsidP="000C3BBD">
      <w:pPr>
        <w:pStyle w:val="ListParagraph"/>
        <w:ind w:left="1636"/>
        <w:rPr>
          <w:rFonts w:ascii="Times New Roman" w:hAnsi="Times New Roman" w:cs="Times New Roman"/>
          <w:b/>
          <w:bCs/>
          <w:sz w:val="24"/>
          <w:szCs w:val="24"/>
          <w:lang w:val="sr-Latn-CS"/>
        </w:rPr>
      </w:pPr>
    </w:p>
    <w:p w:rsidR="002D55C0" w:rsidRPr="002D55C0" w:rsidRDefault="002D55C0" w:rsidP="002D55C0">
      <w:pPr>
        <w:spacing w:after="0" w:line="240" w:lineRule="auto"/>
        <w:jc w:val="both"/>
        <w:rPr>
          <w:rFonts w:ascii="Times New Roman" w:eastAsia="Times New Roman" w:hAnsi="Times New Roman" w:cs="Times New Roman"/>
          <w:sz w:val="24"/>
          <w:szCs w:val="24"/>
          <w:lang w:val="sr-Cyrl-CS" w:eastAsia="sr-Latn-CS"/>
        </w:rPr>
      </w:pPr>
      <w:r w:rsidRPr="002D55C0">
        <w:rPr>
          <w:rFonts w:ascii="Times New Roman" w:eastAsia="Times New Roman" w:hAnsi="Times New Roman" w:cs="Times New Roman"/>
          <w:sz w:val="24"/>
          <w:szCs w:val="24"/>
          <w:lang w:val="sr-Cyrl-CS" w:eastAsia="sr-Latn-CS"/>
        </w:rPr>
        <w:tab/>
      </w:r>
      <w:r w:rsidR="000C3BBD">
        <w:rPr>
          <w:rFonts w:ascii="Times New Roman" w:eastAsia="Times New Roman" w:hAnsi="Times New Roman" w:cs="Times New Roman"/>
          <w:sz w:val="24"/>
          <w:szCs w:val="24"/>
          <w:lang w:val="sr-Cyrl-CS" w:eastAsia="sr-Latn-CS"/>
        </w:rPr>
        <w:t>У оквиру својих надлежности служба в</w:t>
      </w:r>
      <w:r w:rsidRPr="002D55C0">
        <w:rPr>
          <w:rFonts w:ascii="Times New Roman" w:eastAsia="Times New Roman" w:hAnsi="Times New Roman" w:cs="Times New Roman"/>
          <w:sz w:val="24"/>
          <w:szCs w:val="24"/>
          <w:lang w:val="sr-Cyrl-CS" w:eastAsia="sr-Latn-CS"/>
        </w:rPr>
        <w:t>рши послове који се односе на: стручне саветодавне, организационе и административно-техничке послове за потребе Скупштине општине, Председника општине и Оп</w:t>
      </w:r>
      <w:r w:rsidR="000C3BBD">
        <w:rPr>
          <w:rFonts w:ascii="Times New Roman" w:eastAsia="Times New Roman" w:hAnsi="Times New Roman" w:cs="Times New Roman"/>
          <w:sz w:val="24"/>
          <w:szCs w:val="24"/>
          <w:lang w:val="sr-Cyrl-CS" w:eastAsia="sr-Latn-CS"/>
        </w:rPr>
        <w:t xml:space="preserve">штинског већа. </w:t>
      </w:r>
    </w:p>
    <w:p w:rsidR="000C3BBD" w:rsidRDefault="002D55C0" w:rsidP="002D55C0">
      <w:pPr>
        <w:spacing w:after="0" w:line="240" w:lineRule="auto"/>
        <w:jc w:val="both"/>
        <w:rPr>
          <w:rFonts w:ascii="Times New Roman" w:eastAsia="Times New Roman" w:hAnsi="Times New Roman" w:cs="Times New Roman"/>
          <w:sz w:val="24"/>
          <w:szCs w:val="24"/>
          <w:lang w:val="sr-Cyrl-CS" w:eastAsia="sr-Latn-CS"/>
        </w:rPr>
      </w:pPr>
      <w:r w:rsidRPr="002D55C0">
        <w:rPr>
          <w:rFonts w:ascii="Times New Roman" w:eastAsia="Times New Roman" w:hAnsi="Times New Roman" w:cs="Times New Roman"/>
          <w:sz w:val="24"/>
          <w:szCs w:val="24"/>
          <w:lang w:val="sr-Cyrl-CS" w:eastAsia="sr-Latn-CS"/>
        </w:rPr>
        <w:tab/>
      </w:r>
      <w:r w:rsidR="000C3BBD">
        <w:rPr>
          <w:rFonts w:ascii="Times New Roman" w:eastAsia="Times New Roman" w:hAnsi="Times New Roman" w:cs="Times New Roman"/>
          <w:sz w:val="24"/>
          <w:szCs w:val="24"/>
          <w:lang w:val="sr-Cyrl-CS" w:eastAsia="sr-Latn-CS"/>
        </w:rPr>
        <w:t>У извештајном периоду служба је п</w:t>
      </w:r>
      <w:r w:rsidRPr="002D55C0">
        <w:rPr>
          <w:rFonts w:ascii="Times New Roman" w:eastAsia="Times New Roman" w:hAnsi="Times New Roman" w:cs="Times New Roman"/>
          <w:sz w:val="24"/>
          <w:szCs w:val="24"/>
          <w:lang w:val="sr-Cyrl-CS" w:eastAsia="sr-Latn-CS"/>
        </w:rPr>
        <w:t>рипрема</w:t>
      </w:r>
      <w:r w:rsidR="000C3BBD">
        <w:rPr>
          <w:rFonts w:ascii="Times New Roman" w:eastAsia="Times New Roman" w:hAnsi="Times New Roman" w:cs="Times New Roman"/>
          <w:sz w:val="24"/>
          <w:szCs w:val="24"/>
          <w:lang w:val="sr-Cyrl-CS" w:eastAsia="sr-Latn-CS"/>
        </w:rPr>
        <w:t>ла</w:t>
      </w:r>
      <w:r w:rsidRPr="002D55C0">
        <w:rPr>
          <w:rFonts w:ascii="Times New Roman" w:eastAsia="Times New Roman" w:hAnsi="Times New Roman" w:cs="Times New Roman"/>
          <w:sz w:val="24"/>
          <w:szCs w:val="24"/>
          <w:lang w:val="sr-Cyrl-CS" w:eastAsia="sr-Latn-CS"/>
        </w:rPr>
        <w:t xml:space="preserve"> акта и пружа</w:t>
      </w:r>
      <w:r w:rsidR="000C3BBD">
        <w:rPr>
          <w:rFonts w:ascii="Times New Roman" w:eastAsia="Times New Roman" w:hAnsi="Times New Roman" w:cs="Times New Roman"/>
          <w:sz w:val="24"/>
          <w:szCs w:val="24"/>
          <w:lang w:val="sr-Cyrl-CS" w:eastAsia="sr-Latn-CS"/>
        </w:rPr>
        <w:t>ла</w:t>
      </w:r>
      <w:r w:rsidRPr="002D55C0">
        <w:rPr>
          <w:rFonts w:ascii="Times New Roman" w:eastAsia="Times New Roman" w:hAnsi="Times New Roman" w:cs="Times New Roman"/>
          <w:sz w:val="24"/>
          <w:szCs w:val="24"/>
          <w:lang w:val="sr-Cyrl-CS" w:eastAsia="sr-Latn-CS"/>
        </w:rPr>
        <w:t xml:space="preserve"> сву потребну помоћ председнику Скупш</w:t>
      </w:r>
      <w:r w:rsidR="000C3BBD">
        <w:rPr>
          <w:rFonts w:ascii="Times New Roman" w:eastAsia="Times New Roman" w:hAnsi="Times New Roman" w:cs="Times New Roman"/>
          <w:sz w:val="24"/>
          <w:szCs w:val="24"/>
          <w:lang w:val="sr-Cyrl-CS" w:eastAsia="sr-Latn-CS"/>
        </w:rPr>
        <w:t>тине и Председнику општине, при</w:t>
      </w:r>
      <w:r w:rsidRPr="002D55C0">
        <w:rPr>
          <w:rFonts w:ascii="Times New Roman" w:eastAsia="Times New Roman" w:hAnsi="Times New Roman" w:cs="Times New Roman"/>
          <w:sz w:val="24"/>
          <w:szCs w:val="24"/>
          <w:lang w:val="sr-Cyrl-CS" w:eastAsia="sr-Latn-CS"/>
        </w:rPr>
        <w:t xml:space="preserve"> предлагању начина решавања питања о којима одлучује Скуп</w:t>
      </w:r>
      <w:r w:rsidR="000C3BBD">
        <w:rPr>
          <w:rFonts w:ascii="Times New Roman" w:eastAsia="Times New Roman" w:hAnsi="Times New Roman" w:cs="Times New Roman"/>
          <w:sz w:val="24"/>
          <w:szCs w:val="24"/>
          <w:lang w:val="sr-Cyrl-CS" w:eastAsia="sr-Latn-CS"/>
        </w:rPr>
        <w:t xml:space="preserve">штина општине и Општинско веће и </w:t>
      </w:r>
      <w:r w:rsidRPr="002D55C0">
        <w:rPr>
          <w:rFonts w:ascii="Times New Roman" w:eastAsia="Times New Roman" w:hAnsi="Times New Roman" w:cs="Times New Roman"/>
          <w:sz w:val="24"/>
          <w:szCs w:val="24"/>
          <w:lang w:val="sr-Cyrl-CS" w:eastAsia="sr-Latn-CS"/>
        </w:rPr>
        <w:t>припрема</w:t>
      </w:r>
      <w:r w:rsidR="000C3BBD">
        <w:rPr>
          <w:rFonts w:ascii="Times New Roman" w:eastAsia="Times New Roman" w:hAnsi="Times New Roman" w:cs="Times New Roman"/>
          <w:sz w:val="24"/>
          <w:szCs w:val="24"/>
          <w:lang w:val="sr-Cyrl-CS" w:eastAsia="sr-Latn-CS"/>
        </w:rPr>
        <w:t>ла</w:t>
      </w:r>
      <w:r w:rsidRPr="002D55C0">
        <w:rPr>
          <w:rFonts w:ascii="Times New Roman" w:eastAsia="Times New Roman" w:hAnsi="Times New Roman" w:cs="Times New Roman"/>
          <w:sz w:val="24"/>
          <w:szCs w:val="24"/>
          <w:lang w:val="sr-Cyrl-CS" w:eastAsia="sr-Latn-CS"/>
        </w:rPr>
        <w:t xml:space="preserve"> акте које </w:t>
      </w:r>
      <w:r w:rsidR="000C3BBD">
        <w:rPr>
          <w:rFonts w:ascii="Times New Roman" w:eastAsia="Times New Roman" w:hAnsi="Times New Roman" w:cs="Times New Roman"/>
          <w:sz w:val="24"/>
          <w:szCs w:val="24"/>
          <w:lang w:val="sr-Cyrl-CS" w:eastAsia="sr-Latn-CS"/>
        </w:rPr>
        <w:t xml:space="preserve">је </w:t>
      </w:r>
      <w:r w:rsidRPr="002D55C0">
        <w:rPr>
          <w:rFonts w:ascii="Times New Roman" w:eastAsia="Times New Roman" w:hAnsi="Times New Roman" w:cs="Times New Roman"/>
          <w:sz w:val="24"/>
          <w:szCs w:val="24"/>
          <w:lang w:val="sr-Cyrl-CS" w:eastAsia="sr-Latn-CS"/>
        </w:rPr>
        <w:t>Председник општине доноси</w:t>
      </w:r>
      <w:r w:rsidR="000C3BBD">
        <w:rPr>
          <w:rFonts w:ascii="Times New Roman" w:eastAsia="Times New Roman" w:hAnsi="Times New Roman" w:cs="Times New Roman"/>
          <w:sz w:val="24"/>
          <w:szCs w:val="24"/>
          <w:lang w:val="sr-Cyrl-CS" w:eastAsia="sr-Latn-CS"/>
        </w:rPr>
        <w:t>о или предлагао</w:t>
      </w:r>
      <w:r w:rsidRPr="002D55C0">
        <w:rPr>
          <w:rFonts w:ascii="Times New Roman" w:eastAsia="Times New Roman" w:hAnsi="Times New Roman" w:cs="Times New Roman"/>
          <w:sz w:val="24"/>
          <w:szCs w:val="24"/>
          <w:lang w:val="sr-Cyrl-CS" w:eastAsia="sr-Latn-CS"/>
        </w:rPr>
        <w:t xml:space="preserve"> Општи</w:t>
      </w:r>
      <w:r w:rsidR="000C3BBD">
        <w:rPr>
          <w:rFonts w:ascii="Times New Roman" w:eastAsia="Times New Roman" w:hAnsi="Times New Roman" w:cs="Times New Roman"/>
          <w:sz w:val="24"/>
          <w:szCs w:val="24"/>
          <w:lang w:val="sr-Cyrl-CS" w:eastAsia="sr-Latn-CS"/>
        </w:rPr>
        <w:t>нском већу и Скупштине општине. Пр</w:t>
      </w:r>
      <w:r w:rsidRPr="002D55C0">
        <w:rPr>
          <w:rFonts w:ascii="Times New Roman" w:eastAsia="Times New Roman" w:hAnsi="Times New Roman" w:cs="Times New Roman"/>
          <w:sz w:val="24"/>
          <w:szCs w:val="24"/>
          <w:lang w:val="sr-Cyrl-CS" w:eastAsia="sr-Latn-CS"/>
        </w:rPr>
        <w:t>ипрема</w:t>
      </w:r>
      <w:r w:rsidR="000C3BBD">
        <w:rPr>
          <w:rFonts w:ascii="Times New Roman" w:eastAsia="Times New Roman" w:hAnsi="Times New Roman" w:cs="Times New Roman"/>
          <w:sz w:val="24"/>
          <w:szCs w:val="24"/>
          <w:lang w:val="sr-Cyrl-CS" w:eastAsia="sr-Latn-CS"/>
        </w:rPr>
        <w:t xml:space="preserve">ла је и обрађивала </w:t>
      </w:r>
      <w:r w:rsidRPr="002D55C0">
        <w:rPr>
          <w:rFonts w:ascii="Times New Roman" w:eastAsia="Times New Roman" w:hAnsi="Times New Roman" w:cs="Times New Roman"/>
          <w:sz w:val="24"/>
          <w:szCs w:val="24"/>
          <w:lang w:val="sr-Cyrl-CS" w:eastAsia="sr-Latn-CS"/>
        </w:rPr>
        <w:t>материјале за рад Председника општине и материјале за његово учествовање у раду Општинског већа и Скупштине општине, стара</w:t>
      </w:r>
      <w:r w:rsidR="000C3BBD">
        <w:rPr>
          <w:rFonts w:ascii="Times New Roman" w:eastAsia="Times New Roman" w:hAnsi="Times New Roman" w:cs="Times New Roman"/>
          <w:sz w:val="24"/>
          <w:szCs w:val="24"/>
          <w:lang w:val="sr-Cyrl-CS" w:eastAsia="sr-Latn-CS"/>
        </w:rPr>
        <w:t>ла</w:t>
      </w:r>
      <w:r w:rsidRPr="002D55C0">
        <w:rPr>
          <w:rFonts w:ascii="Times New Roman" w:eastAsia="Times New Roman" w:hAnsi="Times New Roman" w:cs="Times New Roman"/>
          <w:sz w:val="24"/>
          <w:szCs w:val="24"/>
          <w:lang w:val="sr-Cyrl-CS" w:eastAsia="sr-Latn-CS"/>
        </w:rPr>
        <w:t xml:space="preserve"> се о сарадњи Председника општине са Скупштином општине, државним органима, представницима страних држава и међународних организација, јавним предузећима и установама чији је оснивач о</w:t>
      </w:r>
      <w:r w:rsidR="000C3BBD">
        <w:rPr>
          <w:rFonts w:ascii="Times New Roman" w:eastAsia="Times New Roman" w:hAnsi="Times New Roman" w:cs="Times New Roman"/>
          <w:sz w:val="24"/>
          <w:szCs w:val="24"/>
          <w:lang w:val="sr-Cyrl-CS" w:eastAsia="sr-Latn-CS"/>
        </w:rPr>
        <w:t xml:space="preserve">пштина Владичин Хан, организовала </w:t>
      </w:r>
      <w:r w:rsidRPr="002D55C0">
        <w:rPr>
          <w:rFonts w:ascii="Times New Roman" w:eastAsia="Times New Roman" w:hAnsi="Times New Roman" w:cs="Times New Roman"/>
          <w:sz w:val="24"/>
          <w:szCs w:val="24"/>
          <w:lang w:val="sr-Cyrl-CS" w:eastAsia="sr-Latn-CS"/>
        </w:rPr>
        <w:t>састанке којима председава или на којима учествује председник</w:t>
      </w:r>
      <w:r w:rsidR="000C3BBD">
        <w:rPr>
          <w:rFonts w:ascii="Times New Roman" w:eastAsia="Times New Roman" w:hAnsi="Times New Roman" w:cs="Times New Roman"/>
          <w:sz w:val="24"/>
          <w:szCs w:val="24"/>
          <w:lang w:val="sr-Cyrl-CS" w:eastAsia="sr-Latn-CS"/>
        </w:rPr>
        <w:t xml:space="preserve"> Скупштине и Председник општине. </w:t>
      </w:r>
    </w:p>
    <w:p w:rsidR="000C3BBD" w:rsidRDefault="000C3BBD" w:rsidP="002D55C0">
      <w:pPr>
        <w:spacing w:after="0" w:line="240" w:lineRule="auto"/>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 xml:space="preserve">У оквиру својих надлежности служба обавља: </w:t>
      </w:r>
    </w:p>
    <w:p w:rsidR="000C3BBD" w:rsidRDefault="00FF30D9" w:rsidP="000C3BBD">
      <w:pPr>
        <w:pStyle w:val="ListParagraph"/>
        <w:numPr>
          <w:ilvl w:val="0"/>
          <w:numId w:val="3"/>
        </w:numPr>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н</w:t>
      </w:r>
      <w:r w:rsidR="000C3BBD">
        <w:rPr>
          <w:rFonts w:ascii="Times New Roman" w:eastAsia="Times New Roman" w:hAnsi="Times New Roman" w:cs="Times New Roman"/>
          <w:sz w:val="24"/>
          <w:szCs w:val="24"/>
          <w:lang w:val="sr-Cyrl-CS" w:eastAsia="sr-Latn-CS"/>
        </w:rPr>
        <w:t>ормативно правне послове за потребе Општинског већа;</w:t>
      </w:r>
    </w:p>
    <w:p w:rsidR="000C3BBD" w:rsidRDefault="00FF30D9" w:rsidP="000C3BBD">
      <w:pPr>
        <w:pStyle w:val="ListParagraph"/>
        <w:numPr>
          <w:ilvl w:val="0"/>
          <w:numId w:val="3"/>
        </w:numPr>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а</w:t>
      </w:r>
      <w:r w:rsidR="000C3BBD">
        <w:rPr>
          <w:rFonts w:ascii="Times New Roman" w:eastAsia="Times New Roman" w:hAnsi="Times New Roman" w:cs="Times New Roman"/>
          <w:sz w:val="24"/>
          <w:szCs w:val="24"/>
          <w:lang w:val="sr-Cyrl-CS" w:eastAsia="sr-Latn-CS"/>
        </w:rPr>
        <w:t xml:space="preserve">дминистративно техничке послове за потребе Скупштине; </w:t>
      </w:r>
    </w:p>
    <w:p w:rsidR="000C3BBD" w:rsidRDefault="00FF30D9" w:rsidP="000C3BBD">
      <w:pPr>
        <w:pStyle w:val="ListParagraph"/>
        <w:numPr>
          <w:ilvl w:val="0"/>
          <w:numId w:val="3"/>
        </w:numPr>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п</w:t>
      </w:r>
      <w:r w:rsidR="000C3BBD">
        <w:rPr>
          <w:rFonts w:ascii="Times New Roman" w:eastAsia="Times New Roman" w:hAnsi="Times New Roman" w:cs="Times New Roman"/>
          <w:sz w:val="24"/>
          <w:szCs w:val="24"/>
          <w:lang w:val="sr-Cyrl-CS" w:eastAsia="sr-Latn-CS"/>
        </w:rPr>
        <w:t xml:space="preserve">ослове </w:t>
      </w:r>
      <w:r w:rsidR="009B28E9">
        <w:rPr>
          <w:rFonts w:ascii="Times New Roman" w:eastAsia="Times New Roman" w:hAnsi="Times New Roman" w:cs="Times New Roman"/>
          <w:sz w:val="24"/>
          <w:szCs w:val="24"/>
          <w:lang w:val="sr-Cyrl-CS" w:eastAsia="sr-Latn-CS"/>
        </w:rPr>
        <w:t>п</w:t>
      </w:r>
      <w:r w:rsidR="000C3BBD">
        <w:rPr>
          <w:rFonts w:ascii="Times New Roman" w:eastAsia="Times New Roman" w:hAnsi="Times New Roman" w:cs="Times New Roman"/>
          <w:sz w:val="24"/>
          <w:szCs w:val="24"/>
          <w:lang w:val="sr-Cyrl-CS" w:eastAsia="sr-Latn-CS"/>
        </w:rPr>
        <w:t>ословног секретара.</w:t>
      </w:r>
    </w:p>
    <w:p w:rsidR="000C3BBD" w:rsidRDefault="000C3BBD" w:rsidP="002D55C0">
      <w:pPr>
        <w:spacing w:after="0" w:line="240" w:lineRule="auto"/>
        <w:jc w:val="both"/>
        <w:rPr>
          <w:rFonts w:ascii="Times New Roman" w:eastAsia="Times New Roman" w:hAnsi="Times New Roman" w:cs="Times New Roman"/>
          <w:sz w:val="24"/>
          <w:szCs w:val="24"/>
          <w:lang w:val="sr-Cyrl-CS" w:eastAsia="sr-Latn-CS"/>
        </w:rPr>
      </w:pPr>
    </w:p>
    <w:p w:rsidR="000C3BBD" w:rsidRDefault="000C3BBD" w:rsidP="000C3BBD">
      <w:pPr>
        <w:spacing w:after="0" w:line="240" w:lineRule="auto"/>
        <w:ind w:firstLine="720"/>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lastRenderedPageBreak/>
        <w:t xml:space="preserve">Служба је </w:t>
      </w:r>
      <w:r w:rsidR="002D55C0" w:rsidRPr="002D55C0">
        <w:rPr>
          <w:rFonts w:ascii="Times New Roman" w:eastAsia="Times New Roman" w:hAnsi="Times New Roman" w:cs="Times New Roman"/>
          <w:sz w:val="24"/>
          <w:szCs w:val="24"/>
          <w:lang w:val="sr-Cyrl-CS" w:eastAsia="sr-Latn-CS"/>
        </w:rPr>
        <w:t>обавља</w:t>
      </w:r>
      <w:r>
        <w:rPr>
          <w:rFonts w:ascii="Times New Roman" w:eastAsia="Times New Roman" w:hAnsi="Times New Roman" w:cs="Times New Roman"/>
          <w:sz w:val="24"/>
          <w:szCs w:val="24"/>
          <w:lang w:val="sr-Cyrl-CS" w:eastAsia="sr-Latn-CS"/>
        </w:rPr>
        <w:t xml:space="preserve">ла и </w:t>
      </w:r>
      <w:r w:rsidRPr="000C3BBD">
        <w:rPr>
          <w:rFonts w:ascii="Times New Roman" w:eastAsia="Times New Roman" w:hAnsi="Times New Roman" w:cs="Times New Roman"/>
          <w:sz w:val="24"/>
          <w:szCs w:val="24"/>
          <w:lang w:val="sr-Cyrl-CS" w:eastAsia="sr-Latn-CS"/>
        </w:rPr>
        <w:t>друге послове утврђене законом и другим прописима из ових области по налогу председника Скупштине општине, Председника општине и начелника Општинске управе.</w:t>
      </w:r>
    </w:p>
    <w:p w:rsidR="00FF30D9" w:rsidRDefault="00FF30D9" w:rsidP="00FF30D9">
      <w:pPr>
        <w:spacing w:after="0" w:line="240" w:lineRule="auto"/>
        <w:jc w:val="both"/>
        <w:rPr>
          <w:rFonts w:ascii="Times New Roman" w:eastAsia="Times New Roman" w:hAnsi="Times New Roman" w:cs="Times New Roman"/>
          <w:sz w:val="24"/>
          <w:szCs w:val="24"/>
          <w:lang w:val="sr-Cyrl-CS" w:eastAsia="sr-Latn-CS"/>
        </w:rPr>
      </w:pPr>
    </w:p>
    <w:p w:rsidR="00FF30D9" w:rsidRPr="00FF30D9" w:rsidRDefault="00FF30D9" w:rsidP="00FF30D9">
      <w:pPr>
        <w:spacing w:after="0" w:line="240" w:lineRule="auto"/>
        <w:jc w:val="center"/>
        <w:rPr>
          <w:rFonts w:ascii="Times New Roman" w:eastAsia="Times New Roman" w:hAnsi="Times New Roman" w:cs="Times New Roman"/>
          <w:b/>
          <w:i/>
          <w:sz w:val="24"/>
          <w:szCs w:val="24"/>
          <w:lang w:val="sr-Cyrl-CS" w:eastAsia="sr-Latn-CS"/>
        </w:rPr>
      </w:pPr>
      <w:r w:rsidRPr="00FF30D9">
        <w:rPr>
          <w:rFonts w:ascii="Times New Roman" w:eastAsia="Times New Roman" w:hAnsi="Times New Roman" w:cs="Times New Roman"/>
          <w:b/>
          <w:i/>
          <w:sz w:val="24"/>
          <w:szCs w:val="24"/>
          <w:lang w:val="sr-Cyrl-CS" w:eastAsia="sr-Latn-CS"/>
        </w:rPr>
        <w:t>Нормативно правни послови за потребе општинског већа</w:t>
      </w:r>
    </w:p>
    <w:p w:rsidR="00F631B1" w:rsidRDefault="00F631B1" w:rsidP="00FF30D9">
      <w:pPr>
        <w:spacing w:after="0" w:line="240" w:lineRule="auto"/>
        <w:jc w:val="both"/>
        <w:rPr>
          <w:rFonts w:ascii="Times New Roman" w:eastAsia="Times New Roman" w:hAnsi="Times New Roman" w:cs="Times New Roman"/>
          <w:b/>
          <w:sz w:val="24"/>
          <w:szCs w:val="24"/>
          <w:lang w:val="sr-Cyrl-CS" w:eastAsia="sr-Latn-CS"/>
        </w:rPr>
      </w:pPr>
    </w:p>
    <w:p w:rsidR="00F631B1" w:rsidRDefault="00F631B1" w:rsidP="00F631B1">
      <w:pPr>
        <w:suppressAutoHyphens/>
        <w:spacing w:after="0" w:line="240" w:lineRule="auto"/>
        <w:ind w:firstLine="720"/>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У оквиру нормативно правних послова за потребе Општинског већа општине Владичин Хан, у извештајном периоду у 2019. години урађено је следеће:</w:t>
      </w:r>
    </w:p>
    <w:p w:rsidR="00F631B1" w:rsidRDefault="00F631B1" w:rsidP="00F631B1">
      <w:pPr>
        <w:suppressAutoHyphens/>
        <w:spacing w:after="0" w:line="240" w:lineRule="auto"/>
        <w:ind w:firstLine="720"/>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Припремљено је и одржано укупно 47 седница Општинског већа; </w:t>
      </w:r>
    </w:p>
    <w:p w:rsidR="00F631B1" w:rsidRPr="00F631B1" w:rsidRDefault="00F631B1" w:rsidP="00F631B1">
      <w:pPr>
        <w:suppressAutoHyphens/>
        <w:spacing w:after="0" w:line="240" w:lineRule="auto"/>
        <w:jc w:val="both"/>
        <w:rPr>
          <w:rFonts w:ascii="Times New Roman" w:eastAsia="Times New Roman" w:hAnsi="Times New Roman" w:cs="Times New Roman"/>
          <w:sz w:val="24"/>
          <w:szCs w:val="24"/>
          <w:lang w:val="sr-Cyrl-CS" w:eastAsia="ar-SA"/>
        </w:rPr>
      </w:pPr>
      <w:r w:rsidRPr="00F631B1">
        <w:rPr>
          <w:rFonts w:ascii="Times New Roman" w:eastAsia="Times New Roman" w:hAnsi="Times New Roman" w:cs="Times New Roman"/>
          <w:sz w:val="24"/>
          <w:szCs w:val="24"/>
          <w:lang w:val="sr-Latn-CS" w:eastAsia="ar-SA"/>
        </w:rPr>
        <w:tab/>
      </w:r>
      <w:r>
        <w:rPr>
          <w:rFonts w:ascii="Times New Roman" w:eastAsia="Times New Roman" w:hAnsi="Times New Roman" w:cs="Times New Roman"/>
          <w:sz w:val="24"/>
          <w:szCs w:val="24"/>
          <w:lang w:eastAsia="ar-SA"/>
        </w:rPr>
        <w:t xml:space="preserve">Обрађено </w:t>
      </w:r>
      <w:r w:rsidRPr="00F631B1">
        <w:rPr>
          <w:rFonts w:ascii="Times New Roman" w:eastAsia="Times New Roman" w:hAnsi="Times New Roman" w:cs="Times New Roman"/>
          <w:sz w:val="24"/>
          <w:szCs w:val="24"/>
          <w:lang w:eastAsia="ar-SA"/>
        </w:rPr>
        <w:t>345</w:t>
      </w:r>
      <w:r w:rsidRPr="00F631B1">
        <w:rPr>
          <w:rFonts w:ascii="Times New Roman" w:eastAsia="Times New Roman" w:hAnsi="Times New Roman" w:cs="Times New Roman"/>
          <w:sz w:val="24"/>
          <w:szCs w:val="24"/>
          <w:lang w:val="sr-Cyrl-CS" w:eastAsia="ar-SA"/>
        </w:rPr>
        <w:t xml:space="preserve"> захтева како  од стране  грађана тако и од стране предузећа, установа и других органа и организација</w:t>
      </w:r>
      <w:r>
        <w:rPr>
          <w:rFonts w:ascii="Times New Roman" w:eastAsia="Times New Roman" w:hAnsi="Times New Roman" w:cs="Times New Roman"/>
          <w:sz w:val="24"/>
          <w:szCs w:val="24"/>
          <w:lang w:val="ru-RU" w:eastAsia="ar-SA"/>
        </w:rPr>
        <w:t xml:space="preserve"> који су упућени </w:t>
      </w:r>
      <w:r>
        <w:rPr>
          <w:rFonts w:ascii="Times New Roman" w:eastAsia="Times New Roman" w:hAnsi="Times New Roman" w:cs="Times New Roman"/>
          <w:sz w:val="24"/>
          <w:szCs w:val="24"/>
          <w:lang w:val="sr-Cyrl-CS" w:eastAsia="ar-SA"/>
        </w:rPr>
        <w:t xml:space="preserve">Општинском већу. </w:t>
      </w:r>
      <w:r w:rsidRPr="00F631B1">
        <w:rPr>
          <w:rFonts w:ascii="Times New Roman" w:eastAsia="Times New Roman" w:hAnsi="Times New Roman" w:cs="Times New Roman"/>
          <w:sz w:val="24"/>
          <w:szCs w:val="24"/>
          <w:lang w:val="sr-Cyrl-CS" w:eastAsia="ar-SA"/>
        </w:rPr>
        <w:t>Осим наведених  захтева достављани су и нацрти  аката  Стручних служби Општинске управе општине Владичин Хан као и  нацрти аката, установа, удружења и других органа  и организација. Општинско веће је поред разматрања аката и доношења истих у складу са важећим законском прописима  утврдило предлоге аката  који су  достављани  Скупштини општине на разматрање и усвајање.</w:t>
      </w:r>
    </w:p>
    <w:p w:rsidR="00F631B1" w:rsidRPr="00F631B1" w:rsidRDefault="00F631B1" w:rsidP="00F631B1">
      <w:pPr>
        <w:suppressAutoHyphens/>
        <w:spacing w:after="0" w:line="240" w:lineRule="auto"/>
        <w:jc w:val="both"/>
        <w:rPr>
          <w:rFonts w:ascii="Times New Roman" w:eastAsia="Times New Roman" w:hAnsi="Times New Roman" w:cs="Times New Roman"/>
          <w:sz w:val="24"/>
          <w:szCs w:val="24"/>
          <w:lang w:val="sr-Cyrl-CS" w:eastAsia="ar-SA"/>
        </w:rPr>
      </w:pPr>
      <w:r w:rsidRPr="00F631B1">
        <w:rPr>
          <w:rFonts w:ascii="Times New Roman" w:eastAsia="Times New Roman" w:hAnsi="Times New Roman" w:cs="Times New Roman"/>
          <w:sz w:val="24"/>
          <w:szCs w:val="24"/>
          <w:lang w:val="sr-Cyrl-CS" w:eastAsia="ar-SA"/>
        </w:rPr>
        <w:tab/>
        <w:t>У протеклој 201</w:t>
      </w:r>
      <w:r w:rsidRPr="00F631B1">
        <w:rPr>
          <w:rFonts w:ascii="Times New Roman" w:eastAsia="Times New Roman" w:hAnsi="Times New Roman" w:cs="Times New Roman"/>
          <w:sz w:val="24"/>
          <w:szCs w:val="24"/>
          <w:lang w:eastAsia="ar-SA"/>
        </w:rPr>
        <w:t>9</w:t>
      </w:r>
      <w:r w:rsidRPr="00F631B1">
        <w:rPr>
          <w:rFonts w:ascii="Times New Roman" w:eastAsia="Times New Roman" w:hAnsi="Times New Roman" w:cs="Times New Roman"/>
          <w:sz w:val="24"/>
          <w:szCs w:val="24"/>
          <w:lang w:val="sr-Cyrl-CS" w:eastAsia="ar-SA"/>
        </w:rPr>
        <w:t>. години Општинско веће је у оквиру својих надлежности утврдило предлог Одлуке о буџету Општине Владичин Хан за 2020. Вршило је надзор над радом Општинске управе, поништавало или укидало акте Општинске управе који нису у складу са важећим законским прописима, решавало у управном поступку у другом степену о правима и обавезама грађане, предузећа и установа и других организација у управним с</w:t>
      </w:r>
      <w:r>
        <w:rPr>
          <w:rFonts w:ascii="Times New Roman" w:eastAsia="Times New Roman" w:hAnsi="Times New Roman" w:cs="Times New Roman"/>
          <w:sz w:val="24"/>
          <w:szCs w:val="24"/>
          <w:lang w:val="sr-Cyrl-CS" w:eastAsia="ar-SA"/>
        </w:rPr>
        <w:t>тварима из надлежности општине.</w:t>
      </w:r>
      <w:r w:rsidRPr="00F631B1">
        <w:rPr>
          <w:rFonts w:ascii="Times New Roman" w:eastAsia="Times New Roman" w:hAnsi="Times New Roman" w:cs="Times New Roman"/>
          <w:sz w:val="24"/>
          <w:szCs w:val="24"/>
          <w:lang w:val="sr-Cyrl-CS" w:eastAsia="ar-SA"/>
        </w:rPr>
        <w:t xml:space="preserve"> Пратило је  рад  јавних предузећа и установа и разматрало извештаје </w:t>
      </w:r>
      <w:r>
        <w:rPr>
          <w:rFonts w:ascii="Times New Roman" w:eastAsia="Times New Roman" w:hAnsi="Times New Roman" w:cs="Times New Roman"/>
          <w:sz w:val="24"/>
          <w:szCs w:val="24"/>
          <w:lang w:val="sr-Cyrl-CS" w:eastAsia="ar-SA"/>
        </w:rPr>
        <w:t xml:space="preserve">о раду истих. Доносило је </w:t>
      </w:r>
      <w:r w:rsidRPr="00F631B1">
        <w:rPr>
          <w:rFonts w:ascii="Times New Roman" w:eastAsia="Times New Roman" w:hAnsi="Times New Roman" w:cs="Times New Roman"/>
          <w:sz w:val="24"/>
          <w:szCs w:val="24"/>
          <w:lang w:val="sr-Cyrl-CS" w:eastAsia="ar-SA"/>
        </w:rPr>
        <w:t>одлуке, решења, закључке, правилнике и друго.</w:t>
      </w:r>
    </w:p>
    <w:p w:rsidR="00F631B1" w:rsidRPr="00F631B1" w:rsidRDefault="00F631B1" w:rsidP="00F631B1">
      <w:pPr>
        <w:suppressAutoHyphens/>
        <w:spacing w:after="0" w:line="240" w:lineRule="auto"/>
        <w:ind w:firstLine="720"/>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Вршена је достава</w:t>
      </w:r>
      <w:r w:rsidRPr="00F631B1">
        <w:rPr>
          <w:rFonts w:ascii="Times New Roman" w:eastAsia="Times New Roman" w:hAnsi="Times New Roman" w:cs="Times New Roman"/>
          <w:sz w:val="24"/>
          <w:szCs w:val="24"/>
          <w:lang w:val="sr-Cyrl-CS" w:eastAsia="ar-SA"/>
        </w:rPr>
        <w:t xml:space="preserve"> и објављивање донетих аката на сајту општине Владичин Хан и огласној табли као и у Службеном гласнику Града Врања када је то прописано законом и подзаконским актима или када је ти њима предвиђено.</w:t>
      </w:r>
    </w:p>
    <w:p w:rsidR="00F631B1" w:rsidRDefault="00F631B1" w:rsidP="00F631B1">
      <w:pPr>
        <w:suppressAutoHyphens/>
        <w:spacing w:after="0" w:line="240" w:lineRule="auto"/>
        <w:jc w:val="both"/>
        <w:rPr>
          <w:rFonts w:ascii="Times New Roman" w:eastAsia="Times New Roman" w:hAnsi="Times New Roman" w:cs="Times New Roman"/>
          <w:sz w:val="24"/>
          <w:szCs w:val="24"/>
          <w:lang w:eastAsia="ar-SA"/>
        </w:rPr>
      </w:pPr>
      <w:r w:rsidRPr="00F631B1">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У извештајном периоду обављани су и</w:t>
      </w:r>
      <w:r w:rsidRPr="00F631B1">
        <w:rPr>
          <w:rFonts w:ascii="Times New Roman" w:eastAsia="Times New Roman" w:hAnsi="Times New Roman" w:cs="Times New Roman"/>
          <w:sz w:val="24"/>
          <w:szCs w:val="24"/>
          <w:lang w:eastAsia="ar-SA"/>
        </w:rPr>
        <w:t>административно-техничк</w:t>
      </w:r>
      <w:r>
        <w:rPr>
          <w:rFonts w:ascii="Times New Roman" w:eastAsia="Times New Roman" w:hAnsi="Times New Roman" w:cs="Times New Roman"/>
          <w:sz w:val="24"/>
          <w:szCs w:val="24"/>
          <w:lang w:eastAsia="ar-SA"/>
        </w:rPr>
        <w:t>и послови</w:t>
      </w:r>
      <w:r w:rsidRPr="00F631B1">
        <w:rPr>
          <w:rFonts w:ascii="Times New Roman" w:eastAsia="Times New Roman" w:hAnsi="Times New Roman" w:cs="Times New Roman"/>
          <w:sz w:val="24"/>
          <w:szCs w:val="24"/>
          <w:lang w:eastAsia="ar-SA"/>
        </w:rPr>
        <w:t xml:space="preserve"> за потребе Савета за безбедност саобраћаја Општине Владичин Хан која је образован решењем Општинског већа Општине Владичин Хан.</w:t>
      </w:r>
    </w:p>
    <w:p w:rsidR="00FF30D9" w:rsidRDefault="00FF30D9" w:rsidP="00F631B1">
      <w:pPr>
        <w:suppressAutoHyphens/>
        <w:spacing w:after="0" w:line="240" w:lineRule="auto"/>
        <w:jc w:val="both"/>
        <w:rPr>
          <w:rFonts w:ascii="Times New Roman" w:eastAsia="Times New Roman" w:hAnsi="Times New Roman" w:cs="Times New Roman"/>
          <w:sz w:val="24"/>
          <w:szCs w:val="24"/>
          <w:lang w:eastAsia="ar-SA"/>
        </w:rPr>
      </w:pPr>
    </w:p>
    <w:p w:rsidR="002D55C0" w:rsidRDefault="00FF30D9" w:rsidP="00FF30D9">
      <w:pPr>
        <w:suppressAutoHyphens/>
        <w:spacing w:after="0" w:line="240" w:lineRule="auto"/>
        <w:jc w:val="center"/>
        <w:rPr>
          <w:rFonts w:ascii="Times New Roman" w:eastAsia="Times New Roman" w:hAnsi="Times New Roman" w:cs="Times New Roman"/>
          <w:b/>
          <w:i/>
          <w:sz w:val="24"/>
          <w:szCs w:val="24"/>
          <w:lang w:eastAsia="ar-SA"/>
        </w:rPr>
      </w:pPr>
      <w:r w:rsidRPr="00FF30D9">
        <w:rPr>
          <w:rFonts w:ascii="Times New Roman" w:eastAsia="Times New Roman" w:hAnsi="Times New Roman" w:cs="Times New Roman"/>
          <w:b/>
          <w:i/>
          <w:sz w:val="24"/>
          <w:szCs w:val="24"/>
          <w:lang w:eastAsia="ar-SA"/>
        </w:rPr>
        <w:t>Административно технички послови за потребе Скупштине</w:t>
      </w:r>
    </w:p>
    <w:p w:rsidR="00FF30D9" w:rsidRPr="00FF30D9" w:rsidRDefault="00FF30D9" w:rsidP="00FF30D9">
      <w:pPr>
        <w:suppressAutoHyphens/>
        <w:spacing w:after="0" w:line="240" w:lineRule="auto"/>
        <w:jc w:val="center"/>
        <w:rPr>
          <w:rFonts w:ascii="Times New Roman" w:eastAsia="Times New Roman" w:hAnsi="Times New Roman" w:cs="Times New Roman"/>
          <w:b/>
          <w:i/>
          <w:sz w:val="24"/>
          <w:szCs w:val="24"/>
          <w:lang w:eastAsia="ar-SA"/>
        </w:rPr>
      </w:pPr>
    </w:p>
    <w:p w:rsidR="0011192B" w:rsidRPr="0011192B" w:rsidRDefault="0011192B" w:rsidP="0011192B">
      <w:pPr>
        <w:spacing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lang w:val="sr-Cyrl-CS"/>
        </w:rPr>
        <w:tab/>
      </w:r>
      <w:r>
        <w:rPr>
          <w:rFonts w:ascii="Times New Roman" w:eastAsiaTheme="minorHAnsi" w:hAnsi="Times New Roman" w:cs="Times New Roman"/>
          <w:sz w:val="24"/>
          <w:szCs w:val="24"/>
          <w:lang w:val="sr-Cyrl-CS"/>
        </w:rPr>
        <w:t xml:space="preserve">У извештајном периоду у оквиру овог реферата обављани су </w:t>
      </w:r>
      <w:r w:rsidRPr="0011192B">
        <w:rPr>
          <w:rFonts w:ascii="Times New Roman" w:eastAsiaTheme="minorHAnsi" w:hAnsi="Times New Roman" w:cs="Times New Roman"/>
          <w:sz w:val="24"/>
          <w:szCs w:val="24"/>
          <w:lang w:val="sr-Latn-CS"/>
        </w:rPr>
        <w:t>административни и техничке послове за потребе Скупштине општине, вршена је припрема седница Скупштине општине, комплетиран је материјал за седнице Скупштине</w:t>
      </w:r>
      <w:r w:rsidRPr="0011192B">
        <w:rPr>
          <w:rFonts w:ascii="Times New Roman" w:eastAsiaTheme="minorHAnsi" w:hAnsi="Times New Roman" w:cs="Times New Roman"/>
          <w:sz w:val="24"/>
          <w:szCs w:val="24"/>
        </w:rPr>
        <w:t xml:space="preserve"> и исти умножаван и достављан одборницима</w:t>
      </w:r>
      <w:r w:rsidR="00221777">
        <w:rPr>
          <w:rFonts w:ascii="Times New Roman" w:eastAsiaTheme="minorHAnsi" w:hAnsi="Times New Roman" w:cs="Times New Roman"/>
          <w:sz w:val="24"/>
          <w:szCs w:val="24"/>
        </w:rPr>
        <w:t xml:space="preserve">Скупштине општине. </w:t>
      </w:r>
    </w:p>
    <w:p w:rsidR="000019B2" w:rsidRPr="000019B2" w:rsidRDefault="0011192B" w:rsidP="000019B2">
      <w:pPr>
        <w:pStyle w:val="NoSpacing"/>
        <w:ind w:firstLine="720"/>
        <w:jc w:val="both"/>
        <w:rPr>
          <w:rFonts w:ascii="Times New Roman" w:eastAsiaTheme="minorHAnsi" w:hAnsi="Times New Roman" w:cs="Times New Roman"/>
          <w:sz w:val="24"/>
          <w:szCs w:val="24"/>
          <w:lang w:val="sr-Cyrl-CS"/>
        </w:rPr>
      </w:pPr>
      <w:r w:rsidRPr="000019B2">
        <w:rPr>
          <w:rFonts w:ascii="Times New Roman" w:eastAsiaTheme="minorHAnsi" w:hAnsi="Times New Roman" w:cs="Times New Roman"/>
          <w:sz w:val="24"/>
          <w:szCs w:val="24"/>
          <w:lang w:val="sr-Cyrl-CS"/>
        </w:rPr>
        <w:t>У 201</w:t>
      </w:r>
      <w:r w:rsidRPr="000019B2">
        <w:rPr>
          <w:rFonts w:ascii="Times New Roman" w:eastAsiaTheme="minorHAnsi" w:hAnsi="Times New Roman" w:cs="Times New Roman"/>
          <w:sz w:val="24"/>
          <w:szCs w:val="24"/>
        </w:rPr>
        <w:t>9</w:t>
      </w:r>
      <w:r w:rsidRPr="000019B2">
        <w:rPr>
          <w:rFonts w:ascii="Times New Roman" w:eastAsiaTheme="minorHAnsi" w:hAnsi="Times New Roman" w:cs="Times New Roman"/>
          <w:sz w:val="24"/>
          <w:szCs w:val="24"/>
          <w:lang w:val="sr-Cyrl-CS"/>
        </w:rPr>
        <w:t xml:space="preserve">. години </w:t>
      </w:r>
      <w:r w:rsidR="000019B2" w:rsidRPr="000019B2">
        <w:rPr>
          <w:rFonts w:ascii="Times New Roman" w:eastAsiaTheme="minorHAnsi" w:hAnsi="Times New Roman" w:cs="Times New Roman"/>
          <w:sz w:val="24"/>
          <w:szCs w:val="24"/>
          <w:lang w:val="sr-Cyrl-CS"/>
        </w:rPr>
        <w:t xml:space="preserve">је: </w:t>
      </w:r>
    </w:p>
    <w:p w:rsidR="0011192B" w:rsidRDefault="0011192B" w:rsidP="000019B2">
      <w:pPr>
        <w:pStyle w:val="NoSpacing"/>
        <w:numPr>
          <w:ilvl w:val="0"/>
          <w:numId w:val="3"/>
        </w:numPr>
        <w:jc w:val="both"/>
        <w:rPr>
          <w:rFonts w:ascii="Times New Roman" w:eastAsiaTheme="minorHAnsi" w:hAnsi="Times New Roman" w:cs="Times New Roman"/>
          <w:sz w:val="24"/>
          <w:szCs w:val="24"/>
          <w:lang w:val="sr-Cyrl-CS"/>
        </w:rPr>
      </w:pPr>
      <w:r w:rsidRPr="000019B2">
        <w:rPr>
          <w:rFonts w:ascii="Times New Roman" w:eastAsiaTheme="minorHAnsi" w:hAnsi="Times New Roman" w:cs="Times New Roman"/>
          <w:sz w:val="24"/>
          <w:szCs w:val="24"/>
          <w:lang w:val="sr-Cyrl-CS"/>
        </w:rPr>
        <w:t>одржано је</w:t>
      </w:r>
      <w:r w:rsidRPr="000019B2">
        <w:rPr>
          <w:rFonts w:ascii="Times New Roman" w:eastAsiaTheme="minorHAnsi" w:hAnsi="Times New Roman" w:cs="Times New Roman"/>
          <w:sz w:val="24"/>
          <w:szCs w:val="24"/>
        </w:rPr>
        <w:t xml:space="preserve"> 9</w:t>
      </w:r>
      <w:r w:rsidRPr="000019B2">
        <w:rPr>
          <w:rFonts w:ascii="Times New Roman" w:eastAsiaTheme="minorHAnsi" w:hAnsi="Times New Roman" w:cs="Times New Roman"/>
          <w:sz w:val="24"/>
          <w:szCs w:val="24"/>
          <w:lang w:val="sr-Cyrl-CS"/>
        </w:rPr>
        <w:t xml:space="preserve">. седница Скупштине општине Владичин Хан, са </w:t>
      </w:r>
      <w:r w:rsidR="000019B2">
        <w:rPr>
          <w:rFonts w:ascii="Times New Roman" w:eastAsiaTheme="minorHAnsi" w:hAnsi="Times New Roman" w:cs="Times New Roman"/>
          <w:sz w:val="24"/>
          <w:szCs w:val="24"/>
          <w:lang w:val="sr-Cyrl-CS"/>
        </w:rPr>
        <w:t>112 тачака дневног реда;</w:t>
      </w:r>
    </w:p>
    <w:p w:rsidR="0011192B"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објављено 88 аката у </w:t>
      </w:r>
      <w:r w:rsidR="0011192B" w:rsidRPr="000019B2">
        <w:rPr>
          <w:rFonts w:ascii="Times New Roman" w:eastAsiaTheme="minorHAnsi" w:hAnsi="Times New Roman" w:cs="Times New Roman"/>
          <w:sz w:val="24"/>
          <w:szCs w:val="24"/>
          <w:lang w:val="sr-Cyrl-CS"/>
        </w:rPr>
        <w:t>Службеном гласнику Града Врања</w:t>
      </w:r>
      <w:r>
        <w:rPr>
          <w:rFonts w:ascii="Times New Roman" w:eastAsiaTheme="minorHAnsi" w:hAnsi="Times New Roman" w:cs="Times New Roman"/>
          <w:sz w:val="24"/>
          <w:szCs w:val="24"/>
          <w:lang w:val="sr-Cyrl-CS"/>
        </w:rPr>
        <w:t>;</w:t>
      </w:r>
    </w:p>
    <w:p w:rsidR="0011192B"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примљено и заведено 211 предмета;</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sidRPr="000019B2">
        <w:rPr>
          <w:rFonts w:ascii="Times New Roman" w:eastAsiaTheme="minorHAnsi" w:hAnsi="Times New Roman" w:cs="Times New Roman"/>
          <w:sz w:val="24"/>
          <w:szCs w:val="24"/>
          <w:lang w:val="sr-Cyrl-CS"/>
        </w:rPr>
        <w:t>з</w:t>
      </w:r>
      <w:r>
        <w:rPr>
          <w:rFonts w:ascii="Times New Roman" w:eastAsiaTheme="minorHAnsi" w:hAnsi="Times New Roman" w:cs="Times New Roman"/>
          <w:sz w:val="24"/>
          <w:szCs w:val="24"/>
          <w:lang w:val="sr-Cyrl-CS"/>
        </w:rPr>
        <w:t>аказане</w:t>
      </w:r>
      <w:r w:rsidRPr="000019B2">
        <w:rPr>
          <w:rFonts w:ascii="Times New Roman" w:eastAsiaTheme="minorHAnsi" w:hAnsi="Times New Roman" w:cs="Times New Roman"/>
          <w:sz w:val="24"/>
          <w:szCs w:val="24"/>
          <w:lang w:val="sr-Cyrl-CS"/>
        </w:rPr>
        <w:t xml:space="preserve"> 10 а одржано 8 седница </w:t>
      </w:r>
      <w:r w:rsidR="0011192B" w:rsidRPr="0011192B">
        <w:rPr>
          <w:rFonts w:ascii="Times New Roman" w:eastAsiaTheme="minorHAnsi" w:hAnsi="Times New Roman" w:cs="Times New Roman"/>
          <w:sz w:val="24"/>
          <w:szCs w:val="24"/>
          <w:lang w:val="sr-Cyrl-CS"/>
        </w:rPr>
        <w:t>Комисија за мандатно имунитетска и административна питања, избор и именовање</w:t>
      </w:r>
      <w:r w:rsidRPr="000019B2">
        <w:rPr>
          <w:rFonts w:ascii="Times New Roman" w:eastAsiaTheme="minorHAnsi" w:hAnsi="Times New Roman" w:cs="Times New Roman"/>
          <w:sz w:val="24"/>
          <w:szCs w:val="24"/>
          <w:lang w:val="sr-Cyrl-CS"/>
        </w:rPr>
        <w:t xml:space="preserve">; </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sidRPr="000019B2">
        <w:rPr>
          <w:rFonts w:ascii="Times New Roman" w:eastAsiaTheme="minorHAnsi" w:hAnsi="Times New Roman" w:cs="Times New Roman"/>
          <w:sz w:val="24"/>
          <w:szCs w:val="24"/>
          <w:lang w:val="sr-Cyrl-CS"/>
        </w:rPr>
        <w:t xml:space="preserve">заказане 3 а одржана 1 седница </w:t>
      </w:r>
      <w:r w:rsidR="0011192B" w:rsidRPr="000019B2">
        <w:rPr>
          <w:rFonts w:ascii="Times New Roman" w:eastAsiaTheme="minorHAnsi" w:hAnsi="Times New Roman" w:cs="Times New Roman"/>
          <w:sz w:val="24"/>
          <w:szCs w:val="24"/>
          <w:lang w:val="sr-Cyrl-CS"/>
        </w:rPr>
        <w:t>Комисија за прописе</w:t>
      </w:r>
      <w:r w:rsidRPr="000019B2">
        <w:rPr>
          <w:rFonts w:ascii="Times New Roman" w:eastAsiaTheme="minorHAnsi" w:hAnsi="Times New Roman" w:cs="Times New Roman"/>
          <w:sz w:val="24"/>
          <w:szCs w:val="24"/>
          <w:lang w:val="sr-Cyrl-CS"/>
        </w:rPr>
        <w:t>;</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sidRPr="000019B2">
        <w:rPr>
          <w:rFonts w:ascii="Times New Roman" w:eastAsiaTheme="minorHAnsi" w:hAnsi="Times New Roman" w:cs="Times New Roman"/>
          <w:sz w:val="24"/>
          <w:szCs w:val="24"/>
          <w:lang w:val="sr-Cyrl-CS"/>
        </w:rPr>
        <w:t>з</w:t>
      </w:r>
      <w:r>
        <w:rPr>
          <w:rFonts w:ascii="Times New Roman" w:eastAsiaTheme="minorHAnsi" w:hAnsi="Times New Roman" w:cs="Times New Roman"/>
          <w:sz w:val="24"/>
          <w:szCs w:val="24"/>
          <w:lang w:val="sr-Cyrl-CS"/>
        </w:rPr>
        <w:t>аказане и одржане 5 седнице Комисије за равноправност полова;</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заказане и одржане 11 седница Савета за буџет и финансије; </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lastRenderedPageBreak/>
        <w:t xml:space="preserve">заказане 9 седнице Савета за урбнизам и комунлно стамбене делатности; </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заказане 3 седнице Савета за пољопривреду;</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заказане 3 а одржана 1 седница Савета за здравство, социјалну, дечију и борачко-инвалидску заштиту;</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заказане и одржане 3 седнице Савета за здравље;</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заказане и одржане 2 седнице Савета за међунационане односе; </w:t>
      </w:r>
    </w:p>
    <w:p w:rsidR="000019B2" w:rsidRDefault="000019B2"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закзане 4 а одржане 3 седнице </w:t>
      </w:r>
      <w:r w:rsidR="004356C6">
        <w:rPr>
          <w:rFonts w:ascii="Times New Roman" w:eastAsiaTheme="minorHAnsi" w:hAnsi="Times New Roman" w:cs="Times New Roman"/>
          <w:sz w:val="24"/>
          <w:szCs w:val="24"/>
          <w:lang w:val="sr-Cyrl-CS"/>
        </w:rPr>
        <w:t>Савета за образовање, културу, физичку културу, информисање и спорт;</w:t>
      </w:r>
    </w:p>
    <w:p w:rsidR="004356C6" w:rsidRDefault="004356C6" w:rsidP="000019B2">
      <w:pPr>
        <w:pStyle w:val="NoSpacing"/>
        <w:numPr>
          <w:ilvl w:val="0"/>
          <w:numId w:val="3"/>
        </w:numPr>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заказане 4 а одржане 3 седнице Савета за привреду и саобраћај.</w:t>
      </w:r>
    </w:p>
    <w:p w:rsidR="004356C6" w:rsidRDefault="004356C6" w:rsidP="004356C6">
      <w:pPr>
        <w:pStyle w:val="NoSpacing"/>
        <w:jc w:val="both"/>
        <w:rPr>
          <w:rFonts w:ascii="Times New Roman" w:eastAsiaTheme="minorHAnsi" w:hAnsi="Times New Roman" w:cs="Times New Roman"/>
          <w:sz w:val="24"/>
          <w:szCs w:val="24"/>
          <w:lang w:val="sr-Cyrl-CS"/>
        </w:rPr>
      </w:pPr>
    </w:p>
    <w:p w:rsidR="004356C6" w:rsidRDefault="004356C6" w:rsidP="004356C6">
      <w:pPr>
        <w:pStyle w:val="NoSpacing"/>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У извештајном периоду поред наведених рађени су и други послови по налогу непосредно претпостављених руководиоца. </w:t>
      </w:r>
    </w:p>
    <w:p w:rsidR="00221777" w:rsidRDefault="00221777" w:rsidP="00221777">
      <w:pPr>
        <w:pStyle w:val="NoSpacing"/>
        <w:jc w:val="both"/>
        <w:rPr>
          <w:rFonts w:ascii="Times New Roman" w:eastAsiaTheme="minorHAnsi" w:hAnsi="Times New Roman" w:cs="Times New Roman"/>
          <w:sz w:val="24"/>
          <w:szCs w:val="24"/>
          <w:lang w:val="sr-Cyrl-CS"/>
        </w:rPr>
      </w:pPr>
    </w:p>
    <w:p w:rsidR="009B28E9" w:rsidRDefault="00221777" w:rsidP="00221777">
      <w:pPr>
        <w:pStyle w:val="NoSpacing"/>
        <w:jc w:val="center"/>
        <w:rPr>
          <w:rFonts w:ascii="Times New Roman" w:eastAsiaTheme="minorHAnsi" w:hAnsi="Times New Roman" w:cs="Times New Roman"/>
          <w:b/>
          <w:i/>
          <w:sz w:val="24"/>
          <w:szCs w:val="24"/>
          <w:lang w:val="sr-Cyrl-CS"/>
        </w:rPr>
      </w:pPr>
      <w:r w:rsidRPr="00221777">
        <w:rPr>
          <w:rFonts w:ascii="Times New Roman" w:eastAsiaTheme="minorHAnsi" w:hAnsi="Times New Roman" w:cs="Times New Roman"/>
          <w:b/>
          <w:i/>
          <w:sz w:val="24"/>
          <w:szCs w:val="24"/>
          <w:lang w:val="sr-Cyrl-CS"/>
        </w:rPr>
        <w:t>Послови пословног секретара</w:t>
      </w:r>
    </w:p>
    <w:p w:rsidR="00221777" w:rsidRPr="00221777" w:rsidRDefault="00221777" w:rsidP="00221777">
      <w:pPr>
        <w:pStyle w:val="NoSpacing"/>
        <w:jc w:val="center"/>
        <w:rPr>
          <w:rFonts w:ascii="Times New Roman" w:eastAsiaTheme="minorHAnsi" w:hAnsi="Times New Roman" w:cs="Times New Roman"/>
          <w:b/>
          <w:i/>
          <w:sz w:val="24"/>
          <w:szCs w:val="24"/>
          <w:lang w:val="sr-Cyrl-CS"/>
        </w:rPr>
      </w:pPr>
    </w:p>
    <w:p w:rsidR="009B28E9" w:rsidRDefault="009B28E9" w:rsidP="009B28E9">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2019. години, о</w:t>
      </w:r>
      <w:r w:rsidRPr="009B28E9">
        <w:rPr>
          <w:rFonts w:ascii="Times New Roman" w:eastAsiaTheme="minorHAnsi" w:hAnsi="Times New Roman" w:cs="Times New Roman"/>
          <w:sz w:val="24"/>
          <w:szCs w:val="24"/>
          <w:lang w:val="sr-Cyrl-CS"/>
        </w:rPr>
        <w:t>бављани су послови везани за стручне, оперативне и организационе потребе Председника општине. Обављани су послови протокола за Председника општине који се односе на организацију састанака, обезбеђивање несметано</w:t>
      </w:r>
      <w:r>
        <w:rPr>
          <w:rFonts w:ascii="Times New Roman" w:eastAsiaTheme="minorHAnsi" w:hAnsi="Times New Roman" w:cs="Times New Roman"/>
          <w:sz w:val="24"/>
          <w:szCs w:val="24"/>
          <w:lang w:val="sr-Cyrl-CS"/>
        </w:rPr>
        <w:t xml:space="preserve">г вођења телефонског разговора </w:t>
      </w:r>
      <w:r w:rsidRPr="009B28E9">
        <w:rPr>
          <w:rFonts w:ascii="Times New Roman" w:eastAsiaTheme="minorHAnsi" w:hAnsi="Times New Roman" w:cs="Times New Roman"/>
          <w:sz w:val="24"/>
          <w:szCs w:val="24"/>
          <w:lang w:val="sr-Cyrl-CS"/>
        </w:rPr>
        <w:t xml:space="preserve">Председника са другим саговорницима, пријем и достављање дневне, обичне, e-mail поште </w:t>
      </w:r>
      <w:r>
        <w:rPr>
          <w:rFonts w:ascii="Times New Roman" w:eastAsiaTheme="minorHAnsi" w:hAnsi="Times New Roman" w:cs="Times New Roman"/>
          <w:sz w:val="24"/>
          <w:szCs w:val="24"/>
          <w:lang w:val="sr-Cyrl-CS"/>
        </w:rPr>
        <w:t xml:space="preserve">за потребе Председника општине. </w:t>
      </w:r>
    </w:p>
    <w:p w:rsidR="009B28E9" w:rsidRDefault="009B28E9" w:rsidP="009B28E9">
      <w:pPr>
        <w:spacing w:after="0" w:line="240" w:lineRule="auto"/>
        <w:ind w:firstLine="720"/>
        <w:jc w:val="both"/>
        <w:rPr>
          <w:rFonts w:ascii="Times New Roman" w:eastAsiaTheme="minorHAnsi" w:hAnsi="Times New Roman" w:cs="Times New Roman"/>
          <w:sz w:val="24"/>
          <w:szCs w:val="24"/>
          <w:lang w:val="sr-Latn-CS"/>
        </w:rPr>
      </w:pPr>
      <w:r>
        <w:rPr>
          <w:rFonts w:ascii="Times New Roman" w:eastAsiaTheme="minorHAnsi" w:hAnsi="Times New Roman" w:cs="Times New Roman"/>
          <w:sz w:val="24"/>
          <w:szCs w:val="24"/>
          <w:lang w:val="sr-Cyrl-CS"/>
        </w:rPr>
        <w:t xml:space="preserve">У извештајном периоду обављани су и </w:t>
      </w:r>
      <w:r>
        <w:rPr>
          <w:rFonts w:ascii="Times New Roman" w:eastAsiaTheme="minorHAnsi" w:hAnsi="Times New Roman" w:cs="Times New Roman"/>
          <w:sz w:val="24"/>
          <w:szCs w:val="24"/>
          <w:lang w:val="sr-Latn-CS"/>
        </w:rPr>
        <w:t>административно-технички</w:t>
      </w:r>
      <w:r w:rsidRPr="009B28E9">
        <w:rPr>
          <w:rFonts w:ascii="Times New Roman" w:eastAsiaTheme="minorHAnsi" w:hAnsi="Times New Roman" w:cs="Times New Roman"/>
          <w:sz w:val="24"/>
          <w:szCs w:val="24"/>
          <w:lang w:val="sr-Latn-CS"/>
        </w:rPr>
        <w:t xml:space="preserve"> послове за потребе </w:t>
      </w:r>
      <w:r>
        <w:rPr>
          <w:rFonts w:ascii="Times New Roman" w:eastAsiaTheme="minorHAnsi" w:hAnsi="Times New Roman" w:cs="Times New Roman"/>
          <w:sz w:val="24"/>
          <w:szCs w:val="24"/>
        </w:rPr>
        <w:t xml:space="preserve">других </w:t>
      </w:r>
      <w:r w:rsidRPr="009B28E9">
        <w:rPr>
          <w:rFonts w:ascii="Times New Roman" w:eastAsiaTheme="minorHAnsi" w:hAnsi="Times New Roman" w:cs="Times New Roman"/>
          <w:sz w:val="24"/>
          <w:szCs w:val="24"/>
          <w:lang w:val="sr-Latn-CS"/>
        </w:rPr>
        <w:t>функционера општине</w:t>
      </w:r>
      <w:r>
        <w:rPr>
          <w:rFonts w:ascii="Times New Roman" w:eastAsiaTheme="minorHAnsi" w:hAnsi="Times New Roman" w:cs="Times New Roman"/>
          <w:sz w:val="24"/>
          <w:szCs w:val="24"/>
        </w:rPr>
        <w:t xml:space="preserve"> (замени председника, помоћници председнка и др.) </w:t>
      </w:r>
      <w:r>
        <w:rPr>
          <w:rFonts w:ascii="Times New Roman" w:eastAsiaTheme="minorHAnsi" w:hAnsi="Times New Roman" w:cs="Times New Roman"/>
          <w:sz w:val="24"/>
          <w:szCs w:val="24"/>
          <w:lang w:val="sr-Latn-CS"/>
        </w:rPr>
        <w:t>организовани састанци и вршена техничку припрема</w:t>
      </w:r>
      <w:r w:rsidRPr="009B28E9">
        <w:rPr>
          <w:rFonts w:ascii="Times New Roman" w:eastAsiaTheme="minorHAnsi" w:hAnsi="Times New Roman" w:cs="Times New Roman"/>
          <w:sz w:val="24"/>
          <w:szCs w:val="24"/>
          <w:lang w:val="sr-Latn-CS"/>
        </w:rPr>
        <w:t xml:space="preserve"> материјала за</w:t>
      </w:r>
      <w:r>
        <w:rPr>
          <w:rFonts w:ascii="Times New Roman" w:eastAsiaTheme="minorHAnsi" w:hAnsi="Times New Roman" w:cs="Times New Roman"/>
          <w:sz w:val="24"/>
          <w:szCs w:val="24"/>
          <w:lang w:val="sr-Latn-CS"/>
        </w:rPr>
        <w:t xml:space="preserve"> састанке функционера општине. </w:t>
      </w:r>
    </w:p>
    <w:p w:rsidR="009B28E9" w:rsidRPr="00C62E9B" w:rsidRDefault="009B28E9" w:rsidP="00C2704B">
      <w:pPr>
        <w:spacing w:after="0" w:line="240" w:lineRule="auto"/>
        <w:jc w:val="both"/>
        <w:rPr>
          <w:rFonts w:ascii="Times New Roman" w:eastAsiaTheme="minorHAnsi" w:hAnsi="Times New Roman" w:cs="Times New Roman"/>
          <w:sz w:val="24"/>
          <w:szCs w:val="24"/>
          <w:lang w:val="sr-Cyrl-CS"/>
        </w:rPr>
      </w:pPr>
    </w:p>
    <w:p w:rsidR="00C2704B" w:rsidRDefault="00C2704B" w:rsidP="00C2704B">
      <w:pPr>
        <w:spacing w:after="0" w:line="240" w:lineRule="auto"/>
        <w:jc w:val="center"/>
        <w:rPr>
          <w:rFonts w:ascii="Times New Roman" w:eastAsiaTheme="minorHAnsi" w:hAnsi="Times New Roman" w:cs="Times New Roman"/>
          <w:b/>
          <w:sz w:val="24"/>
          <w:szCs w:val="24"/>
          <w:lang w:val="sr-Cyrl-CS"/>
        </w:rPr>
      </w:pPr>
    </w:p>
    <w:p w:rsidR="00C62E9B" w:rsidRPr="00C62E9B" w:rsidRDefault="00C2704B" w:rsidP="00C2704B">
      <w:pPr>
        <w:spacing w:after="0" w:line="240" w:lineRule="auto"/>
        <w:jc w:val="center"/>
        <w:rPr>
          <w:rFonts w:ascii="Times New Roman" w:eastAsiaTheme="minorHAnsi" w:hAnsi="Times New Roman" w:cs="Times New Roman"/>
          <w:b/>
          <w:sz w:val="24"/>
          <w:szCs w:val="24"/>
          <w:lang w:val="sr-Cyrl-CS"/>
        </w:rPr>
      </w:pPr>
      <w:r>
        <w:rPr>
          <w:rFonts w:ascii="Times New Roman" w:eastAsiaTheme="minorHAnsi" w:hAnsi="Times New Roman" w:cs="Times New Roman"/>
          <w:b/>
          <w:sz w:val="24"/>
          <w:szCs w:val="24"/>
          <w:lang w:val="sr-Cyrl-CS"/>
        </w:rPr>
        <w:t>6</w:t>
      </w:r>
      <w:r w:rsidR="00C62E9B" w:rsidRPr="00C62E9B">
        <w:rPr>
          <w:rFonts w:ascii="Times New Roman" w:eastAsiaTheme="minorHAnsi" w:hAnsi="Times New Roman" w:cs="Times New Roman"/>
          <w:b/>
          <w:sz w:val="24"/>
          <w:szCs w:val="24"/>
          <w:lang w:val="sr-Cyrl-CS"/>
        </w:rPr>
        <w:t>. СЛУ</w:t>
      </w:r>
      <w:r w:rsidR="005D73A1">
        <w:rPr>
          <w:rFonts w:ascii="Times New Roman" w:eastAsiaTheme="minorHAnsi" w:hAnsi="Times New Roman" w:cs="Times New Roman"/>
          <w:b/>
          <w:sz w:val="24"/>
          <w:szCs w:val="24"/>
          <w:lang w:val="sr-Cyrl-CS"/>
        </w:rPr>
        <w:t>ЖБА ЗА ПРУЖАЊЕ УСЛУГА ГРАЂАНИМА–</w:t>
      </w:r>
      <w:r w:rsidR="00C62E9B" w:rsidRPr="00C62E9B">
        <w:rPr>
          <w:rFonts w:ascii="Times New Roman" w:eastAsiaTheme="minorHAnsi" w:hAnsi="Times New Roman" w:cs="Times New Roman"/>
          <w:b/>
          <w:sz w:val="24"/>
          <w:szCs w:val="24"/>
          <w:lang w:val="sr-Cyrl-CS"/>
        </w:rPr>
        <w:t>ОПШТИНСКИ УСЛУЖНИ ЦЕНТАР</w:t>
      </w:r>
    </w:p>
    <w:p w:rsidR="00C62E9B" w:rsidRPr="00C62E9B" w:rsidRDefault="00C62E9B" w:rsidP="00C62E9B">
      <w:pPr>
        <w:spacing w:after="0" w:line="240" w:lineRule="auto"/>
        <w:jc w:val="both"/>
        <w:rPr>
          <w:rFonts w:ascii="Times New Roman" w:eastAsiaTheme="minorHAnsi" w:hAnsi="Times New Roman" w:cs="Times New Roman"/>
          <w:b/>
          <w:sz w:val="24"/>
          <w:szCs w:val="24"/>
          <w:lang w:val="sr-Cyrl-CS"/>
        </w:rPr>
      </w:pPr>
    </w:p>
    <w:p w:rsidR="00C62E9B" w:rsidRPr="00C62E9B" w:rsidRDefault="00F7495A" w:rsidP="00FF6454">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У оквиру ове службе о</w:t>
      </w:r>
      <w:r w:rsidR="00C62E9B" w:rsidRPr="00C62E9B">
        <w:rPr>
          <w:rFonts w:ascii="Times New Roman" w:eastAsiaTheme="minorHAnsi" w:hAnsi="Times New Roman" w:cs="Times New Roman"/>
          <w:sz w:val="24"/>
          <w:szCs w:val="24"/>
          <w:lang w:val="sr-Cyrl-CS"/>
        </w:rPr>
        <w:t>бављани су послови ради обезбеђења услова за ефикасно пружање услуга грађанима и унапређење система комуникације између шалтерске службе, корисника услуга и Општинске управе.</w:t>
      </w:r>
    </w:p>
    <w:p w:rsidR="00C62E9B" w:rsidRPr="00C62E9B" w:rsidRDefault="00F7495A" w:rsidP="00FF6454">
      <w:pPr>
        <w:spacing w:after="0" w:line="240" w:lineRule="auto"/>
        <w:ind w:firstLine="720"/>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Пружане су услуге</w:t>
      </w:r>
      <w:r w:rsidR="00C62E9B" w:rsidRPr="00C62E9B">
        <w:rPr>
          <w:rFonts w:ascii="Times New Roman" w:eastAsiaTheme="minorHAnsi" w:hAnsi="Times New Roman" w:cs="Times New Roman"/>
          <w:sz w:val="24"/>
          <w:szCs w:val="24"/>
          <w:lang w:val="sr-Cyrl-CS"/>
        </w:rPr>
        <w:t xml:space="preserve"> грађанима ради бржег и ефикаснијег остваривања права пред органима општине. Обезбеђивање услова да грађани најбрже остваре тражену услугу. Даване се информације странкама о начину и поступку остваривања њихових права пред органима општине, пружана је стручна помоћ странкама приликом попуњавања образаца и састављања поднесака, вршен је пријем захтева странака – формирање предмета и њихово разврставање и достављање према надлежним службама Општинске управе, обавештавање странака о решавању њихових захтева. У Општинском услужном центру </w:t>
      </w:r>
      <w:r w:rsidR="005D73A1">
        <w:rPr>
          <w:rFonts w:ascii="Times New Roman" w:eastAsiaTheme="minorHAnsi" w:hAnsi="Times New Roman" w:cs="Times New Roman"/>
          <w:sz w:val="24"/>
          <w:szCs w:val="24"/>
          <w:lang w:val="sr-Cyrl-CS"/>
        </w:rPr>
        <w:t xml:space="preserve"> на</w:t>
      </w:r>
      <w:r w:rsidR="00C62E9B" w:rsidRPr="00C62E9B">
        <w:rPr>
          <w:rFonts w:ascii="Times New Roman" w:eastAsiaTheme="minorHAnsi" w:hAnsi="Times New Roman" w:cs="Times New Roman"/>
          <w:sz w:val="24"/>
          <w:szCs w:val="24"/>
          <w:lang w:val="sr-Cyrl-CS"/>
        </w:rPr>
        <w:t xml:space="preserve"> шалтерима</w:t>
      </w:r>
      <w:r w:rsidR="005D73A1">
        <w:rPr>
          <w:rFonts w:ascii="Times New Roman" w:eastAsiaTheme="minorHAnsi" w:hAnsi="Times New Roman" w:cs="Times New Roman"/>
          <w:sz w:val="24"/>
          <w:szCs w:val="24"/>
          <w:lang w:val="sr-Cyrl-CS"/>
        </w:rPr>
        <w:t xml:space="preserve"> обављају се</w:t>
      </w:r>
      <w:r w:rsidR="00C62E9B" w:rsidRPr="00C62E9B">
        <w:rPr>
          <w:rFonts w:ascii="Times New Roman" w:eastAsiaTheme="minorHAnsi" w:hAnsi="Times New Roman" w:cs="Times New Roman"/>
          <w:sz w:val="24"/>
          <w:szCs w:val="24"/>
          <w:lang w:val="sr-Cyrl-CS"/>
        </w:rPr>
        <w:t>:</w:t>
      </w:r>
    </w:p>
    <w:p w:rsidR="00C62E9B" w:rsidRPr="00C62E9B" w:rsidRDefault="00F7495A" w:rsidP="00FF6454">
      <w:pPr>
        <w:numPr>
          <w:ilvl w:val="0"/>
          <w:numId w:val="3"/>
        </w:numPr>
        <w:spacing w:after="0" w:line="240" w:lineRule="auto"/>
        <w:contextualSpacing/>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послови пријема и експедиција поште;</w:t>
      </w:r>
    </w:p>
    <w:p w:rsidR="00C62E9B" w:rsidRPr="00C62E9B" w:rsidRDefault="00C62E9B" w:rsidP="00FF6454">
      <w:pPr>
        <w:numPr>
          <w:ilvl w:val="0"/>
          <w:numId w:val="3"/>
        </w:numPr>
        <w:spacing w:after="0" w:line="240" w:lineRule="auto"/>
        <w:contextualSpacing/>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послови пореског књиговодства и књиговодства инвалидско</w:t>
      </w:r>
      <w:r w:rsidR="00AF1E06">
        <w:rPr>
          <w:rFonts w:ascii="Times New Roman" w:eastAsiaTheme="minorHAnsi" w:hAnsi="Times New Roman" w:cs="Times New Roman"/>
          <w:sz w:val="24"/>
          <w:szCs w:val="24"/>
          <w:lang w:val="sr-Cyrl-CS"/>
        </w:rPr>
        <w:t xml:space="preserve"> борачке заштите;</w:t>
      </w:r>
    </w:p>
    <w:p w:rsidR="00C62E9B" w:rsidRPr="00C62E9B" w:rsidRDefault="00C62E9B" w:rsidP="00FF6454">
      <w:pPr>
        <w:numPr>
          <w:ilvl w:val="0"/>
          <w:numId w:val="3"/>
        </w:numPr>
        <w:spacing w:after="0" w:line="240" w:lineRule="auto"/>
        <w:contextualSpacing/>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 xml:space="preserve">послови из области дечје заштите, </w:t>
      </w:r>
    </w:p>
    <w:p w:rsidR="00F7495A" w:rsidRDefault="00F7495A" w:rsidP="00FF6454">
      <w:pPr>
        <w:spacing w:after="0" w:line="240" w:lineRule="auto"/>
        <w:contextualSpacing/>
        <w:jc w:val="both"/>
        <w:rPr>
          <w:rFonts w:ascii="Times New Roman" w:eastAsia="Times New Roman" w:hAnsi="Times New Roman" w:cs="Times New Roman"/>
          <w:sz w:val="24"/>
          <w:szCs w:val="24"/>
        </w:rPr>
      </w:pPr>
    </w:p>
    <w:p w:rsidR="00F7495A" w:rsidRDefault="00F7495A" w:rsidP="00FF6454">
      <w:pPr>
        <w:spacing w:after="0" w:line="240" w:lineRule="auto"/>
        <w:ind w:firstLine="720"/>
        <w:contextualSpacing/>
        <w:jc w:val="both"/>
        <w:rPr>
          <w:rFonts w:ascii="Times New Roman" w:eastAsiaTheme="minorHAnsi" w:hAnsi="Times New Roman" w:cs="Times New Roman"/>
          <w:sz w:val="24"/>
          <w:szCs w:val="24"/>
          <w:lang w:val="sr-Latn-CS"/>
        </w:rPr>
      </w:pPr>
      <w:r>
        <w:rPr>
          <w:rFonts w:ascii="Times New Roman" w:eastAsiaTheme="minorHAnsi" w:hAnsi="Times New Roman" w:cs="Times New Roman"/>
          <w:sz w:val="24"/>
          <w:szCs w:val="24"/>
          <w:lang w:val="sr-Cyrl-CS"/>
        </w:rPr>
        <w:t xml:space="preserve">Радом ове службе руководи шеф службе који обавља послове </w:t>
      </w:r>
      <w:r>
        <w:rPr>
          <w:rFonts w:ascii="Times New Roman" w:eastAsiaTheme="minorHAnsi" w:hAnsi="Times New Roman" w:cs="Times New Roman"/>
          <w:bCs/>
          <w:sz w:val="24"/>
          <w:szCs w:val="24"/>
          <w:lang w:val="sr-Latn-CS"/>
        </w:rPr>
        <w:t xml:space="preserve">комуналног </w:t>
      </w:r>
      <w:r w:rsidRPr="00F7495A">
        <w:rPr>
          <w:rFonts w:ascii="Times New Roman" w:eastAsiaTheme="minorHAnsi" w:hAnsi="Times New Roman" w:cs="Times New Roman"/>
          <w:bCs/>
          <w:sz w:val="24"/>
          <w:szCs w:val="24"/>
          <w:lang w:val="sr-Latn-CS"/>
        </w:rPr>
        <w:t xml:space="preserve"> инспектор</w:t>
      </w:r>
      <w:r>
        <w:rPr>
          <w:rFonts w:ascii="Times New Roman" w:eastAsiaTheme="minorHAnsi" w:hAnsi="Times New Roman" w:cs="Times New Roman"/>
          <w:bCs/>
          <w:sz w:val="24"/>
          <w:szCs w:val="24"/>
        </w:rPr>
        <w:t>а</w:t>
      </w:r>
      <w:r w:rsidRPr="00F7495A">
        <w:rPr>
          <w:rFonts w:ascii="Times New Roman" w:eastAsiaTheme="minorHAnsi" w:hAnsi="Times New Roman" w:cs="Times New Roman"/>
          <w:bCs/>
          <w:sz w:val="24"/>
          <w:szCs w:val="24"/>
          <w:lang w:val="sr-Latn-CS"/>
        </w:rPr>
        <w:t xml:space="preserve"> и </w:t>
      </w:r>
      <w:r>
        <w:rPr>
          <w:rFonts w:ascii="Times New Roman" w:eastAsiaTheme="minorHAnsi" w:hAnsi="Times New Roman" w:cs="Times New Roman"/>
          <w:sz w:val="24"/>
          <w:szCs w:val="24"/>
          <w:lang w:val="sr-Latn-CS"/>
        </w:rPr>
        <w:t>послове</w:t>
      </w:r>
      <w:r w:rsidRPr="00F7495A">
        <w:rPr>
          <w:rFonts w:ascii="Times New Roman" w:eastAsiaTheme="minorHAnsi" w:hAnsi="Times New Roman" w:cs="Times New Roman"/>
          <w:sz w:val="24"/>
          <w:szCs w:val="24"/>
          <w:lang w:val="sr-Latn-CS"/>
        </w:rPr>
        <w:t xml:space="preserve"> планирања одбране и одбра</w:t>
      </w:r>
      <w:r>
        <w:rPr>
          <w:rFonts w:ascii="Times New Roman" w:eastAsiaTheme="minorHAnsi" w:hAnsi="Times New Roman" w:cs="Times New Roman"/>
          <w:sz w:val="24"/>
          <w:szCs w:val="24"/>
        </w:rPr>
        <w:t>м</w:t>
      </w:r>
      <w:r w:rsidRPr="00F7495A">
        <w:rPr>
          <w:rFonts w:ascii="Times New Roman" w:eastAsiaTheme="minorHAnsi" w:hAnsi="Times New Roman" w:cs="Times New Roman"/>
          <w:sz w:val="24"/>
          <w:szCs w:val="24"/>
          <w:lang w:val="sr-Latn-CS"/>
        </w:rPr>
        <w:t>бених припрема</w:t>
      </w:r>
    </w:p>
    <w:p w:rsidR="00F7495A" w:rsidRDefault="00F7495A" w:rsidP="00F7495A">
      <w:pPr>
        <w:spacing w:after="0" w:line="240" w:lineRule="auto"/>
        <w:ind w:left="720"/>
        <w:contextualSpacing/>
        <w:jc w:val="both"/>
        <w:rPr>
          <w:rFonts w:ascii="Times New Roman" w:eastAsiaTheme="minorHAnsi" w:hAnsi="Times New Roman" w:cs="Times New Roman"/>
          <w:sz w:val="24"/>
          <w:szCs w:val="24"/>
          <w:lang w:val="sr-Latn-CS"/>
        </w:rPr>
      </w:pPr>
    </w:p>
    <w:p w:rsidR="00F7495A" w:rsidRPr="00F7495A" w:rsidRDefault="00F7495A" w:rsidP="00F7495A">
      <w:pPr>
        <w:spacing w:after="0" w:line="240" w:lineRule="auto"/>
        <w:ind w:left="720"/>
        <w:contextualSpacing/>
        <w:jc w:val="both"/>
        <w:rPr>
          <w:rFonts w:ascii="Times New Roman" w:eastAsiaTheme="minorHAnsi" w:hAnsi="Times New Roman" w:cs="Times New Roman"/>
          <w:sz w:val="24"/>
          <w:szCs w:val="24"/>
          <w:lang w:val="sr-Cyrl-CS"/>
        </w:rPr>
      </w:pPr>
    </w:p>
    <w:p w:rsidR="00FF6454" w:rsidRPr="00FF6454" w:rsidRDefault="00FF6454" w:rsidP="00FF6454">
      <w:pPr>
        <w:spacing w:after="0" w:line="240" w:lineRule="auto"/>
        <w:contextualSpacing/>
        <w:jc w:val="center"/>
        <w:rPr>
          <w:rFonts w:ascii="Times New Roman" w:eastAsiaTheme="minorHAnsi" w:hAnsi="Times New Roman" w:cs="Times New Roman"/>
          <w:b/>
          <w:i/>
          <w:sz w:val="24"/>
          <w:szCs w:val="24"/>
          <w:lang w:val="sr-Cyrl-CS"/>
        </w:rPr>
      </w:pPr>
      <w:r w:rsidRPr="00FF6454">
        <w:rPr>
          <w:rFonts w:ascii="Times New Roman" w:eastAsiaTheme="minorHAnsi" w:hAnsi="Times New Roman" w:cs="Times New Roman"/>
          <w:b/>
          <w:i/>
          <w:sz w:val="24"/>
          <w:szCs w:val="24"/>
          <w:lang w:val="sr-Cyrl-CS"/>
        </w:rPr>
        <w:lastRenderedPageBreak/>
        <w:t>Послови комуналног инспектора и послови планирања одбране и одбрамбених припрема</w:t>
      </w:r>
    </w:p>
    <w:p w:rsidR="00F7495A" w:rsidRPr="00F7495A" w:rsidRDefault="00F7495A" w:rsidP="00F7495A">
      <w:pPr>
        <w:spacing w:after="0" w:line="240" w:lineRule="auto"/>
        <w:contextualSpacing/>
        <w:jc w:val="both"/>
        <w:rPr>
          <w:rFonts w:ascii="Times New Roman" w:eastAsiaTheme="minorHAnsi" w:hAnsi="Times New Roman" w:cs="Times New Roman"/>
          <w:b/>
          <w:sz w:val="24"/>
          <w:szCs w:val="24"/>
          <w:lang w:val="sr-Cyrl-CS"/>
        </w:rPr>
      </w:pPr>
    </w:p>
    <w:p w:rsidR="00F7495A" w:rsidRPr="00F7495A" w:rsidRDefault="008A2BDF" w:rsidP="00FF64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У 2019. години поред послова шефа службе урађено је и следеће:</w:t>
      </w:r>
    </w:p>
    <w:p w:rsidR="00F7495A" w:rsidRPr="00F7495A" w:rsidRDefault="008A2BDF"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Вршенаредовна и ванреднаконтрола</w:t>
      </w:r>
      <w:r w:rsidR="00F7495A" w:rsidRPr="00F7495A">
        <w:rPr>
          <w:rFonts w:ascii="Times New Roman" w:eastAsia="Calibri" w:hAnsi="Times New Roman" w:cs="Times New Roman"/>
          <w:sz w:val="24"/>
          <w:szCs w:val="24"/>
        </w:rPr>
        <w:t xml:space="preserve"> из области комуналних делатности – контрола чистоће и уређеност јавних површина, контрола чишћења улица, тротоара, паркова и њихово сређивање, контрола уређивања зелених површина, дрвореда, живих ограда, чишћење атмосферске канализације од стране ЈП за Комунално уређење Владичин Хан, контрола отклањања кварова на водоводној и канализационој мрежи као и редовно снабдевање пијаћом водом становништва од стране ЈП за водоснабдевање и канализацију “Водовод„ Владичин Хан. Контрола пражњења  посуда за смеће и одвожење комуналног смећа од стране ПОР ВЕРНЕР ВЕБЕРА Лесковац – испостава Владичин Хан са територије Општине Владичин Хан, редовним инспекцијским надзором. Контролисао сам све радове ЈП за комунално уређење Владичин Хан које им је наложила општина Владичин Хан и које је иста финансирала. Контролисао сам функционалност јавне расвете на т</w:t>
      </w:r>
      <w:r w:rsidR="007E182C">
        <w:rPr>
          <w:rFonts w:ascii="Times New Roman" w:eastAsia="Calibri" w:hAnsi="Times New Roman" w:cs="Times New Roman"/>
          <w:sz w:val="24"/>
          <w:szCs w:val="24"/>
        </w:rPr>
        <w:t>ериторији општине Владичин Хан.</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Вршена </w:t>
      </w:r>
      <w:r w:rsidR="00F7495A" w:rsidRPr="00F7495A">
        <w:rPr>
          <w:rFonts w:ascii="Times New Roman" w:eastAsia="Calibri" w:hAnsi="Times New Roman" w:cs="Times New Roman"/>
          <w:sz w:val="24"/>
          <w:szCs w:val="24"/>
        </w:rPr>
        <w:t>контрол</w:t>
      </w:r>
      <w:r>
        <w:rPr>
          <w:rFonts w:ascii="Times New Roman" w:eastAsia="Calibri" w:hAnsi="Times New Roman" w:cs="Times New Roman"/>
          <w:sz w:val="24"/>
          <w:szCs w:val="24"/>
        </w:rPr>
        <w:t>а</w:t>
      </w:r>
      <w:r w:rsidR="00F7495A" w:rsidRPr="00F7495A">
        <w:rPr>
          <w:rFonts w:ascii="Times New Roman" w:eastAsia="Calibri" w:hAnsi="Times New Roman" w:cs="Times New Roman"/>
          <w:sz w:val="24"/>
          <w:szCs w:val="24"/>
        </w:rPr>
        <w:t xml:space="preserve"> поштовања Одлуке о радном времену угоститељских, трговинских и занатских објеката заједно са Републичким инспекцијама из Врања, и Полицијским инспекторима ПС Владичин Хан и Полицијским службеницима.</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Вршена</w:t>
      </w:r>
      <w:r w:rsidR="00F7495A" w:rsidRPr="00F7495A">
        <w:rPr>
          <w:rFonts w:ascii="Times New Roman" w:eastAsia="Calibri" w:hAnsi="Times New Roman" w:cs="Times New Roman"/>
          <w:sz w:val="24"/>
          <w:szCs w:val="24"/>
        </w:rPr>
        <w:t xml:space="preserve"> контролу у вези нелегалне продаје дувана и дуванских производа на територији општине Владичин Хан као и месечно извештавање Начелника Пчињског Управног Oкруга. </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Редовно учешће у</w:t>
      </w:r>
      <w:r w:rsidR="00F7495A" w:rsidRPr="00F7495A">
        <w:rPr>
          <w:rFonts w:ascii="Times New Roman" w:eastAsia="Calibri" w:hAnsi="Times New Roman" w:cs="Times New Roman"/>
          <w:sz w:val="24"/>
          <w:szCs w:val="24"/>
        </w:rPr>
        <w:t xml:space="preserve"> свим акцијама хуманог хватања паса луталица и збрињавање истих у координацији са представницима Зоохигијене Авенија МБ из Београда са прихватилиштем у Ново Село општина  Врњачка Бања,  на територији Општине Владичин Хан.</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Припремљено и у електронској форми одрађено </w:t>
      </w:r>
      <w:r w:rsidR="00F7495A" w:rsidRPr="00F7495A">
        <w:rPr>
          <w:rFonts w:ascii="Times New Roman" w:eastAsia="Calibri" w:hAnsi="Times New Roman" w:cs="Times New Roman"/>
          <w:sz w:val="24"/>
          <w:szCs w:val="24"/>
        </w:rPr>
        <w:t>12 седница Комисије за накнаду штете настале услед уједа паса луталица (дневни ред, запис</w:t>
      </w:r>
      <w:r>
        <w:rPr>
          <w:rFonts w:ascii="Times New Roman" w:eastAsia="Calibri" w:hAnsi="Times New Roman" w:cs="Times New Roman"/>
          <w:sz w:val="24"/>
          <w:szCs w:val="24"/>
        </w:rPr>
        <w:t>ник, закључци и др.) и прослеђено</w:t>
      </w:r>
      <w:r w:rsidR="00F7495A" w:rsidRPr="00F7495A">
        <w:rPr>
          <w:rFonts w:ascii="Times New Roman" w:eastAsia="Calibri" w:hAnsi="Times New Roman" w:cs="Times New Roman"/>
          <w:sz w:val="24"/>
          <w:szCs w:val="24"/>
        </w:rPr>
        <w:t xml:space="preserve"> лицу које заступа Општину Владичин Хан на даљу надлежност, као и 12 Извештаја ОВ-у општине Владичин Хан о раду наведене Комисије.</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Урађено</w:t>
      </w:r>
      <w:r w:rsidR="00F7495A" w:rsidRPr="00F7495A">
        <w:rPr>
          <w:rFonts w:ascii="Times New Roman" w:eastAsia="Calibri" w:hAnsi="Times New Roman" w:cs="Times New Roman"/>
          <w:sz w:val="24"/>
          <w:szCs w:val="24"/>
        </w:rPr>
        <w:t xml:space="preserve"> и изда</w:t>
      </w:r>
      <w:r>
        <w:rPr>
          <w:rFonts w:ascii="Times New Roman" w:eastAsia="Calibri" w:hAnsi="Times New Roman" w:cs="Times New Roman"/>
          <w:sz w:val="24"/>
          <w:szCs w:val="24"/>
        </w:rPr>
        <w:t>то 26 п</w:t>
      </w:r>
      <w:r w:rsidR="00F7495A" w:rsidRPr="00F7495A">
        <w:rPr>
          <w:rFonts w:ascii="Times New Roman" w:eastAsia="Calibri" w:hAnsi="Times New Roman" w:cs="Times New Roman"/>
          <w:sz w:val="24"/>
          <w:szCs w:val="24"/>
        </w:rPr>
        <w:t>отврда странкама које су поднеле захтев за накнаду штете настале као последица од стране уједа паса луталица.</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Ушествовао к</w:t>
      </w:r>
      <w:r w:rsidR="00F7495A" w:rsidRPr="00F7495A">
        <w:rPr>
          <w:rFonts w:ascii="Times New Roman" w:eastAsia="Calibri" w:hAnsi="Times New Roman" w:cs="Times New Roman"/>
          <w:sz w:val="24"/>
          <w:szCs w:val="24"/>
        </w:rPr>
        <w:t xml:space="preserve">ао председник </w:t>
      </w:r>
      <w:r>
        <w:rPr>
          <w:rFonts w:ascii="Times New Roman" w:eastAsia="Calibri" w:hAnsi="Times New Roman" w:cs="Times New Roman"/>
          <w:sz w:val="24"/>
          <w:szCs w:val="24"/>
        </w:rPr>
        <w:t xml:space="preserve">у раду </w:t>
      </w:r>
      <w:r w:rsidR="00F7495A" w:rsidRPr="00F7495A">
        <w:rPr>
          <w:rFonts w:ascii="Times New Roman" w:eastAsia="Calibri" w:hAnsi="Times New Roman" w:cs="Times New Roman"/>
          <w:sz w:val="24"/>
          <w:szCs w:val="24"/>
        </w:rPr>
        <w:t xml:space="preserve">Комисије за испитивање погодности возила за TAXI превоз </w:t>
      </w:r>
      <w:r>
        <w:rPr>
          <w:rFonts w:ascii="Times New Roman" w:eastAsia="Calibri" w:hAnsi="Times New Roman" w:cs="Times New Roman"/>
          <w:sz w:val="24"/>
          <w:szCs w:val="24"/>
        </w:rPr>
        <w:t>и урађено и предато</w:t>
      </w:r>
      <w:r w:rsidR="00F7495A" w:rsidRPr="00F7495A">
        <w:rPr>
          <w:rFonts w:ascii="Times New Roman" w:eastAsia="Calibri" w:hAnsi="Times New Roman" w:cs="Times New Roman"/>
          <w:sz w:val="24"/>
          <w:szCs w:val="24"/>
        </w:rPr>
        <w:t xml:space="preserve"> 2 Записника саобраћајном инспектору ОУ Владичин Хан на даљу надлежност.</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Обилазак терена с</w:t>
      </w:r>
      <w:r w:rsidR="00F7495A" w:rsidRPr="00F7495A">
        <w:rPr>
          <w:rFonts w:ascii="Times New Roman" w:eastAsia="Calibri" w:hAnsi="Times New Roman" w:cs="Times New Roman"/>
          <w:sz w:val="24"/>
          <w:szCs w:val="24"/>
        </w:rPr>
        <w:t>а водопривредним инспектором  ради сагледавања стања чистоће и функционисање путних канала и речних корита на територији општине Владичин Хан.</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Издат 1 </w:t>
      </w:r>
      <w:r w:rsidR="00F7495A" w:rsidRPr="00F7495A">
        <w:rPr>
          <w:rFonts w:ascii="Times New Roman" w:eastAsia="Calibri" w:hAnsi="Times New Roman" w:cs="Times New Roman"/>
          <w:sz w:val="24"/>
          <w:szCs w:val="24"/>
        </w:rPr>
        <w:t>налог ЈП за комунално уређење Владичин Хан за укоп заражене дивље свиње трихинелом.</w:t>
      </w:r>
    </w:p>
    <w:p w:rsidR="00F7495A" w:rsidRPr="00F7495A" w:rsidRDefault="007E182C"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Из области припрема и планирање о</w:t>
      </w:r>
      <w:r w:rsidR="00F7495A" w:rsidRPr="00F7495A">
        <w:rPr>
          <w:rFonts w:ascii="Times New Roman" w:eastAsia="Calibri" w:hAnsi="Times New Roman" w:cs="Times New Roman"/>
          <w:sz w:val="24"/>
          <w:szCs w:val="24"/>
        </w:rPr>
        <w:t xml:space="preserve">дбране за ЈЛС Владичин Хан </w:t>
      </w:r>
      <w:r>
        <w:rPr>
          <w:rFonts w:ascii="Times New Roman" w:eastAsia="Calibri" w:hAnsi="Times New Roman" w:cs="Times New Roman"/>
          <w:sz w:val="24"/>
          <w:szCs w:val="24"/>
        </w:rPr>
        <w:t>био је велики број активностии урађена</w:t>
      </w:r>
      <w:r w:rsidR="00F7495A" w:rsidRPr="00F7495A">
        <w:rPr>
          <w:rFonts w:ascii="Times New Roman" w:eastAsia="Calibri" w:hAnsi="Times New Roman" w:cs="Times New Roman"/>
          <w:sz w:val="24"/>
          <w:szCs w:val="24"/>
        </w:rPr>
        <w:t xml:space="preserve"> документа</w:t>
      </w:r>
      <w:r>
        <w:rPr>
          <w:rFonts w:ascii="Times New Roman" w:eastAsia="Calibri" w:hAnsi="Times New Roman" w:cs="Times New Roman"/>
          <w:sz w:val="24"/>
          <w:szCs w:val="24"/>
        </w:rPr>
        <w:t xml:space="preserve"> која су </w:t>
      </w:r>
      <w:r w:rsidR="00F7495A" w:rsidRPr="00F7495A">
        <w:rPr>
          <w:rFonts w:ascii="Times New Roman" w:eastAsia="Calibri" w:hAnsi="Times New Roman" w:cs="Times New Roman"/>
          <w:sz w:val="24"/>
          <w:szCs w:val="24"/>
        </w:rPr>
        <w:t>углавном степенована одређеним степеном т</w:t>
      </w:r>
      <w:r>
        <w:rPr>
          <w:rFonts w:ascii="Times New Roman" w:eastAsia="Calibri" w:hAnsi="Times New Roman" w:cs="Times New Roman"/>
          <w:sz w:val="24"/>
          <w:szCs w:val="24"/>
        </w:rPr>
        <w:t xml:space="preserve">ајности. </w:t>
      </w:r>
    </w:p>
    <w:p w:rsidR="00F7495A" w:rsidRPr="00F7495A" w:rsidRDefault="00F7495A" w:rsidP="00FF6454">
      <w:pPr>
        <w:spacing w:after="0" w:line="240" w:lineRule="auto"/>
        <w:ind w:firstLine="720"/>
        <w:contextualSpacing/>
        <w:jc w:val="both"/>
        <w:rPr>
          <w:rFonts w:ascii="Times New Roman" w:eastAsia="Calibri" w:hAnsi="Times New Roman" w:cs="Times New Roman"/>
          <w:sz w:val="24"/>
          <w:szCs w:val="24"/>
        </w:rPr>
      </w:pPr>
      <w:r w:rsidRPr="00F7495A">
        <w:rPr>
          <w:rFonts w:ascii="Times New Roman" w:eastAsia="Calibri" w:hAnsi="Times New Roman" w:cs="Times New Roman"/>
          <w:sz w:val="24"/>
          <w:szCs w:val="24"/>
        </w:rPr>
        <w:t>Присустовао сам Координацији и обуци по питању Планирање Одбране за ЈЛС Владичин</w:t>
      </w:r>
      <w:r w:rsidR="007E182C">
        <w:rPr>
          <w:rFonts w:ascii="Times New Roman" w:eastAsia="Calibri" w:hAnsi="Times New Roman" w:cs="Times New Roman"/>
          <w:sz w:val="24"/>
          <w:szCs w:val="24"/>
        </w:rPr>
        <w:t xml:space="preserve"> Хан  укупно 2 пута у РгЦМО Ниш, и на </w:t>
      </w:r>
      <w:r w:rsidRPr="00F7495A">
        <w:rPr>
          <w:rFonts w:ascii="Times New Roman" w:eastAsia="Calibri" w:hAnsi="Times New Roman" w:cs="Times New Roman"/>
          <w:sz w:val="24"/>
          <w:szCs w:val="24"/>
        </w:rPr>
        <w:t xml:space="preserve">сва примељена акта током 2019 године, из области Планирање Одбране од стране РгЦМО Ниш и ЦМО Врање је благовремено одговорено </w:t>
      </w:r>
    </w:p>
    <w:p w:rsidR="0023250F" w:rsidRDefault="0023250F" w:rsidP="00FF6454">
      <w:pPr>
        <w:spacing w:after="0" w:line="240" w:lineRule="auto"/>
        <w:contextualSpacing/>
        <w:jc w:val="both"/>
        <w:rPr>
          <w:rFonts w:ascii="Times New Roman" w:eastAsia="Calibri" w:hAnsi="Times New Roman" w:cs="Times New Roman"/>
          <w:sz w:val="24"/>
          <w:szCs w:val="24"/>
        </w:rPr>
      </w:pPr>
    </w:p>
    <w:p w:rsidR="0023250F" w:rsidRDefault="0023250F" w:rsidP="00FF6454">
      <w:pPr>
        <w:spacing w:after="0" w:line="240" w:lineRule="auto"/>
        <w:contextualSpacing/>
        <w:jc w:val="both"/>
        <w:rPr>
          <w:rFonts w:ascii="Times New Roman" w:eastAsia="Calibri" w:hAnsi="Times New Roman" w:cs="Times New Roman"/>
          <w:sz w:val="24"/>
          <w:szCs w:val="24"/>
        </w:rPr>
      </w:pPr>
    </w:p>
    <w:p w:rsidR="00B95AC5" w:rsidRDefault="00B95AC5" w:rsidP="00FF6454">
      <w:pPr>
        <w:spacing w:after="0" w:line="240" w:lineRule="auto"/>
        <w:contextualSpacing/>
        <w:jc w:val="center"/>
        <w:rPr>
          <w:rFonts w:ascii="Times New Roman" w:eastAsia="Calibri" w:hAnsi="Times New Roman" w:cs="Times New Roman"/>
          <w:b/>
          <w:i/>
          <w:sz w:val="24"/>
          <w:szCs w:val="24"/>
          <w:lang/>
        </w:rPr>
      </w:pPr>
    </w:p>
    <w:p w:rsidR="00FF6454" w:rsidRPr="00FF6454" w:rsidRDefault="00FF6454" w:rsidP="00FF6454">
      <w:pPr>
        <w:spacing w:after="0" w:line="240" w:lineRule="auto"/>
        <w:contextualSpacing/>
        <w:jc w:val="center"/>
        <w:rPr>
          <w:rFonts w:ascii="Times New Roman" w:eastAsia="Calibri" w:hAnsi="Times New Roman" w:cs="Times New Roman"/>
          <w:b/>
          <w:i/>
          <w:sz w:val="24"/>
          <w:szCs w:val="24"/>
        </w:rPr>
      </w:pPr>
      <w:r w:rsidRPr="00FF6454">
        <w:rPr>
          <w:rFonts w:ascii="Times New Roman" w:eastAsia="Calibri" w:hAnsi="Times New Roman" w:cs="Times New Roman"/>
          <w:b/>
          <w:i/>
          <w:sz w:val="24"/>
          <w:szCs w:val="24"/>
        </w:rPr>
        <w:t>Послови пријема и експедиција поште</w:t>
      </w:r>
    </w:p>
    <w:p w:rsidR="00C4191D" w:rsidRDefault="00C4191D" w:rsidP="00C4191D">
      <w:pPr>
        <w:spacing w:after="0" w:line="240" w:lineRule="auto"/>
        <w:contextualSpacing/>
        <w:jc w:val="both"/>
        <w:rPr>
          <w:rFonts w:ascii="Times New Roman" w:eastAsia="Calibri" w:hAnsi="Times New Roman" w:cs="Times New Roman"/>
          <w:b/>
          <w:sz w:val="24"/>
          <w:szCs w:val="24"/>
        </w:rPr>
      </w:pPr>
    </w:p>
    <w:p w:rsidR="0023250F" w:rsidRPr="0023250F" w:rsidRDefault="0023250F" w:rsidP="00FF6454">
      <w:pPr>
        <w:spacing w:after="0" w:line="240" w:lineRule="auto"/>
        <w:ind w:firstLine="720"/>
        <w:contextualSpacing/>
        <w:jc w:val="both"/>
        <w:rPr>
          <w:rFonts w:ascii="Times New Roman" w:eastAsia="Calibri" w:hAnsi="Times New Roman" w:cs="Times New Roman"/>
          <w:sz w:val="24"/>
          <w:szCs w:val="24"/>
        </w:rPr>
      </w:pPr>
      <w:r w:rsidRPr="0023250F">
        <w:rPr>
          <w:rFonts w:ascii="Times New Roman" w:eastAsia="Calibri" w:hAnsi="Times New Roman" w:cs="Times New Roman"/>
          <w:sz w:val="24"/>
          <w:szCs w:val="24"/>
        </w:rPr>
        <w:t xml:space="preserve">У току 2019.године </w:t>
      </w:r>
      <w:r w:rsidR="00961A26">
        <w:rPr>
          <w:rFonts w:ascii="Times New Roman" w:eastAsia="Calibri" w:hAnsi="Times New Roman" w:cs="Times New Roman"/>
          <w:sz w:val="24"/>
          <w:szCs w:val="24"/>
        </w:rPr>
        <w:t>у области послов</w:t>
      </w:r>
      <w:r w:rsidR="00FF6454">
        <w:rPr>
          <w:rFonts w:ascii="Times New Roman" w:eastAsia="Calibri" w:hAnsi="Times New Roman" w:cs="Times New Roman"/>
          <w:sz w:val="24"/>
          <w:szCs w:val="24"/>
        </w:rPr>
        <w:t>а</w:t>
      </w:r>
      <w:r w:rsidR="00961A26">
        <w:rPr>
          <w:rFonts w:ascii="Times New Roman" w:eastAsia="Calibri" w:hAnsi="Times New Roman" w:cs="Times New Roman"/>
          <w:sz w:val="24"/>
          <w:szCs w:val="24"/>
        </w:rPr>
        <w:t xml:space="preserve"> пријема и експедиција поште обављани су </w:t>
      </w:r>
      <w:r w:rsidRPr="0023250F">
        <w:rPr>
          <w:rFonts w:ascii="Times New Roman" w:eastAsia="Calibri" w:hAnsi="Times New Roman" w:cs="Times New Roman"/>
          <w:sz w:val="24"/>
          <w:szCs w:val="24"/>
        </w:rPr>
        <w:t>послове пријема захтева и свих врста поднесака за</w:t>
      </w:r>
      <w:r w:rsidR="00961A26">
        <w:rPr>
          <w:rFonts w:ascii="Times New Roman" w:eastAsia="Calibri" w:hAnsi="Times New Roman" w:cs="Times New Roman"/>
          <w:sz w:val="24"/>
          <w:szCs w:val="24"/>
        </w:rPr>
        <w:t xml:space="preserve"> све службе у Општинској управи, као и за све органе Општине. </w:t>
      </w:r>
    </w:p>
    <w:p w:rsidR="0023250F" w:rsidRPr="0023250F" w:rsidRDefault="00961A26"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Вршен је </w:t>
      </w:r>
      <w:r w:rsidR="0023250F" w:rsidRPr="0023250F">
        <w:rPr>
          <w:rFonts w:ascii="Times New Roman" w:eastAsia="Calibri" w:hAnsi="Times New Roman" w:cs="Times New Roman"/>
          <w:sz w:val="24"/>
          <w:szCs w:val="24"/>
        </w:rPr>
        <w:t>пријем и завођење захтева, поднесака, жалби, представки како физичких лица-грађана, правних лица као и служби унутар општинске управе путем аутоматске обраде података по класификационим знацима и организационим јединицама тако да свака служба у Општинској управи има увид када је који предмет заведен и под којим бројем.</w:t>
      </w:r>
    </w:p>
    <w:p w:rsidR="0023250F" w:rsidRPr="0023250F" w:rsidRDefault="00961A26"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Обављани су послови</w:t>
      </w:r>
      <w:r w:rsidR="0023250F" w:rsidRPr="0023250F">
        <w:rPr>
          <w:rFonts w:ascii="Times New Roman" w:eastAsia="Calibri" w:hAnsi="Times New Roman" w:cs="Times New Roman"/>
          <w:sz w:val="24"/>
          <w:szCs w:val="24"/>
        </w:rPr>
        <w:t xml:space="preserve"> издавања свих врста, уверења о издржавању и изда</w:t>
      </w:r>
      <w:r>
        <w:rPr>
          <w:rFonts w:ascii="Times New Roman" w:eastAsia="Calibri" w:hAnsi="Times New Roman" w:cs="Times New Roman"/>
          <w:sz w:val="24"/>
          <w:szCs w:val="24"/>
        </w:rPr>
        <w:t xml:space="preserve">вање потврда по пријему захтева и послови овере преписа и рукописа. </w:t>
      </w:r>
    </w:p>
    <w:p w:rsidR="0023250F" w:rsidRPr="0023250F" w:rsidRDefault="00961A26" w:rsidP="00FF6454">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извештајном периоду примљено је и даље прослеђено надлежним службама 8750 </w:t>
      </w:r>
      <w:r w:rsidR="0023250F" w:rsidRPr="0023250F">
        <w:rPr>
          <w:rFonts w:ascii="Times New Roman" w:eastAsia="Calibri" w:hAnsi="Times New Roman" w:cs="Times New Roman"/>
          <w:sz w:val="24"/>
          <w:szCs w:val="24"/>
        </w:rPr>
        <w:t>поднесака и захтева.</w:t>
      </w:r>
    </w:p>
    <w:p w:rsidR="0023250F" w:rsidRDefault="0023250F" w:rsidP="00FF6454">
      <w:pPr>
        <w:spacing w:after="0"/>
        <w:contextualSpacing/>
        <w:jc w:val="both"/>
        <w:rPr>
          <w:rFonts w:ascii="Times New Roman" w:eastAsia="Calibri" w:hAnsi="Times New Roman" w:cs="Times New Roman"/>
          <w:sz w:val="24"/>
          <w:szCs w:val="24"/>
        </w:rPr>
      </w:pPr>
    </w:p>
    <w:p w:rsidR="00FF6454" w:rsidRDefault="00FF6454" w:rsidP="00032CC4">
      <w:pPr>
        <w:spacing w:after="0"/>
        <w:contextualSpacing/>
        <w:jc w:val="center"/>
        <w:rPr>
          <w:rFonts w:ascii="Times New Roman" w:eastAsia="Calibri" w:hAnsi="Times New Roman" w:cs="Times New Roman"/>
          <w:b/>
          <w:i/>
          <w:sz w:val="24"/>
          <w:szCs w:val="24"/>
          <w:lang/>
        </w:rPr>
      </w:pPr>
      <w:r w:rsidRPr="00FF6454">
        <w:rPr>
          <w:rFonts w:ascii="Times New Roman" w:eastAsia="Calibri" w:hAnsi="Times New Roman" w:cs="Times New Roman"/>
          <w:b/>
          <w:i/>
          <w:sz w:val="24"/>
          <w:szCs w:val="24"/>
        </w:rPr>
        <w:t>Послови пореског књиговодства и књиговодства инвалидско борачке заштите</w:t>
      </w:r>
    </w:p>
    <w:p w:rsidR="00032CC4" w:rsidRPr="00032CC4" w:rsidRDefault="00032CC4" w:rsidP="00032CC4">
      <w:pPr>
        <w:spacing w:after="0"/>
        <w:contextualSpacing/>
        <w:jc w:val="center"/>
        <w:rPr>
          <w:rFonts w:ascii="Times New Roman" w:eastAsia="Calibri" w:hAnsi="Times New Roman" w:cs="Times New Roman"/>
          <w:b/>
          <w:i/>
          <w:sz w:val="24"/>
          <w:szCs w:val="24"/>
          <w:lang/>
        </w:rPr>
      </w:pPr>
    </w:p>
    <w:p w:rsidR="00A20C41" w:rsidRPr="00A20C41" w:rsidRDefault="00A20C41" w:rsidP="00FF6454">
      <w:pPr>
        <w:spacing w:after="0" w:line="240" w:lineRule="auto"/>
        <w:ind w:firstLine="720"/>
        <w:contextualSpacing/>
        <w:jc w:val="both"/>
        <w:rPr>
          <w:rFonts w:ascii="Times New Roman" w:eastAsiaTheme="minorHAnsi" w:hAnsi="Times New Roman" w:cs="Times New Roman"/>
          <w:sz w:val="24"/>
          <w:szCs w:val="24"/>
        </w:rPr>
      </w:pPr>
      <w:r w:rsidRPr="00A20C41">
        <w:rPr>
          <w:rFonts w:ascii="Times New Roman" w:eastAsiaTheme="minorHAnsi" w:hAnsi="Times New Roman" w:cs="Times New Roman"/>
          <w:sz w:val="24"/>
          <w:szCs w:val="24"/>
        </w:rPr>
        <w:t xml:space="preserve">У току 2019.године </w:t>
      </w:r>
      <w:r>
        <w:rPr>
          <w:rFonts w:ascii="Times New Roman" w:eastAsiaTheme="minorHAnsi" w:hAnsi="Times New Roman" w:cs="Times New Roman"/>
          <w:sz w:val="24"/>
          <w:szCs w:val="24"/>
        </w:rPr>
        <w:t>у овој служби об</w:t>
      </w:r>
      <w:r w:rsidR="00AF1E06" w:rsidRPr="00AF1E06">
        <w:rPr>
          <w:rFonts w:ascii="Times New Roman" w:eastAsiaTheme="minorHAnsi" w:hAnsi="Times New Roman" w:cs="Times New Roman"/>
          <w:sz w:val="24"/>
          <w:szCs w:val="24"/>
          <w:lang w:val="sr-Latn-CS"/>
        </w:rPr>
        <w:t>авља</w:t>
      </w:r>
      <w:r>
        <w:rPr>
          <w:rFonts w:ascii="Times New Roman" w:eastAsiaTheme="minorHAnsi" w:hAnsi="Times New Roman" w:cs="Times New Roman"/>
          <w:sz w:val="24"/>
          <w:szCs w:val="24"/>
        </w:rPr>
        <w:t>ни су</w:t>
      </w:r>
      <w:r>
        <w:rPr>
          <w:rFonts w:ascii="Times New Roman" w:eastAsiaTheme="minorHAnsi" w:hAnsi="Times New Roman" w:cs="Times New Roman"/>
          <w:sz w:val="24"/>
          <w:szCs w:val="24"/>
          <w:lang w:val="sr-Latn-CS"/>
        </w:rPr>
        <w:t xml:space="preserve"> књиговодствени</w:t>
      </w:r>
      <w:r w:rsidR="00AF1E06" w:rsidRPr="00AF1E06">
        <w:rPr>
          <w:rFonts w:ascii="Times New Roman" w:eastAsiaTheme="minorHAnsi" w:hAnsi="Times New Roman" w:cs="Times New Roman"/>
          <w:sz w:val="24"/>
          <w:szCs w:val="24"/>
          <w:lang w:val="sr-Latn-CS"/>
        </w:rPr>
        <w:t xml:space="preserve"> послове из области инвалидско борачке заштите. </w:t>
      </w:r>
      <w:r>
        <w:rPr>
          <w:rFonts w:ascii="Times New Roman" w:eastAsiaTheme="minorHAnsi" w:hAnsi="Times New Roman" w:cs="Times New Roman"/>
          <w:sz w:val="24"/>
          <w:szCs w:val="24"/>
          <w:lang w:val="sr-Latn-CS"/>
        </w:rPr>
        <w:t>Вршена</w:t>
      </w:r>
      <w:r>
        <w:rPr>
          <w:rFonts w:ascii="Times New Roman" w:eastAsiaTheme="minorHAnsi" w:hAnsi="Times New Roman" w:cs="Times New Roman"/>
          <w:sz w:val="24"/>
          <w:szCs w:val="24"/>
        </w:rPr>
        <w:t xml:space="preserve">књижења </w:t>
      </w:r>
      <w:r w:rsidRPr="00A20C41">
        <w:rPr>
          <w:rFonts w:ascii="Times New Roman" w:eastAsiaTheme="minorHAnsi" w:hAnsi="Times New Roman" w:cs="Times New Roman"/>
          <w:sz w:val="24"/>
          <w:szCs w:val="24"/>
        </w:rPr>
        <w:t>уплате које су стизале из министарства за сваки месец појединачно</w:t>
      </w:r>
      <w:r>
        <w:rPr>
          <w:rFonts w:ascii="Times New Roman" w:eastAsiaTheme="minorHAnsi" w:hAnsi="Times New Roman" w:cs="Times New Roman"/>
          <w:sz w:val="24"/>
          <w:szCs w:val="24"/>
        </w:rPr>
        <w:t xml:space="preserve">. Вршен </w:t>
      </w:r>
      <w:r w:rsidRPr="00A20C41">
        <w:rPr>
          <w:rFonts w:ascii="Times New Roman" w:eastAsiaTheme="minorHAnsi" w:hAnsi="Times New Roman" w:cs="Times New Roman"/>
          <w:sz w:val="24"/>
          <w:szCs w:val="24"/>
        </w:rPr>
        <w:t xml:space="preserve">обрачун борачко инвалидске заштите </w:t>
      </w:r>
      <w:r>
        <w:rPr>
          <w:rFonts w:ascii="Times New Roman" w:eastAsiaTheme="minorHAnsi" w:hAnsi="Times New Roman" w:cs="Times New Roman"/>
          <w:sz w:val="24"/>
          <w:szCs w:val="24"/>
        </w:rPr>
        <w:t>за сваки месец</w:t>
      </w:r>
      <w:r w:rsidRPr="00A20C41">
        <w:rPr>
          <w:rFonts w:ascii="Times New Roman" w:eastAsiaTheme="minorHAnsi" w:hAnsi="Times New Roman" w:cs="Times New Roman"/>
          <w:sz w:val="24"/>
          <w:szCs w:val="24"/>
        </w:rPr>
        <w:t>, а после сваке исплате вршила књижење за сваког корисника појединачно</w:t>
      </w:r>
      <w:r>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sr-Latn-CS"/>
        </w:rPr>
        <w:t xml:space="preserve">Вршен обрачун, књижење и ликвидатутра борачко инвалидске заштите и вршено </w:t>
      </w:r>
      <w:r w:rsidRPr="00A20C41">
        <w:rPr>
          <w:rFonts w:ascii="Times New Roman" w:eastAsiaTheme="minorHAnsi" w:hAnsi="Times New Roman" w:cs="Times New Roman"/>
          <w:sz w:val="24"/>
          <w:szCs w:val="24"/>
          <w:lang w:val="sr-Latn-CS"/>
        </w:rPr>
        <w:t>прибављање средстава од надлежног министарства за потребе борачко инвалидске заштите. Отвара</w:t>
      </w:r>
      <w:r>
        <w:rPr>
          <w:rFonts w:ascii="Times New Roman" w:eastAsiaTheme="minorHAnsi" w:hAnsi="Times New Roman" w:cs="Times New Roman"/>
          <w:sz w:val="24"/>
          <w:szCs w:val="24"/>
        </w:rPr>
        <w:t>ни</w:t>
      </w:r>
      <w:r>
        <w:rPr>
          <w:rFonts w:ascii="Times New Roman" w:eastAsiaTheme="minorHAnsi" w:hAnsi="Times New Roman" w:cs="Times New Roman"/>
          <w:sz w:val="24"/>
          <w:szCs w:val="24"/>
          <w:lang w:val="sr-Latn-CS"/>
        </w:rPr>
        <w:t xml:space="preserve"> и евидентирани путни налози</w:t>
      </w:r>
      <w:r w:rsidRPr="00A20C41">
        <w:rPr>
          <w:rFonts w:ascii="Times New Roman" w:eastAsiaTheme="minorHAnsi" w:hAnsi="Times New Roman" w:cs="Times New Roman"/>
          <w:sz w:val="24"/>
          <w:szCs w:val="24"/>
          <w:lang w:val="sr-Latn-CS"/>
        </w:rPr>
        <w:t xml:space="preserve"> за потребе </w:t>
      </w:r>
      <w:r>
        <w:rPr>
          <w:rFonts w:ascii="Times New Roman" w:eastAsiaTheme="minorHAnsi" w:hAnsi="Times New Roman" w:cs="Times New Roman"/>
          <w:sz w:val="24"/>
          <w:szCs w:val="24"/>
        </w:rPr>
        <w:t xml:space="preserve">радника </w:t>
      </w:r>
      <w:r w:rsidRPr="00A20C41">
        <w:rPr>
          <w:rFonts w:ascii="Times New Roman" w:eastAsiaTheme="minorHAnsi" w:hAnsi="Times New Roman" w:cs="Times New Roman"/>
          <w:sz w:val="24"/>
          <w:szCs w:val="24"/>
          <w:lang w:val="sr-Latn-CS"/>
        </w:rPr>
        <w:t>органа Општине.</w:t>
      </w:r>
      <w:r>
        <w:rPr>
          <w:rFonts w:ascii="Times New Roman" w:eastAsiaTheme="minorHAnsi" w:hAnsi="Times New Roman" w:cs="Times New Roman"/>
          <w:sz w:val="24"/>
          <w:szCs w:val="24"/>
        </w:rPr>
        <w:t>Ликвидирање</w:t>
      </w:r>
      <w:r w:rsidRPr="00A20C41">
        <w:rPr>
          <w:rFonts w:ascii="Times New Roman" w:eastAsiaTheme="minorHAnsi" w:hAnsi="Times New Roman" w:cs="Times New Roman"/>
          <w:sz w:val="24"/>
          <w:szCs w:val="24"/>
        </w:rPr>
        <w:t xml:space="preserve"> спискова комисија за исплату </w:t>
      </w:r>
      <w:r>
        <w:rPr>
          <w:rFonts w:ascii="Times New Roman" w:eastAsiaTheme="minorHAnsi" w:hAnsi="Times New Roman" w:cs="Times New Roman"/>
          <w:sz w:val="24"/>
          <w:szCs w:val="24"/>
        </w:rPr>
        <w:t>и превоз радника за сваки месец и о</w:t>
      </w:r>
      <w:r w:rsidRPr="00A20C41">
        <w:rPr>
          <w:rFonts w:ascii="Times New Roman" w:eastAsiaTheme="minorHAnsi" w:hAnsi="Times New Roman" w:cs="Times New Roman"/>
          <w:sz w:val="24"/>
          <w:szCs w:val="24"/>
        </w:rPr>
        <w:t>вера преписа и рукописа.</w:t>
      </w:r>
    </w:p>
    <w:p w:rsidR="00A20C41" w:rsidRDefault="00A20C41"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276162" w:rsidRPr="00276162" w:rsidRDefault="00276162" w:rsidP="00FF6454">
      <w:pPr>
        <w:spacing w:after="0" w:line="240" w:lineRule="auto"/>
        <w:ind w:firstLine="720"/>
        <w:contextualSpacing/>
        <w:jc w:val="both"/>
        <w:rPr>
          <w:rFonts w:ascii="Times New Roman" w:eastAsiaTheme="minorHAnsi" w:hAnsi="Times New Roman" w:cs="Times New Roman"/>
          <w:sz w:val="24"/>
          <w:szCs w:val="24"/>
          <w:lang/>
        </w:rPr>
      </w:pPr>
    </w:p>
    <w:p w:rsidR="00F7495A" w:rsidRPr="00FF6454" w:rsidRDefault="00FF6454" w:rsidP="00FF6454">
      <w:pPr>
        <w:spacing w:after="0" w:line="240" w:lineRule="auto"/>
        <w:contextualSpacing/>
        <w:jc w:val="center"/>
        <w:rPr>
          <w:rFonts w:ascii="Times New Roman" w:eastAsiaTheme="minorHAnsi" w:hAnsi="Times New Roman" w:cs="Times New Roman"/>
          <w:b/>
          <w:i/>
          <w:sz w:val="24"/>
          <w:szCs w:val="24"/>
          <w:lang w:val="sr-Cyrl-CS"/>
        </w:rPr>
      </w:pPr>
      <w:r w:rsidRPr="00FF6454">
        <w:rPr>
          <w:rFonts w:ascii="Times New Roman" w:eastAsiaTheme="minorHAnsi" w:hAnsi="Times New Roman" w:cs="Times New Roman"/>
          <w:b/>
          <w:i/>
          <w:sz w:val="24"/>
          <w:szCs w:val="24"/>
          <w:lang w:val="sr-Cyrl-CS"/>
        </w:rPr>
        <w:t>З а к љ у ч а к</w:t>
      </w:r>
    </w:p>
    <w:p w:rsidR="00F7495A" w:rsidRPr="00C62E9B" w:rsidRDefault="00F7495A" w:rsidP="00F7495A">
      <w:pPr>
        <w:spacing w:after="0" w:line="240" w:lineRule="auto"/>
        <w:contextualSpacing/>
        <w:jc w:val="both"/>
        <w:rPr>
          <w:rFonts w:ascii="Times New Roman" w:eastAsiaTheme="minorHAnsi" w:hAnsi="Times New Roman" w:cs="Times New Roman"/>
          <w:sz w:val="24"/>
          <w:szCs w:val="24"/>
          <w:lang w:val="sr-Cyrl-CS"/>
        </w:rPr>
      </w:pPr>
    </w:p>
    <w:p w:rsidR="00C62E9B" w:rsidRPr="00C62E9B"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Из свега изнетог у извештају</w:t>
      </w:r>
      <w:r w:rsidR="00FF6454">
        <w:rPr>
          <w:rFonts w:ascii="Times New Roman" w:eastAsiaTheme="minorHAnsi" w:hAnsi="Times New Roman" w:cs="Times New Roman"/>
          <w:sz w:val="24"/>
          <w:szCs w:val="24"/>
          <w:lang w:val="sr-Cyrl-CS"/>
        </w:rPr>
        <w:t>,</w:t>
      </w:r>
      <w:r w:rsidRPr="00C62E9B">
        <w:rPr>
          <w:rFonts w:ascii="Times New Roman" w:eastAsiaTheme="minorHAnsi" w:hAnsi="Times New Roman" w:cs="Times New Roman"/>
          <w:sz w:val="24"/>
          <w:szCs w:val="24"/>
          <w:lang w:val="sr-Cyrl-CS"/>
        </w:rPr>
        <w:t xml:space="preserve"> може се констатовати да су у извештајном периоду сви извршиоци у Општинској управи били ангажовани на пословима и радним задацима у складу са Одлуком о </w:t>
      </w:r>
      <w:r w:rsidR="009751C5">
        <w:rPr>
          <w:rFonts w:ascii="Times New Roman" w:eastAsiaTheme="minorHAnsi" w:hAnsi="Times New Roman" w:cs="Times New Roman"/>
          <w:sz w:val="24"/>
          <w:szCs w:val="24"/>
          <w:lang w:val="sr-Cyrl-CS"/>
        </w:rPr>
        <w:t xml:space="preserve">оргнизацији општинске управи и </w:t>
      </w:r>
      <w:r w:rsidR="009751C5" w:rsidRPr="009751C5">
        <w:rPr>
          <w:rFonts w:ascii="Times New Roman" w:eastAsiaTheme="minorHAnsi" w:hAnsi="Times New Roman" w:cs="Times New Roman"/>
          <w:sz w:val="24"/>
          <w:szCs w:val="24"/>
          <w:lang w:val="sr-Cyrl-CS"/>
        </w:rPr>
        <w:t>Правилником о организацији и систематизацији радних места у општинској управи општине Владичин Хан</w:t>
      </w:r>
      <w:r w:rsidR="009751C5">
        <w:rPr>
          <w:rFonts w:ascii="Times New Roman" w:eastAsiaTheme="minorHAnsi" w:hAnsi="Times New Roman" w:cs="Times New Roman"/>
          <w:sz w:val="24"/>
          <w:szCs w:val="24"/>
          <w:lang w:val="sr-Cyrl-CS"/>
        </w:rPr>
        <w:t>.</w:t>
      </w:r>
    </w:p>
    <w:p w:rsidR="009751C5" w:rsidRDefault="00C62E9B" w:rsidP="00C62E9B">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 xml:space="preserve">Начелник Општинске управе је </w:t>
      </w:r>
      <w:r w:rsidR="009751C5">
        <w:rPr>
          <w:rFonts w:ascii="Times New Roman" w:eastAsiaTheme="minorHAnsi" w:hAnsi="Times New Roman" w:cs="Times New Roman"/>
          <w:sz w:val="24"/>
          <w:szCs w:val="24"/>
          <w:lang w:val="sr-Cyrl-CS"/>
        </w:rPr>
        <w:t>према потреби одржавао састанке</w:t>
      </w:r>
      <w:r w:rsidRPr="00C62E9B">
        <w:rPr>
          <w:rFonts w:ascii="Times New Roman" w:eastAsiaTheme="minorHAnsi" w:hAnsi="Times New Roman" w:cs="Times New Roman"/>
          <w:sz w:val="24"/>
          <w:szCs w:val="24"/>
          <w:lang w:val="sr-Cyrl-CS"/>
        </w:rPr>
        <w:t xml:space="preserve"> са руководиоцима  основних организационих јединица</w:t>
      </w:r>
      <w:r w:rsidR="002E4148">
        <w:rPr>
          <w:rFonts w:ascii="Times New Roman" w:eastAsiaTheme="minorHAnsi" w:hAnsi="Times New Roman" w:cs="Times New Roman"/>
          <w:sz w:val="24"/>
          <w:szCs w:val="24"/>
          <w:lang w:val="sr-Cyrl-CS"/>
        </w:rPr>
        <w:t>,</w:t>
      </w:r>
      <w:r w:rsidRPr="00C62E9B">
        <w:rPr>
          <w:rFonts w:ascii="Times New Roman" w:eastAsiaTheme="minorHAnsi" w:hAnsi="Times New Roman" w:cs="Times New Roman"/>
          <w:sz w:val="24"/>
          <w:szCs w:val="24"/>
          <w:lang w:val="sr-Cyrl-CS"/>
        </w:rPr>
        <w:t xml:space="preserve"> стављајући акценат на индивидуалне разговоре са руководиоцима одељења ради бољег сагледавања рада сваког појединачн</w:t>
      </w:r>
      <w:r w:rsidR="009751C5">
        <w:rPr>
          <w:rFonts w:ascii="Times New Roman" w:eastAsiaTheme="minorHAnsi" w:hAnsi="Times New Roman" w:cs="Times New Roman"/>
          <w:sz w:val="24"/>
          <w:szCs w:val="24"/>
          <w:lang w:val="sr-Cyrl-CS"/>
        </w:rPr>
        <w:t>ог одељења и службе. У току 2019</w:t>
      </w:r>
      <w:r w:rsidRPr="00C62E9B">
        <w:rPr>
          <w:rFonts w:ascii="Times New Roman" w:eastAsiaTheme="minorHAnsi" w:hAnsi="Times New Roman" w:cs="Times New Roman"/>
          <w:sz w:val="24"/>
          <w:szCs w:val="24"/>
          <w:lang w:val="sr-Cyrl-CS"/>
        </w:rPr>
        <w:t>. године вел</w:t>
      </w:r>
      <w:r w:rsidR="009751C5">
        <w:rPr>
          <w:rFonts w:ascii="Times New Roman" w:eastAsiaTheme="minorHAnsi" w:hAnsi="Times New Roman" w:cs="Times New Roman"/>
          <w:sz w:val="24"/>
          <w:szCs w:val="24"/>
          <w:lang w:val="sr-Cyrl-CS"/>
        </w:rPr>
        <w:t xml:space="preserve">ики напори уложени су на даљем успоствању </w:t>
      </w:r>
      <w:r w:rsidRPr="00C62E9B">
        <w:rPr>
          <w:rFonts w:ascii="Times New Roman" w:eastAsiaTheme="minorHAnsi" w:hAnsi="Times New Roman" w:cs="Times New Roman"/>
          <w:sz w:val="24"/>
          <w:szCs w:val="24"/>
          <w:lang w:val="sr-Cyrl-CS"/>
        </w:rPr>
        <w:t xml:space="preserve"> система финансијског </w:t>
      </w:r>
      <w:r w:rsidR="009751C5">
        <w:rPr>
          <w:rFonts w:ascii="Times New Roman" w:eastAsiaTheme="minorHAnsi" w:hAnsi="Times New Roman" w:cs="Times New Roman"/>
          <w:sz w:val="24"/>
          <w:szCs w:val="24"/>
          <w:lang w:val="sr-Cyrl-CS"/>
        </w:rPr>
        <w:t xml:space="preserve">управљања и контроле и система еУпрве у циљу електронске размене података неопходних у раду сваке службе. </w:t>
      </w:r>
      <w:r w:rsidR="002E4148">
        <w:rPr>
          <w:rFonts w:ascii="Times New Roman" w:eastAsiaTheme="minorHAnsi" w:hAnsi="Times New Roman" w:cs="Times New Roman"/>
          <w:sz w:val="24"/>
          <w:szCs w:val="24"/>
          <w:lang w:val="sr-Cyrl-CS"/>
        </w:rPr>
        <w:t xml:space="preserve">Додатно су унапређене апликације еЗуп, еБеба, еШалтер, еТуриста и друге апликације из система еУправе. </w:t>
      </w:r>
    </w:p>
    <w:p w:rsidR="00B76C08" w:rsidRDefault="00C62E9B" w:rsidP="00B76C08">
      <w:pPr>
        <w:spacing w:after="0" w:line="240" w:lineRule="auto"/>
        <w:jc w:val="both"/>
        <w:rPr>
          <w:rFonts w:ascii="Times New Roman" w:eastAsiaTheme="minorHAnsi" w:hAnsi="Times New Roman" w:cs="Times New Roman"/>
          <w:sz w:val="24"/>
          <w:szCs w:val="24"/>
          <w:lang w:val="sr-Cyrl-CS"/>
        </w:rPr>
      </w:pPr>
      <w:r w:rsidRPr="00C62E9B">
        <w:rPr>
          <w:rFonts w:ascii="Times New Roman" w:eastAsiaTheme="minorHAnsi" w:hAnsi="Times New Roman" w:cs="Times New Roman"/>
          <w:sz w:val="24"/>
          <w:szCs w:val="24"/>
          <w:lang w:val="sr-Cyrl-CS"/>
        </w:rPr>
        <w:tab/>
        <w:t xml:space="preserve">У извештајном периоду водило се рачуна о ограничењима која су прописана Законом, а тичу се броја запослених и лица ангажованих уговорима ван </w:t>
      </w:r>
      <w:r w:rsidR="005A701E">
        <w:rPr>
          <w:rFonts w:ascii="Times New Roman" w:eastAsiaTheme="minorHAnsi" w:hAnsi="Times New Roman" w:cs="Times New Roman"/>
          <w:sz w:val="24"/>
          <w:szCs w:val="24"/>
          <w:lang w:val="sr-Cyrl-CS"/>
        </w:rPr>
        <w:t>радног односа. Општинска управа</w:t>
      </w:r>
      <w:r w:rsidR="00A41651">
        <w:rPr>
          <w:rFonts w:ascii="Times New Roman" w:eastAsiaTheme="minorHAnsi" w:hAnsi="Times New Roman" w:cs="Times New Roman"/>
          <w:sz w:val="24"/>
          <w:szCs w:val="24"/>
          <w:lang w:val="sr-Cyrl-CS"/>
        </w:rPr>
        <w:t xml:space="preserve"> </w:t>
      </w:r>
      <w:r w:rsidR="005A701E">
        <w:rPr>
          <w:rFonts w:ascii="Times New Roman" w:eastAsiaTheme="minorHAnsi" w:hAnsi="Times New Roman" w:cs="Times New Roman"/>
          <w:sz w:val="24"/>
          <w:szCs w:val="24"/>
          <w:lang w:val="sr-Cyrl-CS"/>
        </w:rPr>
        <w:t>поштовала</w:t>
      </w:r>
      <w:r w:rsidR="00A41651">
        <w:rPr>
          <w:rFonts w:ascii="Times New Roman" w:eastAsiaTheme="minorHAnsi" w:hAnsi="Times New Roman" w:cs="Times New Roman"/>
          <w:sz w:val="24"/>
          <w:szCs w:val="24"/>
          <w:lang w:val="sr-Cyrl-CS"/>
        </w:rPr>
        <w:t xml:space="preserve"> је</w:t>
      </w:r>
      <w:r w:rsidR="005A701E">
        <w:rPr>
          <w:rFonts w:ascii="Times New Roman" w:eastAsiaTheme="minorHAnsi" w:hAnsi="Times New Roman" w:cs="Times New Roman"/>
          <w:sz w:val="24"/>
          <w:szCs w:val="24"/>
          <w:lang w:val="sr-Cyrl-CS"/>
        </w:rPr>
        <w:t xml:space="preserve"> законске одредбе које се тичу максималног броја запослених по сваком организационом облику. У току 2019. годи</w:t>
      </w:r>
      <w:r w:rsidR="00A41651">
        <w:rPr>
          <w:rFonts w:ascii="Times New Roman" w:eastAsiaTheme="minorHAnsi" w:hAnsi="Times New Roman" w:cs="Times New Roman"/>
          <w:sz w:val="24"/>
          <w:szCs w:val="24"/>
          <w:lang w:val="sr-Cyrl-CS"/>
        </w:rPr>
        <w:t>не по добијеној сагласности над</w:t>
      </w:r>
      <w:r w:rsidR="005A701E">
        <w:rPr>
          <w:rFonts w:ascii="Times New Roman" w:eastAsiaTheme="minorHAnsi" w:hAnsi="Times New Roman" w:cs="Times New Roman"/>
          <w:sz w:val="24"/>
          <w:szCs w:val="24"/>
          <w:lang w:val="sr-Cyrl-CS"/>
        </w:rPr>
        <w:t>л</w:t>
      </w:r>
      <w:r w:rsidR="00A41651">
        <w:rPr>
          <w:rFonts w:ascii="Times New Roman" w:eastAsiaTheme="minorHAnsi" w:hAnsi="Times New Roman" w:cs="Times New Roman"/>
          <w:sz w:val="24"/>
          <w:szCs w:val="24"/>
          <w:lang w:val="sr-Cyrl-CS"/>
        </w:rPr>
        <w:t>е</w:t>
      </w:r>
      <w:r w:rsidR="005A701E">
        <w:rPr>
          <w:rFonts w:ascii="Times New Roman" w:eastAsiaTheme="minorHAnsi" w:hAnsi="Times New Roman" w:cs="Times New Roman"/>
          <w:sz w:val="24"/>
          <w:szCs w:val="24"/>
          <w:lang w:val="sr-Cyrl-CS"/>
        </w:rPr>
        <w:t>жне Комисије Владе Републике Србије изв</w:t>
      </w:r>
      <w:r w:rsidR="0056205C">
        <w:rPr>
          <w:rFonts w:ascii="Times New Roman" w:eastAsiaTheme="minorHAnsi" w:hAnsi="Times New Roman" w:cs="Times New Roman"/>
          <w:sz w:val="24"/>
          <w:szCs w:val="24"/>
          <w:lang w:val="sr-Cyrl-CS"/>
        </w:rPr>
        <w:t>р</w:t>
      </w:r>
      <w:r w:rsidR="005A701E">
        <w:rPr>
          <w:rFonts w:ascii="Times New Roman" w:eastAsiaTheme="minorHAnsi" w:hAnsi="Times New Roman" w:cs="Times New Roman"/>
          <w:sz w:val="24"/>
          <w:szCs w:val="24"/>
          <w:lang w:val="sr-Cyrl-CS"/>
        </w:rPr>
        <w:t>шен је пријем 4</w:t>
      </w:r>
      <w:r w:rsidR="0056205C">
        <w:rPr>
          <w:rFonts w:ascii="Times New Roman" w:eastAsiaTheme="minorHAnsi" w:hAnsi="Times New Roman" w:cs="Times New Roman"/>
          <w:sz w:val="24"/>
          <w:szCs w:val="24"/>
          <w:lang w:val="sr-Cyrl-CS"/>
        </w:rPr>
        <w:t xml:space="preserve"> нова радника на већ систематизованим </w:t>
      </w:r>
      <w:r w:rsidR="005A701E">
        <w:rPr>
          <w:rFonts w:ascii="Times New Roman" w:eastAsiaTheme="minorHAnsi" w:hAnsi="Times New Roman" w:cs="Times New Roman"/>
          <w:sz w:val="24"/>
          <w:szCs w:val="24"/>
          <w:lang w:val="sr-Cyrl-CS"/>
        </w:rPr>
        <w:t>упражњеним радним местима. Имајући у виду обим послова</w:t>
      </w:r>
      <w:r w:rsidRPr="00C62E9B">
        <w:rPr>
          <w:rFonts w:ascii="Times New Roman" w:eastAsiaTheme="minorHAnsi" w:hAnsi="Times New Roman" w:cs="Times New Roman"/>
          <w:sz w:val="24"/>
          <w:szCs w:val="24"/>
          <w:lang w:val="sr-Cyrl-CS"/>
        </w:rPr>
        <w:t xml:space="preserve"> у извештајном</w:t>
      </w:r>
      <w:r w:rsidR="005A701E">
        <w:rPr>
          <w:rFonts w:ascii="Times New Roman" w:eastAsiaTheme="minorHAnsi" w:hAnsi="Times New Roman" w:cs="Times New Roman"/>
          <w:sz w:val="24"/>
          <w:szCs w:val="24"/>
          <w:lang w:val="sr-Cyrl-CS"/>
        </w:rPr>
        <w:t xml:space="preserve"> периоду,</w:t>
      </w:r>
      <w:r w:rsidRPr="00C62E9B">
        <w:rPr>
          <w:rFonts w:ascii="Times New Roman" w:eastAsiaTheme="minorHAnsi" w:hAnsi="Times New Roman" w:cs="Times New Roman"/>
          <w:sz w:val="24"/>
          <w:szCs w:val="24"/>
          <w:lang w:val="sr-Cyrl-CS"/>
        </w:rPr>
        <w:t xml:space="preserve"> проширења надлежности </w:t>
      </w:r>
      <w:r w:rsidR="005A701E">
        <w:rPr>
          <w:rFonts w:ascii="Times New Roman" w:eastAsiaTheme="minorHAnsi" w:hAnsi="Times New Roman" w:cs="Times New Roman"/>
          <w:sz w:val="24"/>
          <w:szCs w:val="24"/>
          <w:lang w:val="sr-Cyrl-CS"/>
        </w:rPr>
        <w:t xml:space="preserve">и обавеза </w:t>
      </w:r>
      <w:r w:rsidRPr="00C62E9B">
        <w:rPr>
          <w:rFonts w:ascii="Times New Roman" w:eastAsiaTheme="minorHAnsi" w:hAnsi="Times New Roman" w:cs="Times New Roman"/>
          <w:sz w:val="24"/>
          <w:szCs w:val="24"/>
          <w:lang w:val="sr-Cyrl-CS"/>
        </w:rPr>
        <w:t>локалне самоуправе</w:t>
      </w:r>
      <w:r w:rsidR="005A701E">
        <w:rPr>
          <w:rFonts w:ascii="Times New Roman" w:eastAsiaTheme="minorHAnsi" w:hAnsi="Times New Roman" w:cs="Times New Roman"/>
          <w:sz w:val="24"/>
          <w:szCs w:val="24"/>
          <w:lang w:val="sr-Cyrl-CS"/>
        </w:rPr>
        <w:t xml:space="preserve">, и одласка у пензију одређеног броја високошколаца који се очекује у наредном периоду, потребно је извршити попуну са новим службеницима са високом стручном спремом у циљу несметаног функционисања Општинске управе. </w:t>
      </w:r>
    </w:p>
    <w:p w:rsidR="00A41651" w:rsidRPr="00B76C08" w:rsidRDefault="0056205C" w:rsidP="00B76C08">
      <w:pPr>
        <w:spacing w:after="0" w:line="240" w:lineRule="auto"/>
        <w:ind w:firstLine="720"/>
        <w:jc w:val="both"/>
        <w:rPr>
          <w:rFonts w:ascii="Times New Roman" w:eastAsiaTheme="minorHAnsi" w:hAnsi="Times New Roman" w:cs="Times New Roman"/>
          <w:sz w:val="24"/>
          <w:szCs w:val="24"/>
          <w:lang w:val="sr-Cyrl-CS"/>
        </w:rPr>
      </w:pPr>
      <w:r w:rsidRPr="00B76C08">
        <w:rPr>
          <w:rFonts w:ascii="Times New Roman" w:eastAsiaTheme="minorHAnsi" w:hAnsi="Times New Roman" w:cs="Times New Roman"/>
          <w:sz w:val="24"/>
          <w:szCs w:val="24"/>
          <w:lang w:val="sr-Cyrl-CS"/>
        </w:rPr>
        <w:t xml:space="preserve">Крајем 2019. године </w:t>
      </w:r>
      <w:r w:rsidR="00702B46" w:rsidRPr="00B76C08">
        <w:rPr>
          <w:rFonts w:ascii="Times New Roman" w:eastAsiaTheme="minorHAnsi" w:hAnsi="Times New Roman" w:cs="Times New Roman"/>
          <w:sz w:val="24"/>
          <w:szCs w:val="24"/>
          <w:lang w:val="sr-Cyrl-CS"/>
        </w:rPr>
        <w:t xml:space="preserve">са Канцеларијом за информационе технологије </w:t>
      </w:r>
      <w:r w:rsidR="00A41651" w:rsidRPr="00B76C08">
        <w:rPr>
          <w:rFonts w:ascii="Times New Roman" w:eastAsiaTheme="minorHAnsi" w:hAnsi="Times New Roman" w:cs="Times New Roman"/>
          <w:sz w:val="24"/>
          <w:szCs w:val="24"/>
          <w:lang w:val="sr-Cyrl-CS"/>
        </w:rPr>
        <w:t xml:space="preserve">и електронску управу </w:t>
      </w:r>
      <w:r w:rsidR="00702B46" w:rsidRPr="00B76C08">
        <w:rPr>
          <w:rFonts w:ascii="Times New Roman" w:eastAsiaTheme="minorHAnsi" w:hAnsi="Times New Roman" w:cs="Times New Roman"/>
          <w:sz w:val="24"/>
          <w:szCs w:val="24"/>
          <w:lang w:val="sr-Cyrl-CS"/>
        </w:rPr>
        <w:t>Владе Републи</w:t>
      </w:r>
      <w:r w:rsidR="00B76C08">
        <w:rPr>
          <w:rFonts w:ascii="Times New Roman" w:eastAsiaTheme="minorHAnsi" w:hAnsi="Times New Roman" w:cs="Times New Roman"/>
          <w:sz w:val="24"/>
          <w:szCs w:val="24"/>
          <w:lang w:val="sr-Cyrl-CS"/>
        </w:rPr>
        <w:t>ке Србије</w:t>
      </w:r>
      <w:r w:rsidR="00B76C08" w:rsidRPr="00B76C08">
        <w:rPr>
          <w:rFonts w:ascii="Times New Roman" w:eastAsiaTheme="minorHAnsi" w:hAnsi="Times New Roman" w:cs="Times New Roman"/>
          <w:sz w:val="24"/>
          <w:szCs w:val="24"/>
          <w:lang w:val="sr-Cyrl-CS"/>
        </w:rPr>
        <w:t xml:space="preserve"> потписан је споразу</w:t>
      </w:r>
      <w:r w:rsidR="00B76C08">
        <w:rPr>
          <w:rFonts w:ascii="Times New Roman" w:eastAsiaTheme="minorHAnsi" w:hAnsi="Times New Roman" w:cs="Times New Roman"/>
          <w:sz w:val="24"/>
          <w:szCs w:val="24"/>
          <w:lang w:val="sr-Cyrl-CS"/>
        </w:rPr>
        <w:t xml:space="preserve">м у циљу имплементације </w:t>
      </w:r>
      <w:r w:rsidR="00A41651" w:rsidRPr="00B76C08">
        <w:rPr>
          <w:rFonts w:ascii="Times New Roman" w:eastAsiaTheme="minorHAnsi" w:hAnsi="Times New Roman" w:cs="Times New Roman"/>
          <w:sz w:val="24"/>
          <w:szCs w:val="24"/>
          <w:lang w:val="sr-Cyrl-CS"/>
        </w:rPr>
        <w:t>П</w:t>
      </w:r>
      <w:r w:rsidR="00A41651" w:rsidRPr="00B76C08">
        <w:rPr>
          <w:rFonts w:ascii="Times New Roman" w:eastAsia="Times New Roman" w:hAnsi="Times New Roman" w:cs="Times New Roman"/>
          <w:sz w:val="24"/>
          <w:szCs w:val="24"/>
          <w:lang/>
        </w:rPr>
        <w:t xml:space="preserve">ОС терминала преко кога ће се омогућити грађанима </w:t>
      </w:r>
      <w:r w:rsidR="00B76C08">
        <w:rPr>
          <w:rFonts w:ascii="Times New Roman" w:eastAsia="Times New Roman" w:hAnsi="Times New Roman" w:cs="Times New Roman"/>
          <w:sz w:val="24"/>
          <w:szCs w:val="24"/>
          <w:lang/>
        </w:rPr>
        <w:t xml:space="preserve">да платним картицама врше </w:t>
      </w:r>
      <w:r w:rsidR="00A41651" w:rsidRPr="00B76C08">
        <w:rPr>
          <w:rFonts w:ascii="Times New Roman" w:eastAsia="Times New Roman" w:hAnsi="Times New Roman" w:cs="Times New Roman"/>
          <w:sz w:val="24"/>
          <w:szCs w:val="24"/>
          <w:lang/>
        </w:rPr>
        <w:t>плаћање свих в</w:t>
      </w:r>
      <w:r w:rsidR="00B76C08">
        <w:rPr>
          <w:rFonts w:ascii="Times New Roman" w:eastAsia="Times New Roman" w:hAnsi="Times New Roman" w:cs="Times New Roman"/>
          <w:sz w:val="24"/>
          <w:szCs w:val="24"/>
          <w:lang/>
        </w:rPr>
        <w:t>рсти такси и накнада и то како р</w:t>
      </w:r>
      <w:r w:rsidR="00A41651" w:rsidRPr="00B76C08">
        <w:rPr>
          <w:rFonts w:ascii="Times New Roman" w:eastAsia="Times New Roman" w:hAnsi="Times New Roman" w:cs="Times New Roman"/>
          <w:sz w:val="24"/>
          <w:szCs w:val="24"/>
          <w:lang/>
        </w:rPr>
        <w:t>еп</w:t>
      </w:r>
      <w:r w:rsidR="00B76C08" w:rsidRPr="00B76C08">
        <w:rPr>
          <w:rFonts w:ascii="Times New Roman" w:eastAsia="Times New Roman" w:hAnsi="Times New Roman" w:cs="Times New Roman"/>
          <w:sz w:val="24"/>
          <w:szCs w:val="24"/>
          <w:lang/>
        </w:rPr>
        <w:t xml:space="preserve">убличких тако и локалних такси, као и плаћање пореза на имовину правних и физичких лица. </w:t>
      </w:r>
    </w:p>
    <w:p w:rsidR="00032CC4" w:rsidRPr="00032CC4" w:rsidRDefault="00002013" w:rsidP="00032CC4">
      <w:pPr>
        <w:pStyle w:val="NoSpacing"/>
        <w:jc w:val="both"/>
        <w:rPr>
          <w:rFonts w:ascii="Times New Roman" w:hAnsi="Times New Roman" w:cs="Times New Roman"/>
          <w:sz w:val="24"/>
          <w:szCs w:val="24"/>
          <w:lang/>
        </w:rPr>
      </w:pPr>
      <w:r w:rsidRPr="00032CC4">
        <w:rPr>
          <w:rFonts w:ascii="Times New Roman" w:eastAsiaTheme="minorHAnsi" w:hAnsi="Times New Roman" w:cs="Times New Roman"/>
          <w:sz w:val="24"/>
          <w:szCs w:val="24"/>
          <w:lang w:val="sr-Cyrl-CS"/>
        </w:rPr>
        <w:t xml:space="preserve">            </w:t>
      </w:r>
      <w:r w:rsidR="00702B46" w:rsidRPr="00032CC4">
        <w:rPr>
          <w:rFonts w:ascii="Times New Roman" w:eastAsiaTheme="minorHAnsi" w:hAnsi="Times New Roman" w:cs="Times New Roman"/>
          <w:sz w:val="24"/>
          <w:szCs w:val="24"/>
          <w:lang w:val="sr-Cyrl-CS"/>
        </w:rPr>
        <w:t>У 2019. години, донет</w:t>
      </w:r>
      <w:r w:rsidRPr="00032CC4">
        <w:rPr>
          <w:rFonts w:ascii="Times New Roman" w:eastAsiaTheme="minorHAnsi" w:hAnsi="Times New Roman" w:cs="Times New Roman"/>
          <w:sz w:val="24"/>
          <w:szCs w:val="24"/>
          <w:lang w:val="sr-Cyrl-CS"/>
        </w:rPr>
        <w:t xml:space="preserve"> је нови С</w:t>
      </w:r>
      <w:r w:rsidR="00702B46" w:rsidRPr="00032CC4">
        <w:rPr>
          <w:rFonts w:ascii="Times New Roman" w:eastAsiaTheme="minorHAnsi" w:hAnsi="Times New Roman" w:cs="Times New Roman"/>
          <w:sz w:val="24"/>
          <w:szCs w:val="24"/>
          <w:lang w:val="sr-Cyrl-CS"/>
        </w:rPr>
        <w:t xml:space="preserve">татут општине Владичин Хан, којим је стављен акценат на јавност и транспарентности рада Општинске управе Општине Владичин Хан кроз учешће грађана у </w:t>
      </w:r>
      <w:r w:rsidRPr="00032CC4">
        <w:rPr>
          <w:rFonts w:ascii="Times New Roman" w:hAnsi="Times New Roman" w:cs="Times New Roman"/>
          <w:sz w:val="24"/>
          <w:szCs w:val="24"/>
          <w:lang w:val="sr-Cyrl-CS"/>
        </w:rPr>
        <w:t>у поступку припреме Статута, буџет</w:t>
      </w:r>
      <w:r w:rsidRPr="00032CC4">
        <w:rPr>
          <w:rFonts w:ascii="Times New Roman" w:hAnsi="Times New Roman" w:cs="Times New Roman"/>
          <w:sz w:val="24"/>
          <w:szCs w:val="24"/>
        </w:rPr>
        <w:t>a</w:t>
      </w:r>
      <w:r w:rsidRPr="00032CC4">
        <w:rPr>
          <w:rFonts w:ascii="Times New Roman" w:hAnsi="Times New Roman" w:cs="Times New Roman"/>
          <w:sz w:val="24"/>
          <w:szCs w:val="24"/>
          <w:lang w:val="sr-Cyrl-CS"/>
        </w:rPr>
        <w:t xml:space="preserve"> </w:t>
      </w:r>
      <w:r w:rsidRPr="00032CC4">
        <w:rPr>
          <w:rFonts w:ascii="Times New Roman" w:hAnsi="Times New Roman" w:cs="Times New Roman"/>
          <w:sz w:val="24"/>
          <w:szCs w:val="24"/>
          <w:lang w:val="sr-Latn-CS"/>
        </w:rPr>
        <w:t>О</w:t>
      </w:r>
      <w:r w:rsidRPr="00032CC4">
        <w:rPr>
          <w:rFonts w:ascii="Times New Roman" w:hAnsi="Times New Roman" w:cs="Times New Roman"/>
          <w:sz w:val="24"/>
          <w:szCs w:val="24"/>
          <w:lang w:val="sr-Cyrl-CS"/>
        </w:rPr>
        <w:t xml:space="preserve">пштине и планирања инвестиција, стратешких планова </w:t>
      </w:r>
      <w:r w:rsidRPr="00032CC4">
        <w:rPr>
          <w:rFonts w:ascii="Times New Roman" w:hAnsi="Times New Roman" w:cs="Times New Roman"/>
          <w:sz w:val="24"/>
          <w:szCs w:val="24"/>
        </w:rPr>
        <w:t>развоја</w:t>
      </w:r>
      <w:r w:rsidRPr="00032CC4">
        <w:rPr>
          <w:rFonts w:ascii="Times New Roman" w:hAnsi="Times New Roman" w:cs="Times New Roman"/>
          <w:sz w:val="24"/>
          <w:szCs w:val="24"/>
          <w:lang/>
        </w:rPr>
        <w:t>,</w:t>
      </w:r>
      <w:r w:rsidRPr="00032CC4">
        <w:rPr>
          <w:rFonts w:ascii="Times New Roman" w:hAnsi="Times New Roman" w:cs="Times New Roman"/>
          <w:sz w:val="24"/>
          <w:szCs w:val="24"/>
          <w:lang w:val="sr-Latn-CS"/>
        </w:rPr>
        <w:t xml:space="preserve"> утврђивања стоп</w:t>
      </w:r>
      <w:r w:rsidRPr="00032CC4">
        <w:rPr>
          <w:rFonts w:ascii="Times New Roman" w:hAnsi="Times New Roman" w:cs="Times New Roman"/>
          <w:sz w:val="24"/>
          <w:szCs w:val="24"/>
        </w:rPr>
        <w:t>а</w:t>
      </w:r>
      <w:r w:rsidRPr="00032CC4">
        <w:rPr>
          <w:rFonts w:ascii="Times New Roman" w:hAnsi="Times New Roman" w:cs="Times New Roman"/>
          <w:sz w:val="24"/>
          <w:szCs w:val="24"/>
          <w:lang w:val="sr-Latn-CS"/>
        </w:rPr>
        <w:t xml:space="preserve"> изворних прихода Општине</w:t>
      </w:r>
      <w:r w:rsidRPr="00032CC4">
        <w:rPr>
          <w:rFonts w:ascii="Times New Roman" w:hAnsi="Times New Roman" w:cs="Times New Roman"/>
          <w:sz w:val="24"/>
          <w:szCs w:val="24"/>
          <w:lang/>
        </w:rPr>
        <w:t xml:space="preserve">, </w:t>
      </w:r>
      <w:r w:rsidRPr="00032CC4">
        <w:rPr>
          <w:rFonts w:ascii="Times New Roman" w:hAnsi="Times New Roman" w:cs="Times New Roman"/>
          <w:sz w:val="24"/>
          <w:szCs w:val="24"/>
        </w:rPr>
        <w:t xml:space="preserve"> припреме просторних и урбанистичких планова</w:t>
      </w:r>
      <w:r w:rsidRPr="00032CC4">
        <w:rPr>
          <w:rFonts w:ascii="Times New Roman" w:hAnsi="Times New Roman" w:cs="Times New Roman"/>
          <w:sz w:val="24"/>
          <w:szCs w:val="24"/>
          <w:lang/>
        </w:rPr>
        <w:t xml:space="preserve"> и</w:t>
      </w:r>
      <w:r w:rsidRPr="00032CC4">
        <w:rPr>
          <w:rFonts w:ascii="Times New Roman" w:hAnsi="Times New Roman" w:cs="Times New Roman"/>
          <w:sz w:val="24"/>
          <w:szCs w:val="24"/>
          <w:lang w:val="sr-Cyrl-CS"/>
        </w:rPr>
        <w:t xml:space="preserve"> </w:t>
      </w:r>
      <w:r w:rsidRPr="00032CC4">
        <w:rPr>
          <w:rFonts w:ascii="Times New Roman" w:hAnsi="Times New Roman" w:cs="Times New Roman"/>
          <w:sz w:val="24"/>
          <w:szCs w:val="24"/>
          <w:lang w:val="sr-Latn-CS"/>
        </w:rPr>
        <w:t xml:space="preserve">у другим случајевима предвиђеним </w:t>
      </w:r>
      <w:r w:rsidRPr="00032CC4">
        <w:rPr>
          <w:rFonts w:ascii="Times New Roman" w:hAnsi="Times New Roman" w:cs="Times New Roman"/>
          <w:sz w:val="24"/>
          <w:szCs w:val="24"/>
          <w:lang/>
        </w:rPr>
        <w:t>посебним з</w:t>
      </w:r>
      <w:r w:rsidRPr="00032CC4">
        <w:rPr>
          <w:rFonts w:ascii="Times New Roman" w:hAnsi="Times New Roman" w:cs="Times New Roman"/>
          <w:sz w:val="24"/>
          <w:szCs w:val="24"/>
          <w:lang w:val="sr-Latn-CS"/>
        </w:rPr>
        <w:t>аконм</w:t>
      </w:r>
      <w:r w:rsidRPr="00032CC4">
        <w:rPr>
          <w:rFonts w:ascii="Times New Roman" w:hAnsi="Times New Roman" w:cs="Times New Roman"/>
          <w:sz w:val="24"/>
          <w:szCs w:val="24"/>
          <w:lang/>
        </w:rPr>
        <w:t>а</w:t>
      </w:r>
      <w:r w:rsidRPr="00032CC4">
        <w:rPr>
          <w:rFonts w:ascii="Times New Roman" w:hAnsi="Times New Roman" w:cs="Times New Roman"/>
          <w:sz w:val="24"/>
          <w:szCs w:val="24"/>
        </w:rPr>
        <w:t>.</w:t>
      </w:r>
      <w:r w:rsidRPr="00032CC4">
        <w:rPr>
          <w:rFonts w:ascii="Times New Roman" w:hAnsi="Times New Roman" w:cs="Times New Roman"/>
          <w:sz w:val="24"/>
          <w:szCs w:val="24"/>
          <w:lang w:val="sr-Latn-CS"/>
        </w:rPr>
        <w:t xml:space="preserve"> </w:t>
      </w:r>
      <w:r w:rsidRPr="00032CC4">
        <w:rPr>
          <w:rFonts w:ascii="Times New Roman" w:hAnsi="Times New Roman" w:cs="Times New Roman"/>
          <w:sz w:val="24"/>
          <w:szCs w:val="24"/>
          <w:lang/>
        </w:rPr>
        <w:t>Рађено је даље на усавршавању модела</w:t>
      </w:r>
      <w:bookmarkStart w:id="0" w:name="_GoBack"/>
      <w:bookmarkEnd w:id="0"/>
      <w:r w:rsidRPr="00032CC4">
        <w:rPr>
          <w:rFonts w:ascii="Times New Roman" w:hAnsi="Times New Roman" w:cs="Times New Roman"/>
          <w:sz w:val="24"/>
          <w:szCs w:val="24"/>
          <w:lang/>
        </w:rPr>
        <w:t xml:space="preserve"> </w:t>
      </w:r>
      <w:r w:rsidRPr="00032CC4">
        <w:rPr>
          <w:rFonts w:ascii="Times New Roman" w:eastAsiaTheme="minorHAnsi" w:hAnsi="Times New Roman" w:cs="Times New Roman"/>
          <w:sz w:val="24"/>
          <w:szCs w:val="24"/>
          <w:lang w:val="sr-Cyrl-CS"/>
        </w:rPr>
        <w:t xml:space="preserve">грађанског </w:t>
      </w:r>
      <w:r w:rsidR="00702B46" w:rsidRPr="00032CC4">
        <w:rPr>
          <w:rFonts w:ascii="Times New Roman" w:eastAsiaTheme="minorHAnsi" w:hAnsi="Times New Roman" w:cs="Times New Roman"/>
          <w:sz w:val="24"/>
          <w:szCs w:val="24"/>
          <w:lang w:val="sr-Cyrl-CS"/>
        </w:rPr>
        <w:t>буџета који на једноставан</w:t>
      </w:r>
      <w:r w:rsidRPr="00032CC4">
        <w:rPr>
          <w:rFonts w:ascii="Times New Roman" w:eastAsiaTheme="minorHAnsi" w:hAnsi="Times New Roman" w:cs="Times New Roman"/>
          <w:sz w:val="24"/>
          <w:szCs w:val="24"/>
          <w:lang w:val="sr-Cyrl-CS"/>
        </w:rPr>
        <w:t xml:space="preserve"> и</w:t>
      </w:r>
      <w:r w:rsidR="00702B46" w:rsidRPr="00032CC4">
        <w:rPr>
          <w:rFonts w:ascii="Times New Roman" w:eastAsiaTheme="minorHAnsi" w:hAnsi="Times New Roman" w:cs="Times New Roman"/>
          <w:sz w:val="24"/>
          <w:szCs w:val="24"/>
          <w:lang w:val="sr-Cyrl-CS"/>
        </w:rPr>
        <w:t xml:space="preserve"> грађанима лако разумљив начин представља буџетске пројекте и упознаје их са плановима локалних власти у области управљања јавним финансијама</w:t>
      </w:r>
      <w:r w:rsidRPr="00032CC4">
        <w:rPr>
          <w:rFonts w:ascii="Times New Roman" w:eastAsiaTheme="minorHAnsi" w:hAnsi="Times New Roman" w:cs="Times New Roman"/>
          <w:sz w:val="24"/>
          <w:szCs w:val="24"/>
          <w:lang w:val="sr-Cyrl-CS"/>
        </w:rPr>
        <w:t xml:space="preserve">, а </w:t>
      </w:r>
      <w:r w:rsidRPr="00032CC4">
        <w:rPr>
          <w:rFonts w:ascii="Times New Roman" w:hAnsi="Times New Roman" w:cs="Times New Roman"/>
          <w:sz w:val="24"/>
          <w:szCs w:val="24"/>
          <w:lang/>
        </w:rPr>
        <w:t xml:space="preserve">све са циљем </w:t>
      </w:r>
      <w:r w:rsidRPr="00032CC4">
        <w:rPr>
          <w:rFonts w:ascii="Times New Roman" w:eastAsiaTheme="minorHAnsi" w:hAnsi="Times New Roman" w:cs="Times New Roman"/>
          <w:sz w:val="24"/>
          <w:szCs w:val="24"/>
          <w:lang w:val="sr-Cyrl-CS"/>
        </w:rPr>
        <w:t>повећања</w:t>
      </w:r>
      <w:r w:rsidR="00C62E9B" w:rsidRPr="00032CC4">
        <w:rPr>
          <w:rFonts w:ascii="Times New Roman" w:eastAsiaTheme="minorHAnsi" w:hAnsi="Times New Roman" w:cs="Times New Roman"/>
          <w:sz w:val="24"/>
          <w:szCs w:val="24"/>
          <w:lang w:val="sr-Cyrl-CS"/>
        </w:rPr>
        <w:t xml:space="preserve"> поверења грађана </w:t>
      </w:r>
      <w:r w:rsidR="00C62E9B" w:rsidRPr="00032CC4">
        <w:rPr>
          <w:rFonts w:ascii="Times New Roman" w:eastAsiaTheme="minorHAnsi" w:hAnsi="Times New Roman" w:cs="Times New Roman"/>
          <w:b/>
          <w:sz w:val="24"/>
          <w:szCs w:val="24"/>
          <w:lang w:val="sr-Cyrl-CS"/>
        </w:rPr>
        <w:t xml:space="preserve">у </w:t>
      </w:r>
      <w:r w:rsidR="00C62E9B" w:rsidRPr="00032CC4">
        <w:rPr>
          <w:rFonts w:ascii="Times New Roman" w:eastAsiaTheme="minorHAnsi" w:hAnsi="Times New Roman" w:cs="Times New Roman"/>
          <w:sz w:val="24"/>
          <w:szCs w:val="24"/>
          <w:lang w:val="sr-Cyrl-CS"/>
        </w:rPr>
        <w:t>локалне институције.</w:t>
      </w:r>
    </w:p>
    <w:p w:rsidR="00C62E9B" w:rsidRPr="00032CC4" w:rsidRDefault="00702B46" w:rsidP="00032CC4">
      <w:pPr>
        <w:pStyle w:val="NoSpacing"/>
        <w:ind w:firstLine="720"/>
        <w:jc w:val="both"/>
        <w:rPr>
          <w:rFonts w:ascii="Times New Roman" w:hAnsi="Times New Roman" w:cs="Times New Roman"/>
          <w:sz w:val="24"/>
          <w:szCs w:val="24"/>
          <w:lang/>
        </w:rPr>
      </w:pPr>
      <w:r w:rsidRPr="00032CC4">
        <w:rPr>
          <w:rFonts w:ascii="Times New Roman" w:eastAsiaTheme="minorHAnsi" w:hAnsi="Times New Roman" w:cs="Times New Roman"/>
          <w:sz w:val="24"/>
          <w:szCs w:val="24"/>
          <w:lang w:val="sr-Cyrl-CS"/>
        </w:rPr>
        <w:t>Општинска управа је у 2019</w:t>
      </w:r>
      <w:r w:rsidR="00C62E9B" w:rsidRPr="00032CC4">
        <w:rPr>
          <w:rFonts w:ascii="Times New Roman" w:eastAsiaTheme="minorHAnsi" w:hAnsi="Times New Roman" w:cs="Times New Roman"/>
          <w:sz w:val="24"/>
          <w:szCs w:val="24"/>
          <w:lang w:val="sr-Cyrl-CS"/>
        </w:rPr>
        <w:t>. години, у условима материјалних и кадровских ограничења</w:t>
      </w:r>
      <w:r w:rsidR="00002013" w:rsidRPr="00032CC4">
        <w:rPr>
          <w:rFonts w:ascii="Times New Roman" w:eastAsiaTheme="minorHAnsi" w:hAnsi="Times New Roman" w:cs="Times New Roman"/>
          <w:sz w:val="24"/>
          <w:szCs w:val="24"/>
          <w:lang w:val="sr-Cyrl-CS"/>
        </w:rPr>
        <w:t>,</w:t>
      </w:r>
      <w:r w:rsidR="00C62E9B" w:rsidRPr="00032CC4">
        <w:rPr>
          <w:rFonts w:ascii="Times New Roman" w:eastAsiaTheme="minorHAnsi" w:hAnsi="Times New Roman" w:cs="Times New Roman"/>
          <w:sz w:val="24"/>
          <w:szCs w:val="24"/>
          <w:lang w:val="sr-Cyrl-CS"/>
        </w:rPr>
        <w:t xml:space="preserve"> послове из својих надлежности обављала у складу са законским прописима и актима Општине Владичин Хан</w:t>
      </w:r>
      <w:r w:rsidR="00002013" w:rsidRPr="00032CC4">
        <w:rPr>
          <w:rFonts w:ascii="Times New Roman" w:eastAsiaTheme="minorHAnsi" w:hAnsi="Times New Roman" w:cs="Times New Roman"/>
          <w:sz w:val="24"/>
          <w:szCs w:val="24"/>
          <w:lang w:val="sr-Cyrl-CS"/>
        </w:rPr>
        <w:t>,</w:t>
      </w:r>
      <w:r w:rsidR="00C62E9B" w:rsidRPr="00032CC4">
        <w:rPr>
          <w:rFonts w:ascii="Times New Roman" w:eastAsiaTheme="minorHAnsi" w:hAnsi="Times New Roman" w:cs="Times New Roman"/>
          <w:sz w:val="24"/>
          <w:szCs w:val="24"/>
          <w:lang w:val="sr-Cyrl-CS"/>
        </w:rPr>
        <w:t xml:space="preserve"> с тим што ћемо предузети мере које су усмерене на још ефикаснијем и квалитетнијем раду што уосталом и јесте улога овог органа, </w:t>
      </w:r>
      <w:r w:rsidRPr="00032CC4">
        <w:rPr>
          <w:rFonts w:ascii="Times New Roman" w:eastAsiaTheme="minorHAnsi" w:hAnsi="Times New Roman" w:cs="Times New Roman"/>
          <w:sz w:val="24"/>
          <w:szCs w:val="24"/>
          <w:lang w:val="sr-Cyrl-CS"/>
        </w:rPr>
        <w:t xml:space="preserve">а </w:t>
      </w:r>
      <w:r w:rsidR="00C62E9B" w:rsidRPr="00032CC4">
        <w:rPr>
          <w:rFonts w:ascii="Times New Roman" w:eastAsiaTheme="minorHAnsi" w:hAnsi="Times New Roman" w:cs="Times New Roman"/>
          <w:sz w:val="24"/>
          <w:szCs w:val="24"/>
          <w:lang w:val="sr-Cyrl-CS"/>
        </w:rPr>
        <w:t xml:space="preserve">те мере су: </w:t>
      </w:r>
    </w:p>
    <w:p w:rsidR="00C62E9B" w:rsidRPr="00032CC4" w:rsidRDefault="00C62E9B" w:rsidP="00032CC4">
      <w:pPr>
        <w:pStyle w:val="NoSpacing"/>
        <w:numPr>
          <w:ilvl w:val="0"/>
          <w:numId w:val="3"/>
        </w:numPr>
        <w:ind w:left="0" w:firstLine="720"/>
        <w:jc w:val="both"/>
        <w:rPr>
          <w:rFonts w:ascii="Times New Roman" w:eastAsiaTheme="minorHAnsi" w:hAnsi="Times New Roman" w:cs="Times New Roman"/>
          <w:sz w:val="24"/>
          <w:szCs w:val="24"/>
          <w:lang w:val="sr-Cyrl-CS"/>
        </w:rPr>
      </w:pPr>
      <w:r w:rsidRPr="00032CC4">
        <w:rPr>
          <w:rFonts w:ascii="Times New Roman" w:eastAsiaTheme="minorHAnsi" w:hAnsi="Times New Roman" w:cs="Times New Roman"/>
          <w:sz w:val="24"/>
          <w:szCs w:val="24"/>
          <w:lang w:val="sr-Cyrl-CS"/>
        </w:rPr>
        <w:t>даљи рад на ажурности  и ефикасности поступања у управним предметима уз стриктно придржавање рокова и правила прописаних Законом о општем управном поступку и других позитивних прописа РС, уз поштовање начела пружање помоћи странки с обзиром да нисмо само орган који примењује право, већ и сервис који треба да омогући грађанима да што лакше остваре њихова права и правне интересе;</w:t>
      </w:r>
    </w:p>
    <w:p w:rsidR="00C62E9B" w:rsidRPr="00002013" w:rsidRDefault="00C62E9B" w:rsidP="00002013">
      <w:pPr>
        <w:numPr>
          <w:ilvl w:val="0"/>
          <w:numId w:val="3"/>
        </w:numPr>
        <w:spacing w:after="0" w:line="240" w:lineRule="auto"/>
        <w:ind w:left="0" w:firstLine="720"/>
        <w:contextualSpacing/>
        <w:jc w:val="both"/>
        <w:rPr>
          <w:rFonts w:ascii="Times New Roman" w:eastAsiaTheme="minorHAnsi" w:hAnsi="Times New Roman" w:cs="Times New Roman"/>
          <w:sz w:val="24"/>
          <w:szCs w:val="24"/>
          <w:lang w:val="sr-Cyrl-CS"/>
        </w:rPr>
      </w:pPr>
      <w:r w:rsidRPr="00002013">
        <w:rPr>
          <w:rFonts w:ascii="Times New Roman" w:eastAsiaTheme="minorHAnsi" w:hAnsi="Times New Roman" w:cs="Times New Roman"/>
          <w:sz w:val="24"/>
          <w:szCs w:val="24"/>
          <w:lang w:val="sr-Cyrl-CS"/>
        </w:rPr>
        <w:lastRenderedPageBreak/>
        <w:t>даљи рад  на примени механизма управљања људским ресурсима, а све у циљу  постизања стратешких циљева изврсности рада Општинске управе. Развој високо квалитетних запослених који посао обављају предано, савесно и професионално, који поседују тимски дух,негују однос поверења и поштовања са осталим запосленима, имају потребу за сталним усавршавањем, тј, професионалним развојем, те на тај начин представљају ефикасни сервис у служби грађана општине;</w:t>
      </w:r>
    </w:p>
    <w:p w:rsidR="00C62E9B" w:rsidRPr="00B95AC5" w:rsidRDefault="00002013" w:rsidP="00C62E9B">
      <w:pPr>
        <w:numPr>
          <w:ilvl w:val="0"/>
          <w:numId w:val="3"/>
        </w:numPr>
        <w:spacing w:after="0" w:line="240" w:lineRule="auto"/>
        <w:ind w:left="0" w:firstLine="720"/>
        <w:contextualSpacing/>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 xml:space="preserve">даље </w:t>
      </w:r>
      <w:r w:rsidR="00C62E9B" w:rsidRPr="00002013">
        <w:rPr>
          <w:rFonts w:ascii="Times New Roman" w:eastAsiaTheme="minorHAnsi" w:hAnsi="Times New Roman" w:cs="Times New Roman"/>
          <w:sz w:val="24"/>
          <w:szCs w:val="24"/>
          <w:lang w:val="sr-Cyrl-CS"/>
        </w:rPr>
        <w:t xml:space="preserve">иновирање рачунарске опреме као неопходан услов за квалитетан рад Општинске управе. </w:t>
      </w:r>
    </w:p>
    <w:p w:rsidR="00C62E9B" w:rsidRPr="00702B46" w:rsidRDefault="00702B46" w:rsidP="00C62E9B">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color w:val="FF0000"/>
          <w:sz w:val="24"/>
          <w:szCs w:val="24"/>
          <w:lang w:val="sr-Cyrl-CS"/>
        </w:rPr>
        <w:tab/>
      </w:r>
      <w:r w:rsidRPr="00702B46">
        <w:rPr>
          <w:rFonts w:ascii="Times New Roman" w:eastAsiaTheme="minorHAnsi" w:hAnsi="Times New Roman" w:cs="Times New Roman"/>
          <w:sz w:val="24"/>
          <w:szCs w:val="24"/>
          <w:lang w:val="sr-Cyrl-CS"/>
        </w:rPr>
        <w:t>У 2019</w:t>
      </w:r>
      <w:r w:rsidR="00C62E9B" w:rsidRPr="00702B46">
        <w:rPr>
          <w:rFonts w:ascii="Times New Roman" w:eastAsiaTheme="minorHAnsi" w:hAnsi="Times New Roman" w:cs="Times New Roman"/>
          <w:sz w:val="24"/>
          <w:szCs w:val="24"/>
          <w:lang w:val="sr-Cyrl-CS"/>
        </w:rPr>
        <w:t>. години редовно је вршен инспекцијски надзор од стр</w:t>
      </w:r>
      <w:r w:rsidRPr="00702B46">
        <w:rPr>
          <w:rFonts w:ascii="Times New Roman" w:eastAsiaTheme="minorHAnsi" w:hAnsi="Times New Roman" w:cs="Times New Roman"/>
          <w:sz w:val="24"/>
          <w:szCs w:val="24"/>
          <w:lang w:val="sr-Cyrl-CS"/>
        </w:rPr>
        <w:t xml:space="preserve">ане управне и других инспекција и на основу извештаја инспектора није било незаконитости у раду Општинске управе. </w:t>
      </w:r>
    </w:p>
    <w:p w:rsidR="00C62E9B" w:rsidRDefault="00C62E9B" w:rsidP="00C62E9B">
      <w:pPr>
        <w:spacing w:after="0" w:line="240" w:lineRule="auto"/>
        <w:jc w:val="both"/>
        <w:rPr>
          <w:rFonts w:ascii="Times New Roman" w:eastAsiaTheme="minorHAnsi" w:hAnsi="Times New Roman" w:cs="Times New Roman"/>
          <w:sz w:val="24"/>
          <w:szCs w:val="24"/>
          <w:lang w:val="sr-Cyrl-CS"/>
        </w:rPr>
      </w:pPr>
      <w:r w:rsidRPr="00702B46">
        <w:rPr>
          <w:rFonts w:ascii="Times New Roman" w:eastAsiaTheme="minorHAnsi" w:hAnsi="Times New Roman" w:cs="Times New Roman"/>
          <w:sz w:val="24"/>
          <w:szCs w:val="24"/>
          <w:lang w:val="sr-Cyrl-CS"/>
        </w:rPr>
        <w:tab/>
        <w:t>У наредном периоду Општинска управа ће и даље ефикасно и у складу са Законом обављати своје послове како поверене, тако и изворне и ажурно поступати по захтевима грађана.</w:t>
      </w:r>
    </w:p>
    <w:p w:rsidR="003E25E2" w:rsidRPr="00702B46" w:rsidRDefault="003E25E2" w:rsidP="00C62E9B">
      <w:pPr>
        <w:spacing w:after="0" w:line="240" w:lineRule="auto"/>
        <w:jc w:val="both"/>
        <w:rPr>
          <w:rFonts w:ascii="Times New Roman" w:eastAsiaTheme="minorHAnsi" w:hAnsi="Times New Roman" w:cs="Times New Roman"/>
          <w:sz w:val="24"/>
          <w:szCs w:val="24"/>
          <w:lang w:val="sr-Cyrl-CS"/>
        </w:rPr>
      </w:pPr>
      <w:r>
        <w:rPr>
          <w:rFonts w:ascii="Times New Roman" w:eastAsiaTheme="minorHAnsi" w:hAnsi="Times New Roman" w:cs="Times New Roman"/>
          <w:sz w:val="24"/>
          <w:szCs w:val="24"/>
          <w:lang w:val="sr-Cyrl-CS"/>
        </w:rPr>
        <w:tab/>
        <w:t xml:space="preserve">На основ свега напред наведеног предлаже се усвајање извештаја о раду Општинске управа општине Владичин Хан за 2019. годину. </w:t>
      </w:r>
    </w:p>
    <w:p w:rsidR="00C62E9B" w:rsidRPr="00CB019B" w:rsidRDefault="00C62E9B" w:rsidP="00C62E9B">
      <w:pPr>
        <w:spacing w:after="0" w:line="240" w:lineRule="auto"/>
        <w:jc w:val="both"/>
        <w:rPr>
          <w:rFonts w:ascii="Times New Roman" w:eastAsiaTheme="minorHAnsi" w:hAnsi="Times New Roman" w:cs="Times New Roman"/>
          <w:color w:val="FF0000"/>
          <w:sz w:val="24"/>
          <w:szCs w:val="24"/>
          <w:lang w:val="sr-Cyrl-CS"/>
        </w:rPr>
      </w:pPr>
    </w:p>
    <w:p w:rsidR="00C62E9B" w:rsidRDefault="00C62E9B" w:rsidP="00C62E9B">
      <w:pPr>
        <w:spacing w:after="0" w:line="240" w:lineRule="auto"/>
        <w:jc w:val="both"/>
        <w:rPr>
          <w:rFonts w:ascii="Times New Roman" w:eastAsiaTheme="minorHAnsi" w:hAnsi="Times New Roman" w:cs="Times New Roman"/>
          <w:sz w:val="24"/>
          <w:szCs w:val="24"/>
          <w:lang w:val="sr-Cyrl-CS"/>
        </w:rPr>
      </w:pPr>
    </w:p>
    <w:p w:rsidR="00B95AC5" w:rsidRPr="00C62E9B" w:rsidRDefault="00B95AC5" w:rsidP="00C62E9B">
      <w:pPr>
        <w:spacing w:after="0" w:line="240" w:lineRule="auto"/>
        <w:jc w:val="both"/>
        <w:rPr>
          <w:rFonts w:ascii="Times New Roman" w:eastAsiaTheme="minorHAnsi" w:hAnsi="Times New Roman" w:cs="Times New Roman"/>
          <w:sz w:val="24"/>
          <w:szCs w:val="24"/>
          <w:lang w:val="sr-Cyrl-CS"/>
        </w:rPr>
      </w:pPr>
    </w:p>
    <w:p w:rsidR="00C62E9B" w:rsidRPr="00FF6454" w:rsidRDefault="00FF6454" w:rsidP="00C62E9B">
      <w:pPr>
        <w:spacing w:after="0" w:line="240" w:lineRule="auto"/>
        <w:jc w:val="both"/>
        <w:rPr>
          <w:rFonts w:ascii="Times New Roman" w:eastAsiaTheme="minorHAnsi" w:hAnsi="Times New Roman" w:cs="Times New Roman"/>
          <w:b/>
          <w:sz w:val="24"/>
          <w:szCs w:val="24"/>
          <w:lang w:val="sr-Cyrl-CS"/>
        </w:rPr>
      </w:pP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Pr>
          <w:rFonts w:ascii="Times New Roman" w:eastAsiaTheme="minorHAnsi" w:hAnsi="Times New Roman" w:cs="Times New Roman"/>
          <w:sz w:val="24"/>
          <w:szCs w:val="24"/>
          <w:lang w:val="sr-Cyrl-CS"/>
        </w:rPr>
        <w:tab/>
      </w:r>
      <w:r w:rsidR="00276162">
        <w:rPr>
          <w:rFonts w:ascii="Times New Roman" w:eastAsiaTheme="minorHAnsi" w:hAnsi="Times New Roman" w:cs="Times New Roman"/>
          <w:sz w:val="24"/>
          <w:szCs w:val="24"/>
          <w:lang w:val="sr-Cyrl-CS"/>
        </w:rPr>
        <w:t xml:space="preserve">         </w:t>
      </w:r>
      <w:r w:rsidRPr="00FF6454">
        <w:rPr>
          <w:rFonts w:ascii="Times New Roman" w:eastAsiaTheme="minorHAnsi" w:hAnsi="Times New Roman" w:cs="Times New Roman"/>
          <w:b/>
          <w:sz w:val="24"/>
          <w:szCs w:val="24"/>
          <w:lang w:val="sr-Cyrl-CS"/>
        </w:rPr>
        <w:t>НАЧЕЛНИК ОПШТИНСКЕ УПРАВЕ</w:t>
      </w:r>
    </w:p>
    <w:p w:rsidR="00FF6454" w:rsidRPr="00FF6454" w:rsidRDefault="00FF6454" w:rsidP="00C62E9B">
      <w:pPr>
        <w:spacing w:after="0" w:line="240" w:lineRule="auto"/>
        <w:jc w:val="both"/>
        <w:rPr>
          <w:rFonts w:ascii="Times New Roman" w:eastAsiaTheme="minorHAnsi" w:hAnsi="Times New Roman" w:cs="Times New Roman"/>
          <w:b/>
          <w:sz w:val="24"/>
          <w:szCs w:val="24"/>
          <w:lang w:val="sr-Cyrl-CS"/>
        </w:rPr>
      </w:pP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Pr="00FF6454">
        <w:rPr>
          <w:rFonts w:ascii="Times New Roman" w:eastAsiaTheme="minorHAnsi" w:hAnsi="Times New Roman" w:cs="Times New Roman"/>
          <w:b/>
          <w:sz w:val="24"/>
          <w:szCs w:val="24"/>
          <w:lang w:val="sr-Cyrl-CS"/>
        </w:rPr>
        <w:tab/>
      </w:r>
      <w:r w:rsidR="00276162">
        <w:rPr>
          <w:rFonts w:ascii="Times New Roman" w:eastAsiaTheme="minorHAnsi" w:hAnsi="Times New Roman" w:cs="Times New Roman"/>
          <w:b/>
          <w:sz w:val="24"/>
          <w:szCs w:val="24"/>
          <w:lang w:val="sr-Cyrl-CS"/>
        </w:rPr>
        <w:t xml:space="preserve">   </w:t>
      </w:r>
      <w:r w:rsidRPr="00FF6454">
        <w:rPr>
          <w:rFonts w:ascii="Times New Roman" w:eastAsiaTheme="minorHAnsi" w:hAnsi="Times New Roman" w:cs="Times New Roman"/>
          <w:b/>
          <w:sz w:val="24"/>
          <w:szCs w:val="24"/>
          <w:lang w:val="sr-Cyrl-CS"/>
        </w:rPr>
        <w:t xml:space="preserve">Милош Стојановић </w:t>
      </w:r>
    </w:p>
    <w:p w:rsidR="00C62E9B" w:rsidRPr="00FF6454" w:rsidRDefault="00C62E9B" w:rsidP="00FF6454">
      <w:pPr>
        <w:tabs>
          <w:tab w:val="left" w:pos="7410"/>
          <w:tab w:val="right" w:pos="9360"/>
        </w:tabs>
        <w:spacing w:after="0" w:line="240" w:lineRule="auto"/>
        <w:rPr>
          <w:rFonts w:ascii="Times New Roman" w:eastAsiaTheme="minorHAnsi" w:hAnsi="Times New Roman" w:cs="Times New Roman"/>
          <w:b/>
          <w:sz w:val="24"/>
          <w:szCs w:val="24"/>
          <w:lang w:val="sr-Cyrl-CS"/>
        </w:rPr>
      </w:pPr>
      <w:r w:rsidRPr="00FF6454">
        <w:rPr>
          <w:rFonts w:ascii="Times New Roman" w:eastAsiaTheme="minorHAnsi" w:hAnsi="Times New Roman" w:cs="Times New Roman"/>
          <w:b/>
          <w:sz w:val="24"/>
          <w:szCs w:val="24"/>
          <w:lang w:val="sr-Cyrl-CS"/>
        </w:rPr>
        <w:tab/>
      </w:r>
    </w:p>
    <w:p w:rsidR="00C62E9B" w:rsidRPr="00FE2AC5" w:rsidRDefault="00C62E9B" w:rsidP="00FE2AC5">
      <w:pPr>
        <w:spacing w:line="240" w:lineRule="auto"/>
        <w:ind w:left="705"/>
        <w:jc w:val="both"/>
        <w:rPr>
          <w:rFonts w:ascii="Times New Roman" w:hAnsi="Times New Roman" w:cs="Times New Roman"/>
          <w:sz w:val="24"/>
          <w:szCs w:val="24"/>
        </w:rPr>
      </w:pPr>
    </w:p>
    <w:sectPr w:rsidR="00C62E9B" w:rsidRPr="00FE2AC5" w:rsidSect="00BC48A6">
      <w:footerReference w:type="default" r:id="rId8"/>
      <w:pgSz w:w="12240" w:h="15840"/>
      <w:pgMar w:top="99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7B" w:rsidRDefault="00F32D7B" w:rsidP="003D7B69">
      <w:pPr>
        <w:spacing w:after="0" w:line="240" w:lineRule="auto"/>
      </w:pPr>
      <w:r>
        <w:separator/>
      </w:r>
    </w:p>
  </w:endnote>
  <w:endnote w:type="continuationSeparator" w:id="1">
    <w:p w:rsidR="00F32D7B" w:rsidRDefault="00F32D7B" w:rsidP="003D7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2611"/>
      <w:docPartObj>
        <w:docPartGallery w:val="Page Numbers (Bottom of Page)"/>
        <w:docPartUnique/>
      </w:docPartObj>
    </w:sdtPr>
    <w:sdtContent>
      <w:p w:rsidR="00BC48A6" w:rsidRDefault="00BC48A6">
        <w:pPr>
          <w:pStyle w:val="Footer"/>
          <w:jc w:val="right"/>
        </w:pPr>
        <w:fldSimple w:instr=" PAGE   \* MERGEFORMAT ">
          <w:r w:rsidR="00B95AC5">
            <w:rPr>
              <w:noProof/>
            </w:rPr>
            <w:t>36</w:t>
          </w:r>
        </w:fldSimple>
      </w:p>
    </w:sdtContent>
  </w:sdt>
  <w:p w:rsidR="003D7B69" w:rsidRPr="003D7B69" w:rsidRDefault="003D7B69">
    <w:pPr>
      <w:pStyle w:val="Footer"/>
      <w:rPr>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7B" w:rsidRDefault="00F32D7B" w:rsidP="003D7B69">
      <w:pPr>
        <w:spacing w:after="0" w:line="240" w:lineRule="auto"/>
      </w:pPr>
      <w:r>
        <w:separator/>
      </w:r>
    </w:p>
  </w:footnote>
  <w:footnote w:type="continuationSeparator" w:id="1">
    <w:p w:rsidR="00F32D7B" w:rsidRDefault="00F32D7B" w:rsidP="003D7B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Times New Roman"/>
        <w:b/>
        <w:sz w:val="24"/>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Times New Roman"/>
        <w:b/>
        <w:sz w:val="24"/>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
    <w:nsid w:val="038D61A4"/>
    <w:multiLevelType w:val="hybridMultilevel"/>
    <w:tmpl w:val="B06ED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E1694"/>
    <w:multiLevelType w:val="hybridMultilevel"/>
    <w:tmpl w:val="9FBEEB80"/>
    <w:lvl w:ilvl="0" w:tplc="83EEA5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A3F01"/>
    <w:multiLevelType w:val="hybridMultilevel"/>
    <w:tmpl w:val="19E23E26"/>
    <w:lvl w:ilvl="0" w:tplc="1B7816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5760D"/>
    <w:multiLevelType w:val="hybridMultilevel"/>
    <w:tmpl w:val="542A5A8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8E1A47"/>
    <w:multiLevelType w:val="hybridMultilevel"/>
    <w:tmpl w:val="E76CBC44"/>
    <w:lvl w:ilvl="0" w:tplc="9AD0C4E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E274F6"/>
    <w:multiLevelType w:val="hybridMultilevel"/>
    <w:tmpl w:val="AD5E7928"/>
    <w:lvl w:ilvl="0" w:tplc="D6E6E45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A0092"/>
    <w:multiLevelType w:val="hybridMultilevel"/>
    <w:tmpl w:val="F5B2794C"/>
    <w:lvl w:ilvl="0" w:tplc="A1A49B44">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
    <w:nsid w:val="1FCC7A67"/>
    <w:multiLevelType w:val="hybridMultilevel"/>
    <w:tmpl w:val="BE7E7D6E"/>
    <w:lvl w:ilvl="0" w:tplc="DD78006E">
      <w:numFmt w:val="bullet"/>
      <w:lvlText w:val="-"/>
      <w:lvlJc w:val="left"/>
      <w:pPr>
        <w:ind w:left="720" w:hanging="360"/>
      </w:pPr>
      <w:rPr>
        <w:rFonts w:ascii="Calibri" w:eastAsiaTheme="minorHAnsi" w:hAnsi="Calibri" w:cs="Calibri"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9">
    <w:nsid w:val="218A61A5"/>
    <w:multiLevelType w:val="hybridMultilevel"/>
    <w:tmpl w:val="D0B09E58"/>
    <w:lvl w:ilvl="0" w:tplc="16A038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AE0142"/>
    <w:multiLevelType w:val="hybridMultilevel"/>
    <w:tmpl w:val="CD5E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4508C"/>
    <w:multiLevelType w:val="hybridMultilevel"/>
    <w:tmpl w:val="5D34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D0A37"/>
    <w:multiLevelType w:val="hybridMultilevel"/>
    <w:tmpl w:val="A9967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1E6292"/>
    <w:multiLevelType w:val="hybridMultilevel"/>
    <w:tmpl w:val="F5CAF948"/>
    <w:lvl w:ilvl="0" w:tplc="0218BA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A60C82"/>
    <w:multiLevelType w:val="hybridMultilevel"/>
    <w:tmpl w:val="2F80A952"/>
    <w:lvl w:ilvl="0" w:tplc="081A000F">
      <w:start w:val="1"/>
      <w:numFmt w:val="decimal"/>
      <w:lvlText w:val="%1."/>
      <w:lvlJc w:val="left"/>
      <w:pPr>
        <w:ind w:left="720" w:hanging="360"/>
      </w:pPr>
      <w:rPr>
        <w:rFonts w:hint="default"/>
      </w:rPr>
    </w:lvl>
    <w:lvl w:ilvl="1" w:tplc="16A038F8">
      <w:numFmt w:val="bullet"/>
      <w:lvlText w:val="-"/>
      <w:lvlJc w:val="left"/>
      <w:pPr>
        <w:tabs>
          <w:tab w:val="num" w:pos="1440"/>
        </w:tabs>
        <w:ind w:left="1440" w:hanging="360"/>
      </w:pPr>
      <w:rPr>
        <w:rFonts w:ascii="Times New Roman" w:eastAsiaTheme="minorHAnsi" w:hAnsi="Times New Roman" w:cs="Times New Roman"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051295E"/>
    <w:multiLevelType w:val="hybridMultilevel"/>
    <w:tmpl w:val="E5BC00BA"/>
    <w:lvl w:ilvl="0" w:tplc="3B741B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7D435C"/>
    <w:multiLevelType w:val="hybridMultilevel"/>
    <w:tmpl w:val="8C2CE8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12E58"/>
    <w:multiLevelType w:val="hybridMultilevel"/>
    <w:tmpl w:val="55F4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182EB3"/>
    <w:multiLevelType w:val="hybridMultilevel"/>
    <w:tmpl w:val="26001A9E"/>
    <w:lvl w:ilvl="0" w:tplc="C7EC66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776CB6"/>
    <w:multiLevelType w:val="hybridMultilevel"/>
    <w:tmpl w:val="3C3E7A54"/>
    <w:lvl w:ilvl="0" w:tplc="3C06243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61415CD"/>
    <w:multiLevelType w:val="hybridMultilevel"/>
    <w:tmpl w:val="2A80FF2C"/>
    <w:lvl w:ilvl="0" w:tplc="0CC4F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7A67FF"/>
    <w:multiLevelType w:val="hybridMultilevel"/>
    <w:tmpl w:val="C108D214"/>
    <w:lvl w:ilvl="0" w:tplc="69381D76">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23">
    <w:nsid w:val="5E58131D"/>
    <w:multiLevelType w:val="hybridMultilevel"/>
    <w:tmpl w:val="E14809D2"/>
    <w:lvl w:ilvl="0" w:tplc="1FAA0772">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24">
    <w:nsid w:val="621A4888"/>
    <w:multiLevelType w:val="hybridMultilevel"/>
    <w:tmpl w:val="6358B5D2"/>
    <w:lvl w:ilvl="0" w:tplc="3CE2370E">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62CA20DF"/>
    <w:multiLevelType w:val="hybridMultilevel"/>
    <w:tmpl w:val="D1C62EE4"/>
    <w:lvl w:ilvl="0" w:tplc="73EEE7DA">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
    <w:nsid w:val="653C6B14"/>
    <w:multiLevelType w:val="hybridMultilevel"/>
    <w:tmpl w:val="EE584046"/>
    <w:lvl w:ilvl="0" w:tplc="3CE2370E">
      <w:start w:val="1"/>
      <w:numFmt w:val="bullet"/>
      <w:lvlText w:val="-"/>
      <w:lvlJc w:val="left"/>
      <w:pPr>
        <w:tabs>
          <w:tab w:val="num" w:pos="1068"/>
        </w:tabs>
        <w:ind w:left="1068" w:hanging="360"/>
      </w:pPr>
      <w:rPr>
        <w:rFonts w:ascii="Times New Roman" w:eastAsia="Times New Roman" w:hAnsi="Times New Roman" w:cs="Times New Roman" w:hint="default"/>
      </w:rPr>
    </w:lvl>
    <w:lvl w:ilvl="1" w:tplc="081A0003">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27">
    <w:nsid w:val="68654820"/>
    <w:multiLevelType w:val="hybridMultilevel"/>
    <w:tmpl w:val="46045EDC"/>
    <w:lvl w:ilvl="0" w:tplc="FAC04408">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A9521B8"/>
    <w:multiLevelType w:val="hybridMultilevel"/>
    <w:tmpl w:val="3CE45276"/>
    <w:lvl w:ilvl="0" w:tplc="AEB60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1D5A95"/>
    <w:multiLevelType w:val="hybridMultilevel"/>
    <w:tmpl w:val="97286932"/>
    <w:lvl w:ilvl="0" w:tplc="0409000B">
      <w:start w:val="1"/>
      <w:numFmt w:val="bullet"/>
      <w:lvlText w:val=""/>
      <w:lvlJc w:val="left"/>
      <w:pPr>
        <w:ind w:left="2716" w:hanging="360"/>
      </w:pPr>
      <w:rPr>
        <w:rFonts w:ascii="Wingdings" w:hAnsi="Wingdings" w:hint="default"/>
      </w:rPr>
    </w:lvl>
    <w:lvl w:ilvl="1" w:tplc="04090003" w:tentative="1">
      <w:start w:val="1"/>
      <w:numFmt w:val="bullet"/>
      <w:lvlText w:val="o"/>
      <w:lvlJc w:val="left"/>
      <w:pPr>
        <w:ind w:left="3436" w:hanging="360"/>
      </w:pPr>
      <w:rPr>
        <w:rFonts w:ascii="Courier New" w:hAnsi="Courier New" w:cs="Courier New" w:hint="default"/>
      </w:rPr>
    </w:lvl>
    <w:lvl w:ilvl="2" w:tplc="04090005" w:tentative="1">
      <w:start w:val="1"/>
      <w:numFmt w:val="bullet"/>
      <w:lvlText w:val=""/>
      <w:lvlJc w:val="left"/>
      <w:pPr>
        <w:ind w:left="4156" w:hanging="360"/>
      </w:pPr>
      <w:rPr>
        <w:rFonts w:ascii="Wingdings" w:hAnsi="Wingdings" w:hint="default"/>
      </w:rPr>
    </w:lvl>
    <w:lvl w:ilvl="3" w:tplc="04090001" w:tentative="1">
      <w:start w:val="1"/>
      <w:numFmt w:val="bullet"/>
      <w:lvlText w:val=""/>
      <w:lvlJc w:val="left"/>
      <w:pPr>
        <w:ind w:left="4876" w:hanging="360"/>
      </w:pPr>
      <w:rPr>
        <w:rFonts w:ascii="Symbol" w:hAnsi="Symbol" w:hint="default"/>
      </w:rPr>
    </w:lvl>
    <w:lvl w:ilvl="4" w:tplc="04090003" w:tentative="1">
      <w:start w:val="1"/>
      <w:numFmt w:val="bullet"/>
      <w:lvlText w:val="o"/>
      <w:lvlJc w:val="left"/>
      <w:pPr>
        <w:ind w:left="5596" w:hanging="360"/>
      </w:pPr>
      <w:rPr>
        <w:rFonts w:ascii="Courier New" w:hAnsi="Courier New" w:cs="Courier New" w:hint="default"/>
      </w:rPr>
    </w:lvl>
    <w:lvl w:ilvl="5" w:tplc="04090005" w:tentative="1">
      <w:start w:val="1"/>
      <w:numFmt w:val="bullet"/>
      <w:lvlText w:val=""/>
      <w:lvlJc w:val="left"/>
      <w:pPr>
        <w:ind w:left="6316" w:hanging="360"/>
      </w:pPr>
      <w:rPr>
        <w:rFonts w:ascii="Wingdings" w:hAnsi="Wingdings" w:hint="default"/>
      </w:rPr>
    </w:lvl>
    <w:lvl w:ilvl="6" w:tplc="04090001" w:tentative="1">
      <w:start w:val="1"/>
      <w:numFmt w:val="bullet"/>
      <w:lvlText w:val=""/>
      <w:lvlJc w:val="left"/>
      <w:pPr>
        <w:ind w:left="7036" w:hanging="360"/>
      </w:pPr>
      <w:rPr>
        <w:rFonts w:ascii="Symbol" w:hAnsi="Symbol" w:hint="default"/>
      </w:rPr>
    </w:lvl>
    <w:lvl w:ilvl="7" w:tplc="04090003" w:tentative="1">
      <w:start w:val="1"/>
      <w:numFmt w:val="bullet"/>
      <w:lvlText w:val="o"/>
      <w:lvlJc w:val="left"/>
      <w:pPr>
        <w:ind w:left="7756" w:hanging="360"/>
      </w:pPr>
      <w:rPr>
        <w:rFonts w:ascii="Courier New" w:hAnsi="Courier New" w:cs="Courier New" w:hint="default"/>
      </w:rPr>
    </w:lvl>
    <w:lvl w:ilvl="8" w:tplc="04090005" w:tentative="1">
      <w:start w:val="1"/>
      <w:numFmt w:val="bullet"/>
      <w:lvlText w:val=""/>
      <w:lvlJc w:val="left"/>
      <w:pPr>
        <w:ind w:left="8476" w:hanging="360"/>
      </w:pPr>
      <w:rPr>
        <w:rFonts w:ascii="Wingdings" w:hAnsi="Wingdings" w:hint="default"/>
      </w:rPr>
    </w:lvl>
  </w:abstractNum>
  <w:abstractNum w:abstractNumId="30">
    <w:nsid w:val="728A68A9"/>
    <w:multiLevelType w:val="hybridMultilevel"/>
    <w:tmpl w:val="B61E20A4"/>
    <w:lvl w:ilvl="0" w:tplc="3CEECE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3219F7"/>
    <w:multiLevelType w:val="hybridMultilevel"/>
    <w:tmpl w:val="D764CC66"/>
    <w:lvl w:ilvl="0" w:tplc="226AC7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7FD862A1"/>
    <w:multiLevelType w:val="hybridMultilevel"/>
    <w:tmpl w:val="52D04494"/>
    <w:lvl w:ilvl="0" w:tplc="0742D12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3"/>
  </w:num>
  <w:num w:numId="3">
    <w:abstractNumId w:val="9"/>
  </w:num>
  <w:num w:numId="4">
    <w:abstractNumId w:val="1"/>
  </w:num>
  <w:num w:numId="5">
    <w:abstractNumId w:val="24"/>
  </w:num>
  <w:num w:numId="6">
    <w:abstractNumId w:val="10"/>
  </w:num>
  <w:num w:numId="7">
    <w:abstractNumId w:val="14"/>
  </w:num>
  <w:num w:numId="8">
    <w:abstractNumId w:val="26"/>
  </w:num>
  <w:num w:numId="9">
    <w:abstractNumId w:val="21"/>
  </w:num>
  <w:num w:numId="10">
    <w:abstractNumId w:val="27"/>
  </w:num>
  <w:num w:numId="11">
    <w:abstractNumId w:val="15"/>
  </w:num>
  <w:num w:numId="12">
    <w:abstractNumId w:val="18"/>
  </w:num>
  <w:num w:numId="13">
    <w:abstractNumId w:val="0"/>
  </w:num>
  <w:num w:numId="14">
    <w:abstractNumId w:val="6"/>
  </w:num>
  <w:num w:numId="15">
    <w:abstractNumId w:val="11"/>
  </w:num>
  <w:num w:numId="16">
    <w:abstractNumId w:val="12"/>
  </w:num>
  <w:num w:numId="17">
    <w:abstractNumId w:val="16"/>
  </w:num>
  <w:num w:numId="18">
    <w:abstractNumId w:val="4"/>
  </w:num>
  <w:num w:numId="19">
    <w:abstractNumId w:val="31"/>
  </w:num>
  <w:num w:numId="20">
    <w:abstractNumId w:val="25"/>
  </w:num>
  <w:num w:numId="21">
    <w:abstractNumId w:val="2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2"/>
  </w:num>
  <w:num w:numId="26">
    <w:abstractNumId w:val="30"/>
  </w:num>
  <w:num w:numId="27">
    <w:abstractNumId w:val="32"/>
  </w:num>
  <w:num w:numId="28">
    <w:abstractNumId w:val="20"/>
  </w:num>
  <w:num w:numId="29">
    <w:abstractNumId w:val="3"/>
  </w:num>
  <w:num w:numId="30">
    <w:abstractNumId w:val="13"/>
  </w:num>
  <w:num w:numId="31">
    <w:abstractNumId w:val="7"/>
  </w:num>
  <w:num w:numId="32">
    <w:abstractNumId w:val="28"/>
  </w:num>
  <w:num w:numId="33">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F5873"/>
    <w:rsid w:val="000019B2"/>
    <w:rsid w:val="00002013"/>
    <w:rsid w:val="000147AD"/>
    <w:rsid w:val="0002350E"/>
    <w:rsid w:val="00032CC4"/>
    <w:rsid w:val="00040728"/>
    <w:rsid w:val="00044C98"/>
    <w:rsid w:val="000557BE"/>
    <w:rsid w:val="00083282"/>
    <w:rsid w:val="000B2261"/>
    <w:rsid w:val="000B73D3"/>
    <w:rsid w:val="000C098A"/>
    <w:rsid w:val="000C3BBD"/>
    <w:rsid w:val="001004B4"/>
    <w:rsid w:val="0010728E"/>
    <w:rsid w:val="0011192B"/>
    <w:rsid w:val="00116C43"/>
    <w:rsid w:val="00125853"/>
    <w:rsid w:val="00153038"/>
    <w:rsid w:val="00153B0C"/>
    <w:rsid w:val="00165E66"/>
    <w:rsid w:val="00170CA2"/>
    <w:rsid w:val="00173722"/>
    <w:rsid w:val="00177BC1"/>
    <w:rsid w:val="00180A74"/>
    <w:rsid w:val="00181F64"/>
    <w:rsid w:val="00185E96"/>
    <w:rsid w:val="00190B00"/>
    <w:rsid w:val="00190B7A"/>
    <w:rsid w:val="001A5096"/>
    <w:rsid w:val="001B6766"/>
    <w:rsid w:val="001C315C"/>
    <w:rsid w:val="001D2439"/>
    <w:rsid w:val="001F011A"/>
    <w:rsid w:val="00214BE7"/>
    <w:rsid w:val="00221265"/>
    <w:rsid w:val="00221777"/>
    <w:rsid w:val="00222254"/>
    <w:rsid w:val="0023250F"/>
    <w:rsid w:val="00232FFA"/>
    <w:rsid w:val="00242333"/>
    <w:rsid w:val="00245883"/>
    <w:rsid w:val="0026305B"/>
    <w:rsid w:val="002634DD"/>
    <w:rsid w:val="00276162"/>
    <w:rsid w:val="002928B8"/>
    <w:rsid w:val="00295968"/>
    <w:rsid w:val="002B2A13"/>
    <w:rsid w:val="002C655D"/>
    <w:rsid w:val="002D55C0"/>
    <w:rsid w:val="002D6090"/>
    <w:rsid w:val="002E3358"/>
    <w:rsid w:val="002E4148"/>
    <w:rsid w:val="002E60BE"/>
    <w:rsid w:val="002E647F"/>
    <w:rsid w:val="002F5D26"/>
    <w:rsid w:val="00302F5C"/>
    <w:rsid w:val="00332E31"/>
    <w:rsid w:val="003376FA"/>
    <w:rsid w:val="00357B12"/>
    <w:rsid w:val="003777A6"/>
    <w:rsid w:val="00377B5D"/>
    <w:rsid w:val="003840BA"/>
    <w:rsid w:val="00392EB1"/>
    <w:rsid w:val="00393E3D"/>
    <w:rsid w:val="003B5D51"/>
    <w:rsid w:val="003B630F"/>
    <w:rsid w:val="003B7051"/>
    <w:rsid w:val="003B7D09"/>
    <w:rsid w:val="003C08CC"/>
    <w:rsid w:val="003C2C37"/>
    <w:rsid w:val="003D1DE6"/>
    <w:rsid w:val="003D7B69"/>
    <w:rsid w:val="003E25E2"/>
    <w:rsid w:val="003F35F0"/>
    <w:rsid w:val="003F7BF3"/>
    <w:rsid w:val="004076F0"/>
    <w:rsid w:val="004356C6"/>
    <w:rsid w:val="00441695"/>
    <w:rsid w:val="004421D1"/>
    <w:rsid w:val="00451E41"/>
    <w:rsid w:val="004835DC"/>
    <w:rsid w:val="00486647"/>
    <w:rsid w:val="004A3411"/>
    <w:rsid w:val="004B44A7"/>
    <w:rsid w:val="004D508B"/>
    <w:rsid w:val="004D5420"/>
    <w:rsid w:val="004E2527"/>
    <w:rsid w:val="004E3341"/>
    <w:rsid w:val="004E5B27"/>
    <w:rsid w:val="004F180B"/>
    <w:rsid w:val="00502ED0"/>
    <w:rsid w:val="00510222"/>
    <w:rsid w:val="00526FB3"/>
    <w:rsid w:val="005300DB"/>
    <w:rsid w:val="00531180"/>
    <w:rsid w:val="0056205C"/>
    <w:rsid w:val="0056413B"/>
    <w:rsid w:val="00565011"/>
    <w:rsid w:val="00581242"/>
    <w:rsid w:val="0059116B"/>
    <w:rsid w:val="005A229D"/>
    <w:rsid w:val="005A701E"/>
    <w:rsid w:val="005B3932"/>
    <w:rsid w:val="005D64F7"/>
    <w:rsid w:val="005D73A1"/>
    <w:rsid w:val="005D7D7F"/>
    <w:rsid w:val="005E3278"/>
    <w:rsid w:val="005F518A"/>
    <w:rsid w:val="00600B39"/>
    <w:rsid w:val="00602E67"/>
    <w:rsid w:val="00616FB0"/>
    <w:rsid w:val="006266C8"/>
    <w:rsid w:val="0062706B"/>
    <w:rsid w:val="006350D7"/>
    <w:rsid w:val="00653063"/>
    <w:rsid w:val="00664426"/>
    <w:rsid w:val="00677E11"/>
    <w:rsid w:val="006941AF"/>
    <w:rsid w:val="006A04E9"/>
    <w:rsid w:val="006A6050"/>
    <w:rsid w:val="006C7588"/>
    <w:rsid w:val="006E19CA"/>
    <w:rsid w:val="006E7DF1"/>
    <w:rsid w:val="00700790"/>
    <w:rsid w:val="00702B46"/>
    <w:rsid w:val="00715A8D"/>
    <w:rsid w:val="007371F8"/>
    <w:rsid w:val="00746013"/>
    <w:rsid w:val="00754A10"/>
    <w:rsid w:val="007572D5"/>
    <w:rsid w:val="00761BA2"/>
    <w:rsid w:val="007733BF"/>
    <w:rsid w:val="00775596"/>
    <w:rsid w:val="00786612"/>
    <w:rsid w:val="0078716F"/>
    <w:rsid w:val="007E182C"/>
    <w:rsid w:val="007E32D5"/>
    <w:rsid w:val="007E409D"/>
    <w:rsid w:val="007E5A26"/>
    <w:rsid w:val="007F5B6B"/>
    <w:rsid w:val="00807107"/>
    <w:rsid w:val="00835A39"/>
    <w:rsid w:val="00857627"/>
    <w:rsid w:val="00863997"/>
    <w:rsid w:val="00870771"/>
    <w:rsid w:val="0087479D"/>
    <w:rsid w:val="008A2BDF"/>
    <w:rsid w:val="008B2327"/>
    <w:rsid w:val="008E6ED2"/>
    <w:rsid w:val="008F2B2F"/>
    <w:rsid w:val="008F6ECF"/>
    <w:rsid w:val="008F7BD3"/>
    <w:rsid w:val="00923E0A"/>
    <w:rsid w:val="00931B09"/>
    <w:rsid w:val="009460E1"/>
    <w:rsid w:val="00954990"/>
    <w:rsid w:val="00955725"/>
    <w:rsid w:val="00961A26"/>
    <w:rsid w:val="00971D81"/>
    <w:rsid w:val="009751C5"/>
    <w:rsid w:val="009B28E9"/>
    <w:rsid w:val="009B7137"/>
    <w:rsid w:val="009D3337"/>
    <w:rsid w:val="009D4A43"/>
    <w:rsid w:val="009D6954"/>
    <w:rsid w:val="009F6C3F"/>
    <w:rsid w:val="00A00E04"/>
    <w:rsid w:val="00A046A7"/>
    <w:rsid w:val="00A05CDE"/>
    <w:rsid w:val="00A20C41"/>
    <w:rsid w:val="00A41651"/>
    <w:rsid w:val="00A579C1"/>
    <w:rsid w:val="00A63895"/>
    <w:rsid w:val="00A80048"/>
    <w:rsid w:val="00A8406A"/>
    <w:rsid w:val="00A90CE8"/>
    <w:rsid w:val="00A94023"/>
    <w:rsid w:val="00A96851"/>
    <w:rsid w:val="00AD1E6A"/>
    <w:rsid w:val="00AD51CC"/>
    <w:rsid w:val="00AE5CA1"/>
    <w:rsid w:val="00AF1E06"/>
    <w:rsid w:val="00AF5873"/>
    <w:rsid w:val="00B07F6F"/>
    <w:rsid w:val="00B23171"/>
    <w:rsid w:val="00B32926"/>
    <w:rsid w:val="00B42E89"/>
    <w:rsid w:val="00B76C08"/>
    <w:rsid w:val="00B77B30"/>
    <w:rsid w:val="00B95AC5"/>
    <w:rsid w:val="00B973E6"/>
    <w:rsid w:val="00BA129B"/>
    <w:rsid w:val="00BA4B24"/>
    <w:rsid w:val="00BA4EC5"/>
    <w:rsid w:val="00BA65A8"/>
    <w:rsid w:val="00BA7443"/>
    <w:rsid w:val="00BC0232"/>
    <w:rsid w:val="00BC1688"/>
    <w:rsid w:val="00BC48A6"/>
    <w:rsid w:val="00C2704B"/>
    <w:rsid w:val="00C27822"/>
    <w:rsid w:val="00C40951"/>
    <w:rsid w:val="00C4191D"/>
    <w:rsid w:val="00C54C0F"/>
    <w:rsid w:val="00C60523"/>
    <w:rsid w:val="00C60BE7"/>
    <w:rsid w:val="00C6180E"/>
    <w:rsid w:val="00C62E9B"/>
    <w:rsid w:val="00C83CFC"/>
    <w:rsid w:val="00C846D2"/>
    <w:rsid w:val="00CB019B"/>
    <w:rsid w:val="00D34CBC"/>
    <w:rsid w:val="00D354A5"/>
    <w:rsid w:val="00D40978"/>
    <w:rsid w:val="00D45955"/>
    <w:rsid w:val="00D45C9B"/>
    <w:rsid w:val="00D56C7A"/>
    <w:rsid w:val="00D6320D"/>
    <w:rsid w:val="00D70BF4"/>
    <w:rsid w:val="00D74C56"/>
    <w:rsid w:val="00DA6A6A"/>
    <w:rsid w:val="00DB1E00"/>
    <w:rsid w:val="00DD674D"/>
    <w:rsid w:val="00DE45C8"/>
    <w:rsid w:val="00DF2A2B"/>
    <w:rsid w:val="00DF5D64"/>
    <w:rsid w:val="00E000F7"/>
    <w:rsid w:val="00E13123"/>
    <w:rsid w:val="00E20905"/>
    <w:rsid w:val="00E4125A"/>
    <w:rsid w:val="00E67619"/>
    <w:rsid w:val="00E7288B"/>
    <w:rsid w:val="00E775D3"/>
    <w:rsid w:val="00EA697E"/>
    <w:rsid w:val="00EB53DB"/>
    <w:rsid w:val="00EC2393"/>
    <w:rsid w:val="00ED1E20"/>
    <w:rsid w:val="00ED35D2"/>
    <w:rsid w:val="00EE5769"/>
    <w:rsid w:val="00EF1DD2"/>
    <w:rsid w:val="00F0407E"/>
    <w:rsid w:val="00F24D79"/>
    <w:rsid w:val="00F32D7B"/>
    <w:rsid w:val="00F342EB"/>
    <w:rsid w:val="00F4292A"/>
    <w:rsid w:val="00F44C49"/>
    <w:rsid w:val="00F459A5"/>
    <w:rsid w:val="00F5612E"/>
    <w:rsid w:val="00F631B1"/>
    <w:rsid w:val="00F6460D"/>
    <w:rsid w:val="00F664C7"/>
    <w:rsid w:val="00F7343D"/>
    <w:rsid w:val="00F7495A"/>
    <w:rsid w:val="00F75A18"/>
    <w:rsid w:val="00F768F6"/>
    <w:rsid w:val="00F91AD1"/>
    <w:rsid w:val="00FA183C"/>
    <w:rsid w:val="00FB60BA"/>
    <w:rsid w:val="00FD12CE"/>
    <w:rsid w:val="00FE229C"/>
    <w:rsid w:val="00FE2AC5"/>
    <w:rsid w:val="00FF30D9"/>
    <w:rsid w:val="00FF58AC"/>
    <w:rsid w:val="00FF5DDA"/>
    <w:rsid w:val="00FF64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50"/>
  </w:style>
  <w:style w:type="paragraph" w:styleId="Heading1">
    <w:name w:val="heading 1"/>
    <w:basedOn w:val="Normal"/>
    <w:next w:val="Normal"/>
    <w:link w:val="Heading1Char"/>
    <w:uiPriority w:val="9"/>
    <w:qFormat/>
    <w:rsid w:val="003C08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873"/>
    <w:pPr>
      <w:spacing w:after="0" w:line="240" w:lineRule="auto"/>
    </w:pPr>
  </w:style>
  <w:style w:type="numbering" w:customStyle="1" w:styleId="NoList1">
    <w:name w:val="No List1"/>
    <w:next w:val="NoList"/>
    <w:uiPriority w:val="99"/>
    <w:semiHidden/>
    <w:unhideWhenUsed/>
    <w:rsid w:val="00C62E9B"/>
  </w:style>
  <w:style w:type="paragraph" w:styleId="ListParagraph">
    <w:name w:val="List Paragraph"/>
    <w:basedOn w:val="Normal"/>
    <w:uiPriority w:val="34"/>
    <w:qFormat/>
    <w:rsid w:val="00C62E9B"/>
    <w:pPr>
      <w:spacing w:after="0" w:line="240" w:lineRule="auto"/>
      <w:ind w:left="720"/>
      <w:contextualSpacing/>
    </w:pPr>
    <w:rPr>
      <w:rFonts w:eastAsiaTheme="minorHAnsi"/>
    </w:rPr>
  </w:style>
  <w:style w:type="character" w:customStyle="1" w:styleId="apple-converted-space">
    <w:name w:val="apple-converted-space"/>
    <w:basedOn w:val="DefaultParagraphFont"/>
    <w:rsid w:val="00C62E9B"/>
  </w:style>
  <w:style w:type="paragraph" w:customStyle="1" w:styleId="clear">
    <w:name w:val="clear"/>
    <w:basedOn w:val="Normal"/>
    <w:rsid w:val="00C62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9B"/>
    <w:rPr>
      <w:b/>
      <w:bCs/>
    </w:rPr>
  </w:style>
  <w:style w:type="character" w:styleId="Hyperlink">
    <w:name w:val="Hyperlink"/>
    <w:basedOn w:val="DefaultParagraphFont"/>
    <w:uiPriority w:val="99"/>
    <w:unhideWhenUsed/>
    <w:rsid w:val="00C62E9B"/>
    <w:rPr>
      <w:color w:val="0000FF"/>
      <w:u w:val="single"/>
    </w:rPr>
  </w:style>
  <w:style w:type="paragraph" w:styleId="NormalWeb">
    <w:name w:val="Normal (Web)"/>
    <w:basedOn w:val="Normal"/>
    <w:uiPriority w:val="99"/>
    <w:semiHidden/>
    <w:unhideWhenUsed/>
    <w:rsid w:val="00C62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Пасус са листом1"/>
    <w:basedOn w:val="Normal"/>
    <w:qFormat/>
    <w:rsid w:val="00C62E9B"/>
    <w:pPr>
      <w:ind w:left="720"/>
      <w:contextualSpacing/>
    </w:pPr>
    <w:rPr>
      <w:rFonts w:ascii="Calibri" w:eastAsia="Calibri" w:hAnsi="Calibri" w:cs="Times New Roman"/>
      <w:lang w:val="sr-Latn-CS"/>
    </w:rPr>
  </w:style>
  <w:style w:type="paragraph" w:styleId="Header">
    <w:name w:val="header"/>
    <w:basedOn w:val="Normal"/>
    <w:link w:val="HeaderChar"/>
    <w:uiPriority w:val="99"/>
    <w:unhideWhenUsed/>
    <w:rsid w:val="00C62E9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62E9B"/>
    <w:rPr>
      <w:rFonts w:eastAsiaTheme="minorHAnsi"/>
    </w:rPr>
  </w:style>
  <w:style w:type="paragraph" w:styleId="Footer">
    <w:name w:val="footer"/>
    <w:basedOn w:val="Normal"/>
    <w:link w:val="FooterChar"/>
    <w:uiPriority w:val="99"/>
    <w:unhideWhenUsed/>
    <w:rsid w:val="00C62E9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62E9B"/>
    <w:rPr>
      <w:rFonts w:eastAsiaTheme="minorHAnsi"/>
    </w:rPr>
  </w:style>
  <w:style w:type="paragraph" w:customStyle="1" w:styleId="Standard">
    <w:name w:val="Standard"/>
    <w:rsid w:val="00DF5D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3C08CC"/>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482701677">
      <w:bodyDiv w:val="1"/>
      <w:marLeft w:val="0"/>
      <w:marRight w:val="0"/>
      <w:marTop w:val="0"/>
      <w:marBottom w:val="0"/>
      <w:divBdr>
        <w:top w:val="none" w:sz="0" w:space="0" w:color="auto"/>
        <w:left w:val="none" w:sz="0" w:space="0" w:color="auto"/>
        <w:bottom w:val="none" w:sz="0" w:space="0" w:color="auto"/>
        <w:right w:val="none" w:sz="0" w:space="0" w:color="auto"/>
      </w:divBdr>
    </w:div>
    <w:div w:id="486365113">
      <w:bodyDiv w:val="1"/>
      <w:marLeft w:val="0"/>
      <w:marRight w:val="0"/>
      <w:marTop w:val="0"/>
      <w:marBottom w:val="0"/>
      <w:divBdr>
        <w:top w:val="none" w:sz="0" w:space="0" w:color="auto"/>
        <w:left w:val="none" w:sz="0" w:space="0" w:color="auto"/>
        <w:bottom w:val="none" w:sz="0" w:space="0" w:color="auto"/>
        <w:right w:val="none" w:sz="0" w:space="0" w:color="auto"/>
      </w:divBdr>
    </w:div>
    <w:div w:id="902645962">
      <w:bodyDiv w:val="1"/>
      <w:marLeft w:val="0"/>
      <w:marRight w:val="0"/>
      <w:marTop w:val="0"/>
      <w:marBottom w:val="0"/>
      <w:divBdr>
        <w:top w:val="none" w:sz="0" w:space="0" w:color="auto"/>
        <w:left w:val="none" w:sz="0" w:space="0" w:color="auto"/>
        <w:bottom w:val="none" w:sz="0" w:space="0" w:color="auto"/>
        <w:right w:val="none" w:sz="0" w:space="0" w:color="auto"/>
      </w:divBdr>
    </w:div>
    <w:div w:id="1499736275">
      <w:bodyDiv w:val="1"/>
      <w:marLeft w:val="0"/>
      <w:marRight w:val="0"/>
      <w:marTop w:val="0"/>
      <w:marBottom w:val="0"/>
      <w:divBdr>
        <w:top w:val="none" w:sz="0" w:space="0" w:color="auto"/>
        <w:left w:val="none" w:sz="0" w:space="0" w:color="auto"/>
        <w:bottom w:val="none" w:sz="0" w:space="0" w:color="auto"/>
        <w:right w:val="none" w:sz="0" w:space="0" w:color="auto"/>
      </w:divBdr>
    </w:div>
    <w:div w:id="1537737904">
      <w:bodyDiv w:val="1"/>
      <w:marLeft w:val="0"/>
      <w:marRight w:val="0"/>
      <w:marTop w:val="0"/>
      <w:marBottom w:val="0"/>
      <w:divBdr>
        <w:top w:val="none" w:sz="0" w:space="0" w:color="auto"/>
        <w:left w:val="none" w:sz="0" w:space="0" w:color="auto"/>
        <w:bottom w:val="none" w:sz="0" w:space="0" w:color="auto"/>
        <w:right w:val="none" w:sz="0" w:space="0" w:color="auto"/>
      </w:divBdr>
    </w:div>
    <w:div w:id="19708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DFB5-03D7-4C56-AB8C-8D57BA65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40</Pages>
  <Words>15427</Words>
  <Characters>87937</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PC4</cp:lastModifiedBy>
  <cp:revision>252</cp:revision>
  <dcterms:created xsi:type="dcterms:W3CDTF">2019-04-04T05:46:00Z</dcterms:created>
  <dcterms:modified xsi:type="dcterms:W3CDTF">2020-02-21T12:42:00Z</dcterms:modified>
</cp:coreProperties>
</file>